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C0B01" w14:textId="77777777" w:rsidR="00005D1D" w:rsidRDefault="00000518">
      <w:pPr>
        <w:pStyle w:val="Corpodetexto"/>
        <w:ind w:left="4567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2FA22A90" wp14:editId="7B479879">
            <wp:extent cx="461229" cy="4800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229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EF551" w14:textId="77777777" w:rsidR="00005D1D" w:rsidRDefault="00000518">
      <w:pPr>
        <w:pStyle w:val="Ttulo"/>
      </w:pPr>
      <w:r>
        <w:t>UNIVERSIDADE FEDERAL DO ESTADO DO RIO DE JANEIRO – UNIRIO</w:t>
      </w:r>
    </w:p>
    <w:p w14:paraId="7155D0A1" w14:textId="77777777" w:rsidR="00005D1D" w:rsidRDefault="00000518">
      <w:pPr>
        <w:spacing w:before="39"/>
        <w:ind w:left="412" w:right="56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Pró-Reitoria de Extensão e Cultura - PROExC</w:t>
      </w:r>
    </w:p>
    <w:p w14:paraId="0431B723" w14:textId="77777777" w:rsidR="00005D1D" w:rsidRDefault="00005D1D">
      <w:pPr>
        <w:pStyle w:val="Corpodetexto"/>
        <w:spacing w:before="7"/>
        <w:rPr>
          <w:rFonts w:ascii="Times New Roman"/>
          <w:sz w:val="31"/>
        </w:rPr>
      </w:pPr>
    </w:p>
    <w:p w14:paraId="024B7CEE" w14:textId="3ACC3D7A" w:rsidR="00005D1D" w:rsidRDefault="00F54CC3">
      <w:pPr>
        <w:ind w:left="412" w:right="557"/>
        <w:jc w:val="center"/>
        <w:rPr>
          <w:b/>
        </w:rPr>
      </w:pPr>
      <w:r>
        <w:rPr>
          <w:b/>
        </w:rPr>
        <w:t xml:space="preserve">ANEXO 6 - </w:t>
      </w:r>
      <w:r w:rsidR="00000518">
        <w:rPr>
          <w:b/>
        </w:rPr>
        <w:t>CRITÉRIOS DE SELEÇÃO – Edital Projeto “Dando voz – ECCO”</w:t>
      </w:r>
    </w:p>
    <w:p w14:paraId="25046751" w14:textId="77777777" w:rsidR="00005D1D" w:rsidRDefault="00005D1D">
      <w:pPr>
        <w:pStyle w:val="Corpodetexto"/>
        <w:rPr>
          <w:b/>
          <w:sz w:val="24"/>
        </w:rPr>
      </w:pPr>
    </w:p>
    <w:p w14:paraId="34FC5264" w14:textId="77777777" w:rsidR="00005D1D" w:rsidRDefault="00005D1D">
      <w:pPr>
        <w:pStyle w:val="Corpodetexto"/>
        <w:rPr>
          <w:b/>
          <w:sz w:val="24"/>
        </w:rPr>
      </w:pPr>
    </w:p>
    <w:p w14:paraId="4EF18724" w14:textId="77777777" w:rsidR="00005D1D" w:rsidRDefault="00000518">
      <w:pPr>
        <w:pStyle w:val="Corpodetexto"/>
        <w:tabs>
          <w:tab w:val="left" w:pos="9343"/>
        </w:tabs>
        <w:spacing w:before="213"/>
        <w:ind w:left="112"/>
      </w:pPr>
      <w:r>
        <w:t>Nome do</w:t>
      </w:r>
      <w:r>
        <w:rPr>
          <w:spacing w:val="-15"/>
        </w:rPr>
        <w:t xml:space="preserve"> </w:t>
      </w:r>
      <w:r>
        <w:t>candidato: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DA4E7D" w14:textId="77777777" w:rsidR="00005D1D" w:rsidRDefault="00005D1D">
      <w:pPr>
        <w:pStyle w:val="Corpodetexto"/>
        <w:spacing w:before="7"/>
        <w:rPr>
          <w:sz w:val="13"/>
        </w:rPr>
      </w:pPr>
    </w:p>
    <w:p w14:paraId="2C01E628" w14:textId="6E65C6C5" w:rsidR="00005D1D" w:rsidRDefault="00786F52">
      <w:pPr>
        <w:pStyle w:val="Corpodetexto"/>
        <w:spacing w:before="94"/>
        <w:ind w:left="11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4B142B6" wp14:editId="6410AA65">
                <wp:simplePos x="0" y="0"/>
                <wp:positionH relativeFrom="page">
                  <wp:posOffset>2083435</wp:posOffset>
                </wp:positionH>
                <wp:positionV relativeFrom="paragraph">
                  <wp:posOffset>204470</wp:posOffset>
                </wp:positionV>
                <wp:extent cx="39370" cy="1079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DD794" id="Rectangle 2" o:spid="_x0000_s1026" style="position:absolute;margin-left:164.05pt;margin-top:16.1pt;width:3.1pt;height: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 w:rsidR="00000518">
        <w:t>Modalidade pleiteada</w:t>
      </w:r>
      <w:r w:rsidR="00460917">
        <w:t xml:space="preserve">: </w:t>
      </w:r>
      <w:r w:rsidR="00000518">
        <w:t>Pesquisador</w:t>
      </w:r>
      <w:r w:rsidR="00A34600">
        <w:t>-</w:t>
      </w:r>
      <w:r w:rsidR="00000518">
        <w:t>Extensionista</w:t>
      </w:r>
    </w:p>
    <w:p w14:paraId="5FE750B7" w14:textId="77777777" w:rsidR="00005D1D" w:rsidRDefault="00005D1D">
      <w:pPr>
        <w:pStyle w:val="Corpodetexto"/>
        <w:rPr>
          <w:sz w:val="24"/>
        </w:rPr>
      </w:pPr>
    </w:p>
    <w:p w14:paraId="4810618F" w14:textId="77777777" w:rsidR="00005D1D" w:rsidRDefault="00005D1D">
      <w:pPr>
        <w:pStyle w:val="Corpodetexto"/>
        <w:spacing w:before="8"/>
        <w:rPr>
          <w:sz w:val="31"/>
        </w:rPr>
      </w:pPr>
    </w:p>
    <w:p w14:paraId="377B8610" w14:textId="77777777" w:rsidR="00005D1D" w:rsidRDefault="00000518">
      <w:pPr>
        <w:pStyle w:val="PargrafodaLista"/>
        <w:numPr>
          <w:ilvl w:val="0"/>
          <w:numId w:val="1"/>
        </w:numPr>
        <w:tabs>
          <w:tab w:val="left" w:pos="299"/>
        </w:tabs>
        <w:ind w:hanging="187"/>
      </w:pPr>
      <w:r>
        <w:t>-</w:t>
      </w:r>
      <w:r>
        <w:rPr>
          <w:spacing w:val="2"/>
        </w:rPr>
        <w:t xml:space="preserve"> </w:t>
      </w:r>
      <w:r>
        <w:t>Pontuação</w:t>
      </w:r>
    </w:p>
    <w:p w14:paraId="18D2E8DC" w14:textId="77777777" w:rsidR="00005D1D" w:rsidRDefault="00005D1D">
      <w:pPr>
        <w:pStyle w:val="Corpodetexto"/>
        <w:spacing w:before="9"/>
        <w:rPr>
          <w:sz w:val="1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3834"/>
        <w:gridCol w:w="3476"/>
        <w:gridCol w:w="1345"/>
      </w:tblGrid>
      <w:tr w:rsidR="00005D1D" w14:paraId="02604C7E" w14:textId="77777777">
        <w:trPr>
          <w:trHeight w:val="465"/>
        </w:trPr>
        <w:tc>
          <w:tcPr>
            <w:tcW w:w="1133" w:type="dxa"/>
            <w:tcBorders>
              <w:left w:val="single" w:sz="6" w:space="0" w:color="000000"/>
            </w:tcBorders>
            <w:shd w:val="clear" w:color="auto" w:fill="DDD9C3"/>
          </w:tcPr>
          <w:p w14:paraId="6E3BF99D" w14:textId="77777777" w:rsidR="00005D1D" w:rsidRDefault="00000518">
            <w:pPr>
              <w:pStyle w:val="TableParagraph"/>
              <w:spacing w:before="114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Critério</w:t>
            </w:r>
          </w:p>
        </w:tc>
        <w:tc>
          <w:tcPr>
            <w:tcW w:w="3834" w:type="dxa"/>
            <w:shd w:val="clear" w:color="auto" w:fill="DDD9C3"/>
          </w:tcPr>
          <w:p w14:paraId="0DE3F6FF" w14:textId="77777777" w:rsidR="00005D1D" w:rsidRDefault="00000518">
            <w:pPr>
              <w:pStyle w:val="TableParagraph"/>
              <w:spacing w:before="114"/>
              <w:ind w:left="1324" w:right="1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Observação</w:t>
            </w:r>
          </w:p>
        </w:tc>
        <w:tc>
          <w:tcPr>
            <w:tcW w:w="3476" w:type="dxa"/>
            <w:shd w:val="clear" w:color="auto" w:fill="DDD9C3"/>
          </w:tcPr>
          <w:p w14:paraId="7D874AF5" w14:textId="77777777" w:rsidR="00005D1D" w:rsidRDefault="00000518">
            <w:pPr>
              <w:pStyle w:val="TableParagraph"/>
              <w:spacing w:before="114"/>
              <w:ind w:left="818"/>
              <w:rPr>
                <w:b/>
                <w:sz w:val="20"/>
              </w:rPr>
            </w:pPr>
            <w:r>
              <w:rPr>
                <w:b/>
                <w:sz w:val="20"/>
              </w:rPr>
              <w:t>Pontuação prevista</w:t>
            </w:r>
          </w:p>
        </w:tc>
        <w:tc>
          <w:tcPr>
            <w:tcW w:w="1345" w:type="dxa"/>
            <w:shd w:val="clear" w:color="auto" w:fill="DDD9C3"/>
          </w:tcPr>
          <w:p w14:paraId="4A538D4B" w14:textId="77777777" w:rsidR="00005D1D" w:rsidRDefault="00000518">
            <w:pPr>
              <w:pStyle w:val="TableParagraph"/>
              <w:spacing w:before="1" w:line="230" w:lineRule="atLeast"/>
              <w:ind w:left="373" w:hanging="214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 xml:space="preserve">Pontuação </w:t>
            </w:r>
            <w:r>
              <w:rPr>
                <w:b/>
                <w:sz w:val="20"/>
              </w:rPr>
              <w:t>obtida</w:t>
            </w:r>
          </w:p>
        </w:tc>
      </w:tr>
      <w:tr w:rsidR="00005D1D" w14:paraId="2C5AE13B" w14:textId="77777777">
        <w:trPr>
          <w:trHeight w:val="1141"/>
        </w:trPr>
        <w:tc>
          <w:tcPr>
            <w:tcW w:w="1133" w:type="dxa"/>
            <w:tcBorders>
              <w:left w:val="single" w:sz="6" w:space="0" w:color="000000"/>
            </w:tcBorders>
          </w:tcPr>
          <w:p w14:paraId="436333DF" w14:textId="77777777" w:rsidR="00005D1D" w:rsidRDefault="00005D1D">
            <w:pPr>
              <w:pStyle w:val="TableParagraph"/>
              <w:spacing w:before="6"/>
              <w:rPr>
                <w:sz w:val="29"/>
              </w:rPr>
            </w:pPr>
          </w:p>
          <w:p w14:paraId="4FC9D166" w14:textId="77777777" w:rsidR="00005D1D" w:rsidRDefault="00000518">
            <w:pPr>
              <w:pStyle w:val="TableParagraph"/>
              <w:ind w:left="302" w:hanging="140"/>
              <w:rPr>
                <w:sz w:val="20"/>
              </w:rPr>
            </w:pPr>
            <w:r>
              <w:rPr>
                <w:w w:val="90"/>
                <w:sz w:val="20"/>
              </w:rPr>
              <w:t xml:space="preserve">Currículo </w:t>
            </w:r>
            <w:r>
              <w:rPr>
                <w:sz w:val="20"/>
              </w:rPr>
              <w:t>Lattes</w:t>
            </w:r>
          </w:p>
        </w:tc>
        <w:tc>
          <w:tcPr>
            <w:tcW w:w="3834" w:type="dxa"/>
          </w:tcPr>
          <w:p w14:paraId="0C73094E" w14:textId="17080CF6" w:rsidR="00005D1D" w:rsidRDefault="00000518">
            <w:pPr>
              <w:pStyle w:val="TableParagraph"/>
              <w:spacing w:before="105"/>
              <w:ind w:left="115" w:right="94"/>
              <w:jc w:val="both"/>
              <w:rPr>
                <w:sz w:val="20"/>
              </w:rPr>
            </w:pPr>
            <w:r>
              <w:rPr>
                <w:sz w:val="20"/>
              </w:rPr>
              <w:t>Analisar o histórico, a experiência, a produção e o envolvimento do candidato 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relacionadas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do </w:t>
            </w:r>
            <w:r>
              <w:rPr>
                <w:sz w:val="20"/>
              </w:rPr>
              <w:t>Projeto “Dando voz – ECCO” e ao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Edital.</w:t>
            </w:r>
          </w:p>
        </w:tc>
        <w:tc>
          <w:tcPr>
            <w:tcW w:w="3476" w:type="dxa"/>
          </w:tcPr>
          <w:p w14:paraId="3438A13F" w14:textId="77777777" w:rsidR="00005D1D" w:rsidRDefault="00000518">
            <w:pPr>
              <w:pStyle w:val="TableParagraph"/>
              <w:spacing w:line="225" w:lineRule="exact"/>
              <w:ind w:left="278"/>
              <w:rPr>
                <w:sz w:val="20"/>
              </w:rPr>
            </w:pPr>
            <w:r>
              <w:rPr>
                <w:sz w:val="20"/>
              </w:rPr>
              <w:t>de 0 a 4 pontos</w:t>
            </w:r>
          </w:p>
        </w:tc>
        <w:tc>
          <w:tcPr>
            <w:tcW w:w="1345" w:type="dxa"/>
          </w:tcPr>
          <w:p w14:paraId="7B8EB24B" w14:textId="77777777" w:rsidR="00005D1D" w:rsidRDefault="00005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5D1D" w14:paraId="5C88E66C" w14:textId="77777777">
        <w:trPr>
          <w:trHeight w:val="1149"/>
        </w:trPr>
        <w:tc>
          <w:tcPr>
            <w:tcW w:w="1133" w:type="dxa"/>
            <w:tcBorders>
              <w:left w:val="single" w:sz="6" w:space="0" w:color="000000"/>
            </w:tcBorders>
          </w:tcPr>
          <w:p w14:paraId="357F632F" w14:textId="77777777" w:rsidR="00005D1D" w:rsidRDefault="00005D1D">
            <w:pPr>
              <w:pStyle w:val="TableParagraph"/>
              <w:spacing w:before="11"/>
              <w:rPr>
                <w:sz w:val="19"/>
              </w:rPr>
            </w:pPr>
          </w:p>
          <w:p w14:paraId="730CD83D" w14:textId="77777777" w:rsidR="00005D1D" w:rsidRDefault="00000518">
            <w:pPr>
              <w:pStyle w:val="TableParagraph"/>
              <w:spacing w:line="242" w:lineRule="auto"/>
              <w:ind w:left="211" w:right="135" w:hanging="36"/>
              <w:rPr>
                <w:sz w:val="20"/>
              </w:rPr>
            </w:pPr>
            <w:r>
              <w:rPr>
                <w:sz w:val="20"/>
              </w:rPr>
              <w:t>Plano de trabalho</w:t>
            </w:r>
          </w:p>
        </w:tc>
        <w:tc>
          <w:tcPr>
            <w:tcW w:w="3834" w:type="dxa"/>
          </w:tcPr>
          <w:p w14:paraId="4ED09804" w14:textId="77777777" w:rsidR="00005D1D" w:rsidRDefault="00005D1D">
            <w:pPr>
              <w:pStyle w:val="TableParagraph"/>
              <w:spacing w:before="11"/>
              <w:rPr>
                <w:sz w:val="19"/>
              </w:rPr>
            </w:pPr>
          </w:p>
          <w:p w14:paraId="3364B509" w14:textId="3306E594" w:rsidR="00005D1D" w:rsidRDefault="00000518">
            <w:pPr>
              <w:pStyle w:val="TableParagraph"/>
              <w:ind w:left="115" w:right="90"/>
              <w:jc w:val="both"/>
              <w:rPr>
                <w:sz w:val="20"/>
              </w:rPr>
            </w:pPr>
            <w:r>
              <w:rPr>
                <w:sz w:val="20"/>
              </w:rPr>
              <w:t>Analisar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proposta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z w:val="20"/>
              </w:rPr>
              <w:t>trabalho e o seu alinhamento com o Projeto “Dando voz – ECCO” e 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Edital.</w:t>
            </w:r>
          </w:p>
        </w:tc>
        <w:tc>
          <w:tcPr>
            <w:tcW w:w="3476" w:type="dxa"/>
          </w:tcPr>
          <w:p w14:paraId="3981DD1B" w14:textId="77777777" w:rsidR="00005D1D" w:rsidRDefault="00000518">
            <w:pPr>
              <w:pStyle w:val="TableParagraph"/>
              <w:spacing w:before="2"/>
              <w:ind w:left="278"/>
              <w:rPr>
                <w:sz w:val="20"/>
              </w:rPr>
            </w:pPr>
            <w:r>
              <w:rPr>
                <w:sz w:val="20"/>
              </w:rPr>
              <w:t>de 0 a 3 pontos</w:t>
            </w:r>
          </w:p>
        </w:tc>
        <w:tc>
          <w:tcPr>
            <w:tcW w:w="1345" w:type="dxa"/>
          </w:tcPr>
          <w:p w14:paraId="460C2F8C" w14:textId="77777777" w:rsidR="00005D1D" w:rsidRDefault="00005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5D1D" w14:paraId="32217850" w14:textId="77777777">
        <w:trPr>
          <w:trHeight w:val="691"/>
        </w:trPr>
        <w:tc>
          <w:tcPr>
            <w:tcW w:w="1133" w:type="dxa"/>
            <w:tcBorders>
              <w:left w:val="single" w:sz="6" w:space="0" w:color="000000"/>
            </w:tcBorders>
          </w:tcPr>
          <w:p w14:paraId="0AFCB1E7" w14:textId="77777777" w:rsidR="00005D1D" w:rsidRDefault="00000518">
            <w:pPr>
              <w:pStyle w:val="TableParagraph"/>
              <w:spacing w:before="112" w:line="244" w:lineRule="auto"/>
              <w:ind w:left="194" w:right="151" w:hanging="12"/>
              <w:rPr>
                <w:sz w:val="20"/>
              </w:rPr>
            </w:pPr>
            <w:r>
              <w:rPr>
                <w:sz w:val="20"/>
              </w:rPr>
              <w:t xml:space="preserve">Carta de </w:t>
            </w:r>
            <w:r>
              <w:rPr>
                <w:w w:val="95"/>
                <w:sz w:val="20"/>
              </w:rPr>
              <w:t>intenção</w:t>
            </w:r>
          </w:p>
        </w:tc>
        <w:tc>
          <w:tcPr>
            <w:tcW w:w="3834" w:type="dxa"/>
          </w:tcPr>
          <w:p w14:paraId="1B419747" w14:textId="2BE9E4DC" w:rsidR="00005D1D" w:rsidRDefault="00000518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sz w:val="20"/>
              </w:rPr>
              <w:t>Analisar a intenção do candidato em participar do Projeto “Dando voz – ECCO” e ao Edital.</w:t>
            </w:r>
          </w:p>
        </w:tc>
        <w:tc>
          <w:tcPr>
            <w:tcW w:w="3476" w:type="dxa"/>
          </w:tcPr>
          <w:p w14:paraId="3E5546A6" w14:textId="75F53B8D" w:rsidR="00005D1D" w:rsidRDefault="00000518" w:rsidP="0000051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     de 0 a 3 pontos</w:t>
            </w:r>
          </w:p>
        </w:tc>
        <w:tc>
          <w:tcPr>
            <w:tcW w:w="1345" w:type="dxa"/>
          </w:tcPr>
          <w:p w14:paraId="68842F8F" w14:textId="77777777" w:rsidR="00005D1D" w:rsidRDefault="00005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5D1D" w14:paraId="3FB34170" w14:textId="77777777">
        <w:trPr>
          <w:trHeight w:val="472"/>
        </w:trPr>
        <w:tc>
          <w:tcPr>
            <w:tcW w:w="8443" w:type="dxa"/>
            <w:gridSpan w:val="3"/>
            <w:tcBorders>
              <w:left w:val="single" w:sz="6" w:space="0" w:color="000000"/>
            </w:tcBorders>
            <w:shd w:val="clear" w:color="auto" w:fill="DDD9C3"/>
          </w:tcPr>
          <w:p w14:paraId="4911561A" w14:textId="77777777" w:rsidR="00005D1D" w:rsidRDefault="00000518">
            <w:pPr>
              <w:pStyle w:val="TableParagraph"/>
              <w:spacing w:before="12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Pontuação final</w:t>
            </w:r>
          </w:p>
        </w:tc>
        <w:tc>
          <w:tcPr>
            <w:tcW w:w="1345" w:type="dxa"/>
            <w:shd w:val="clear" w:color="auto" w:fill="DDD9C3"/>
          </w:tcPr>
          <w:p w14:paraId="3920F066" w14:textId="77777777" w:rsidR="00005D1D" w:rsidRDefault="00005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E22AFF" w14:textId="77777777" w:rsidR="00005D1D" w:rsidRDefault="00005D1D">
      <w:pPr>
        <w:pStyle w:val="Corpodetexto"/>
        <w:spacing w:before="11"/>
        <w:rPr>
          <w:sz w:val="32"/>
        </w:rPr>
      </w:pPr>
    </w:p>
    <w:p w14:paraId="31985327" w14:textId="77777777" w:rsidR="00005D1D" w:rsidRDefault="00000518">
      <w:pPr>
        <w:pStyle w:val="PargrafodaLista"/>
        <w:numPr>
          <w:ilvl w:val="0"/>
          <w:numId w:val="1"/>
        </w:numPr>
        <w:tabs>
          <w:tab w:val="left" w:pos="299"/>
        </w:tabs>
        <w:ind w:hanging="187"/>
      </w:pPr>
      <w:r>
        <w:t>Parecer da Comissão de</w:t>
      </w:r>
      <w:r>
        <w:rPr>
          <w:spacing w:val="-5"/>
        </w:rPr>
        <w:t xml:space="preserve"> </w:t>
      </w:r>
      <w:r>
        <w:t>Seleção</w:t>
      </w:r>
    </w:p>
    <w:p w14:paraId="3BBAC2D4" w14:textId="77777777" w:rsidR="00005D1D" w:rsidRDefault="00005D1D">
      <w:pPr>
        <w:pStyle w:val="Corpodetexto"/>
        <w:spacing w:before="9"/>
        <w:rPr>
          <w:sz w:val="1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5"/>
      </w:tblGrid>
      <w:tr w:rsidR="00005D1D" w14:paraId="1ED2F9CF" w14:textId="77777777">
        <w:trPr>
          <w:trHeight w:val="506"/>
        </w:trPr>
        <w:tc>
          <w:tcPr>
            <w:tcW w:w="9785" w:type="dxa"/>
            <w:tcBorders>
              <w:left w:val="single" w:sz="6" w:space="0" w:color="000000"/>
            </w:tcBorders>
          </w:tcPr>
          <w:p w14:paraId="06D119AF" w14:textId="77777777" w:rsidR="00005D1D" w:rsidRDefault="00005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5D1D" w14:paraId="3876421C" w14:textId="77777777">
        <w:trPr>
          <w:trHeight w:val="503"/>
        </w:trPr>
        <w:tc>
          <w:tcPr>
            <w:tcW w:w="9785" w:type="dxa"/>
            <w:tcBorders>
              <w:left w:val="single" w:sz="6" w:space="0" w:color="000000"/>
            </w:tcBorders>
          </w:tcPr>
          <w:p w14:paraId="1EC64C9F" w14:textId="77777777" w:rsidR="00005D1D" w:rsidRDefault="00005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5D1D" w14:paraId="576FABB8" w14:textId="77777777">
        <w:trPr>
          <w:trHeight w:val="505"/>
        </w:trPr>
        <w:tc>
          <w:tcPr>
            <w:tcW w:w="9785" w:type="dxa"/>
            <w:tcBorders>
              <w:left w:val="single" w:sz="6" w:space="0" w:color="000000"/>
            </w:tcBorders>
          </w:tcPr>
          <w:p w14:paraId="2BD2F78D" w14:textId="77777777" w:rsidR="00005D1D" w:rsidRDefault="00005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5D1D" w14:paraId="29EF3A87" w14:textId="77777777">
        <w:trPr>
          <w:trHeight w:val="506"/>
        </w:trPr>
        <w:tc>
          <w:tcPr>
            <w:tcW w:w="9785" w:type="dxa"/>
            <w:tcBorders>
              <w:left w:val="single" w:sz="6" w:space="0" w:color="000000"/>
            </w:tcBorders>
          </w:tcPr>
          <w:p w14:paraId="721BA754" w14:textId="77777777" w:rsidR="00005D1D" w:rsidRDefault="00005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5D1D" w14:paraId="2C1728B6" w14:textId="77777777">
        <w:trPr>
          <w:trHeight w:val="508"/>
        </w:trPr>
        <w:tc>
          <w:tcPr>
            <w:tcW w:w="9785" w:type="dxa"/>
            <w:tcBorders>
              <w:left w:val="single" w:sz="6" w:space="0" w:color="000000"/>
            </w:tcBorders>
          </w:tcPr>
          <w:p w14:paraId="59A50E01" w14:textId="77777777" w:rsidR="00005D1D" w:rsidRDefault="00005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819A9F" w14:textId="77777777" w:rsidR="00005D1D" w:rsidRDefault="00005D1D">
      <w:pPr>
        <w:pStyle w:val="Corpodetexto"/>
        <w:spacing w:before="2"/>
        <w:rPr>
          <w:sz w:val="33"/>
        </w:rPr>
      </w:pPr>
    </w:p>
    <w:p w14:paraId="4DE9CBBB" w14:textId="77777777" w:rsidR="00460917" w:rsidRDefault="00000518">
      <w:pPr>
        <w:pStyle w:val="Corpodetexto"/>
        <w:tabs>
          <w:tab w:val="left" w:pos="6082"/>
          <w:tab w:val="left" w:pos="8893"/>
        </w:tabs>
        <w:ind w:left="4179"/>
      </w:pPr>
      <w:r>
        <w:t>Rio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Janeiro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202</w:t>
      </w:r>
      <w:r w:rsidR="00460917">
        <w:t>1</w:t>
      </w:r>
    </w:p>
    <w:p w14:paraId="7A158AB1" w14:textId="7D660564" w:rsidR="00005D1D" w:rsidRDefault="00000518">
      <w:pPr>
        <w:pStyle w:val="Corpodetexto"/>
        <w:tabs>
          <w:tab w:val="left" w:pos="6082"/>
          <w:tab w:val="left" w:pos="8893"/>
        </w:tabs>
        <w:ind w:left="4179"/>
      </w:pPr>
      <w:r>
        <w:t>.</w:t>
      </w:r>
    </w:p>
    <w:p w14:paraId="2776ACB3" w14:textId="77777777" w:rsidR="00005D1D" w:rsidRDefault="00005D1D">
      <w:pPr>
        <w:pStyle w:val="Corpodetexto"/>
        <w:rPr>
          <w:sz w:val="20"/>
        </w:rPr>
      </w:pPr>
    </w:p>
    <w:p w14:paraId="0ECC275F" w14:textId="77777777" w:rsidR="00005D1D" w:rsidRDefault="00005D1D">
      <w:pPr>
        <w:pStyle w:val="Corpodetexto"/>
        <w:spacing w:before="9"/>
        <w:rPr>
          <w:sz w:val="15"/>
        </w:rPr>
      </w:pPr>
    </w:p>
    <w:p w14:paraId="490F20E8" w14:textId="77777777" w:rsidR="00005D1D" w:rsidRDefault="00000518">
      <w:pPr>
        <w:pStyle w:val="Corpodetexto"/>
        <w:spacing w:before="94"/>
        <w:ind w:left="112"/>
      </w:pPr>
      <w:r>
        <w:t>Rubricas da Comissão de Seleção:</w:t>
      </w:r>
    </w:p>
    <w:p w14:paraId="646E435D" w14:textId="77777777" w:rsidR="00005D1D" w:rsidRDefault="00005D1D">
      <w:pPr>
        <w:pStyle w:val="Corpodetexto"/>
        <w:spacing w:before="5"/>
        <w:rPr>
          <w:sz w:val="29"/>
        </w:rPr>
      </w:pPr>
    </w:p>
    <w:p w14:paraId="49054726" w14:textId="77777777" w:rsidR="00460917" w:rsidRDefault="00460917">
      <w:pPr>
        <w:spacing w:before="94"/>
        <w:ind w:left="3555" w:right="3712"/>
        <w:jc w:val="center"/>
        <w:rPr>
          <w:rFonts w:ascii="Times New Roman" w:hAnsi="Times New Roman"/>
          <w:sz w:val="16"/>
        </w:rPr>
      </w:pPr>
    </w:p>
    <w:p w14:paraId="671EF213" w14:textId="77777777" w:rsidR="00460917" w:rsidRDefault="00460917">
      <w:pPr>
        <w:spacing w:before="94"/>
        <w:ind w:left="3555" w:right="3712"/>
        <w:jc w:val="center"/>
        <w:rPr>
          <w:rFonts w:ascii="Times New Roman" w:hAnsi="Times New Roman"/>
          <w:sz w:val="16"/>
        </w:rPr>
      </w:pPr>
    </w:p>
    <w:p w14:paraId="24C2D9BA" w14:textId="77777777" w:rsidR="00460917" w:rsidRDefault="00460917">
      <w:pPr>
        <w:spacing w:before="94"/>
        <w:ind w:left="3555" w:right="3712"/>
        <w:jc w:val="center"/>
        <w:rPr>
          <w:rFonts w:ascii="Times New Roman" w:hAnsi="Times New Roman"/>
          <w:sz w:val="16"/>
        </w:rPr>
      </w:pPr>
    </w:p>
    <w:p w14:paraId="2221E8BC" w14:textId="77777777" w:rsidR="00460917" w:rsidRDefault="00460917">
      <w:pPr>
        <w:spacing w:before="94"/>
        <w:ind w:left="3555" w:right="3712"/>
        <w:jc w:val="center"/>
        <w:rPr>
          <w:rFonts w:ascii="Times New Roman" w:hAnsi="Times New Roman"/>
          <w:sz w:val="16"/>
        </w:rPr>
      </w:pPr>
    </w:p>
    <w:p w14:paraId="751B33E1" w14:textId="62278B8F" w:rsidR="00005D1D" w:rsidRDefault="00000518">
      <w:pPr>
        <w:spacing w:before="94"/>
        <w:ind w:left="3555" w:right="3712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Av. Pasteur 296 - Urca - Prédio da Reitoria CEP 22290-240 - Rio de Janeiro</w:t>
      </w:r>
    </w:p>
    <w:sectPr w:rsidR="00005D1D">
      <w:type w:val="continuous"/>
      <w:pgSz w:w="11930" w:h="16860"/>
      <w:pgMar w:top="70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39FF"/>
    <w:multiLevelType w:val="hybridMultilevel"/>
    <w:tmpl w:val="59048220"/>
    <w:lvl w:ilvl="0" w:tplc="A37A04AC">
      <w:start w:val="1"/>
      <w:numFmt w:val="decimal"/>
      <w:lvlText w:val="%1"/>
      <w:lvlJc w:val="left"/>
      <w:pPr>
        <w:ind w:left="298" w:hanging="186"/>
        <w:jc w:val="left"/>
      </w:pPr>
      <w:rPr>
        <w:rFonts w:ascii="Arial" w:eastAsia="Arial" w:hAnsi="Arial" w:cs="Arial" w:hint="default"/>
        <w:w w:val="95"/>
        <w:sz w:val="22"/>
        <w:szCs w:val="22"/>
        <w:lang w:val="pt-PT" w:eastAsia="en-US" w:bidi="ar-SA"/>
      </w:rPr>
    </w:lvl>
    <w:lvl w:ilvl="1" w:tplc="82C8D886">
      <w:numFmt w:val="bullet"/>
      <w:lvlText w:val="•"/>
      <w:lvlJc w:val="left"/>
      <w:pPr>
        <w:ind w:left="1274" w:hanging="186"/>
      </w:pPr>
      <w:rPr>
        <w:rFonts w:hint="default"/>
        <w:lang w:val="pt-PT" w:eastAsia="en-US" w:bidi="ar-SA"/>
      </w:rPr>
    </w:lvl>
    <w:lvl w:ilvl="2" w:tplc="3FDE74C0">
      <w:numFmt w:val="bullet"/>
      <w:lvlText w:val="•"/>
      <w:lvlJc w:val="left"/>
      <w:pPr>
        <w:ind w:left="2248" w:hanging="186"/>
      </w:pPr>
      <w:rPr>
        <w:rFonts w:hint="default"/>
        <w:lang w:val="pt-PT" w:eastAsia="en-US" w:bidi="ar-SA"/>
      </w:rPr>
    </w:lvl>
    <w:lvl w:ilvl="3" w:tplc="678E2F3C">
      <w:numFmt w:val="bullet"/>
      <w:lvlText w:val="•"/>
      <w:lvlJc w:val="left"/>
      <w:pPr>
        <w:ind w:left="3222" w:hanging="186"/>
      </w:pPr>
      <w:rPr>
        <w:rFonts w:hint="default"/>
        <w:lang w:val="pt-PT" w:eastAsia="en-US" w:bidi="ar-SA"/>
      </w:rPr>
    </w:lvl>
    <w:lvl w:ilvl="4" w:tplc="7DD0FBBE">
      <w:numFmt w:val="bullet"/>
      <w:lvlText w:val="•"/>
      <w:lvlJc w:val="left"/>
      <w:pPr>
        <w:ind w:left="4196" w:hanging="186"/>
      </w:pPr>
      <w:rPr>
        <w:rFonts w:hint="default"/>
        <w:lang w:val="pt-PT" w:eastAsia="en-US" w:bidi="ar-SA"/>
      </w:rPr>
    </w:lvl>
    <w:lvl w:ilvl="5" w:tplc="337C8AEA">
      <w:numFmt w:val="bullet"/>
      <w:lvlText w:val="•"/>
      <w:lvlJc w:val="left"/>
      <w:pPr>
        <w:ind w:left="5170" w:hanging="186"/>
      </w:pPr>
      <w:rPr>
        <w:rFonts w:hint="default"/>
        <w:lang w:val="pt-PT" w:eastAsia="en-US" w:bidi="ar-SA"/>
      </w:rPr>
    </w:lvl>
    <w:lvl w:ilvl="6" w:tplc="DB1A1B0E">
      <w:numFmt w:val="bullet"/>
      <w:lvlText w:val="•"/>
      <w:lvlJc w:val="left"/>
      <w:pPr>
        <w:ind w:left="6144" w:hanging="186"/>
      </w:pPr>
      <w:rPr>
        <w:rFonts w:hint="default"/>
        <w:lang w:val="pt-PT" w:eastAsia="en-US" w:bidi="ar-SA"/>
      </w:rPr>
    </w:lvl>
    <w:lvl w:ilvl="7" w:tplc="2E3E58A4">
      <w:numFmt w:val="bullet"/>
      <w:lvlText w:val="•"/>
      <w:lvlJc w:val="left"/>
      <w:pPr>
        <w:ind w:left="7118" w:hanging="186"/>
      </w:pPr>
      <w:rPr>
        <w:rFonts w:hint="default"/>
        <w:lang w:val="pt-PT" w:eastAsia="en-US" w:bidi="ar-SA"/>
      </w:rPr>
    </w:lvl>
    <w:lvl w:ilvl="8" w:tplc="F5A0BE0C">
      <w:numFmt w:val="bullet"/>
      <w:lvlText w:val="•"/>
      <w:lvlJc w:val="left"/>
      <w:pPr>
        <w:ind w:left="8092" w:hanging="18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1D"/>
    <w:rsid w:val="00000518"/>
    <w:rsid w:val="00005D1D"/>
    <w:rsid w:val="001B495E"/>
    <w:rsid w:val="003176DE"/>
    <w:rsid w:val="00460917"/>
    <w:rsid w:val="00786F52"/>
    <w:rsid w:val="00A34600"/>
    <w:rsid w:val="00F5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29E408"/>
  <w15:docId w15:val="{D073C69A-B026-4FA9-B80F-56C3B348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1"/>
      <w:ind w:left="412" w:right="567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98" w:hanging="18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</dc:creator>
  <cp:lastModifiedBy>Usuário do Windows</cp:lastModifiedBy>
  <cp:revision>2</cp:revision>
  <dcterms:created xsi:type="dcterms:W3CDTF">2021-01-18T16:58:00Z</dcterms:created>
  <dcterms:modified xsi:type="dcterms:W3CDTF">2021-01-18T16:58:00Z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2020-11-17T00:00:00Z</vt:filetime>
  </property>
</Properties>
</file>