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Ata da XX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ª(conferir com a secretaria o número para colocar) </w:t>
      </w:r>
      <w:r w:rsidDel="00000000" w:rsidR="00000000" w:rsidRPr="00000000">
        <w:rPr>
          <w:b w:val="1"/>
          <w:bCs w:val="1"/>
          <w:rtl w:val="0"/>
        </w:rPr>
        <w:t xml:space="preserve">Defesa de Projeto do Programa de Pós-Graduação em Biologia Molecular e Celular (PPGBMC) para obtenção do grau de Mestre em Biologia Molecular e Celular.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Ao, ESCREVER A DATA POR EXTENSO às XX horas, foi aberta a Sessão de Defesa Projeto de Mestrado, de forma síncrona (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presencial ou remota</w:t>
      </w:r>
      <w:r w:rsidDel="00000000" w:rsidR="00000000" w:rsidRPr="00000000">
        <w:rPr>
          <w:rFonts w:ascii="Arial" w:cs="Arial" w:eastAsia="Arial" w:hAnsi="Arial"/>
          <w:rtl w:val="0"/>
        </w:rPr>
        <w:t xml:space="preserve">, em caso de remota colocar o link em caso de presencial colocar o local) intitulada “NOME DA DEFESA EM NEGRITO E ITÁLICO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rtl w:val="0"/>
        </w:rPr>
        <w:t xml:space="preserve">”</w:t>
      </w:r>
      <w:r w:rsidDel="00000000" w:rsidR="00000000" w:rsidRPr="00000000">
        <w:rPr>
          <w:rFonts w:ascii="Arial" w:cs="Arial" w:eastAsia="Arial" w:hAnsi="Arial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do/a XXXXX, regularmente matriculado no Programa de Pós-graduação em Biologia Molecular e Celular da Universidade Federal do Estado do Rio de Janeiro, sob o número XXX, candidato ao título de Doutor em Biologia Molecular e Celular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rtl w:val="0"/>
        </w:rPr>
        <w:t xml:space="preserve">A dissertação está sendo orientada pelo NOME COMPLETO DO ORIENTADOR, sob coorientação de </w:t>
      </w:r>
      <w:r w:rsidDel="00000000" w:rsidR="00000000" w:rsidRPr="00000000">
        <w:rPr>
          <w:rFonts w:ascii="Arial" w:cs="Arial" w:eastAsia="Arial" w:hAnsi="Arial"/>
          <w:shd w:fill="eeece1" w:val="clear"/>
          <w:rtl w:val="0"/>
        </w:rPr>
        <w:t xml:space="preserve">INCLUIR NOME DO COORIENTADOR</w:t>
      </w:r>
      <w:r w:rsidDel="00000000" w:rsidR="00000000" w:rsidRPr="00000000">
        <w:rPr>
          <w:rFonts w:ascii="Arial" w:cs="Arial" w:eastAsia="Arial" w:hAnsi="Arial"/>
          <w:rtl w:val="0"/>
        </w:rPr>
        <w:t xml:space="preserve"> (caso tenha)–NOME COMPLETO DA INSTITUIÇÃO. A Banca Examinadora foi constituída pelos professores titulares NOME COMPLETO DE TODOS DA BANCA – INSTITUIÇÃO. Foram indicados como suplentes os Professores NOME COMPLETO – INSTITUIÇÃO. A discente teve 30 minutos para a apresentação oral do trabalho. Depois, a banca examinadora procedeu à arguição e conferiu a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__________________________</w:t>
      </w:r>
      <w:r w:rsidDel="00000000" w:rsidR="00000000" w:rsidRPr="00000000">
        <w:rPr>
          <w:rFonts w:ascii="Arial" w:cs="Arial" w:eastAsia="Arial" w:hAnsi="Arial"/>
          <w:rtl w:val="0"/>
        </w:rPr>
        <w:t xml:space="preserve"> com nota ____. Sem mais a tratar, eu, Dr. XXXXXXXX , em conformidade com a Resolução nº 5.257, de 25/03/2020, da Universidade Federal do Estado do Rio de Janeiro, assino esta ata juntamente com a discente, atestando que a defesa ocorreu com a participação dos componentes abaixo listados.</w:t>
      </w:r>
    </w:p>
    <w:p w:rsidR="00000000" w:rsidDel="00000000" w:rsidP="00000000" w:rsidRDefault="00000000" w:rsidRPr="00000000" w14:paraId="00000005">
      <w:pPr>
        <w:pBdr>
          <w:bottom w:color="000000" w:space="1" w:sz="12" w:val="singl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bottom w:color="000000" w:space="1" w:sz="12" w:val="singl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bottom w:color="000000" w:space="1" w:sz="12" w:val="singl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_____________________________________________________________________________</w:t>
      </w:r>
    </w:p>
    <w:p w:rsidR="00000000" w:rsidDel="00000000" w:rsidP="00000000" w:rsidRDefault="00000000" w:rsidRPr="00000000" w14:paraId="00000008">
      <w:pPr>
        <w:pBdr>
          <w:bottom w:color="000000" w:space="1" w:sz="12" w:val="single"/>
        </w:pBd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Orientador:NOME COMPLETO – INSTITUIÇÃO</w:t>
      </w:r>
    </w:p>
    <w:p w:rsidR="00000000" w:rsidDel="00000000" w:rsidP="00000000" w:rsidRDefault="00000000" w:rsidRPr="00000000" w14:paraId="00000009">
      <w:pPr>
        <w:pBdr>
          <w:bottom w:color="000000" w:space="1" w:sz="12" w:val="single"/>
        </w:pBd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bottom w:color="000000" w:space="1" w:sz="12" w:val="single"/>
        </w:pBd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bottom w:color="000000" w:space="1" w:sz="12" w:val="single"/>
        </w:pBd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_____________________________________________________________________________</w:t>
      </w:r>
    </w:p>
    <w:p w:rsidR="00000000" w:rsidDel="00000000" w:rsidP="00000000" w:rsidRDefault="00000000" w:rsidRPr="00000000" w14:paraId="0000000C">
      <w:pPr>
        <w:pBdr>
          <w:bottom w:color="000000" w:space="1" w:sz="12" w:val="single"/>
        </w:pBd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Examinador:NOME COMPELTO– INSTITUIÇÃO</w:t>
      </w:r>
    </w:p>
    <w:p w:rsidR="00000000" w:rsidDel="00000000" w:rsidP="00000000" w:rsidRDefault="00000000" w:rsidRPr="00000000" w14:paraId="0000000D">
      <w:pPr>
        <w:pBdr>
          <w:bottom w:color="000000" w:space="1" w:sz="12" w:val="single"/>
        </w:pBd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bottom w:color="000000" w:space="1" w:sz="12" w:val="single"/>
        </w:pBd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Examinadora: NOME COMPLETO- INSTITUIÇÃO</w:t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bottom w:color="000000" w:space="1" w:sz="12" w:val="single"/>
        </w:pBd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Examinadora: NOME COMPLETO- INSTITUIÇÃO</w:t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bottom w:color="000000" w:space="1" w:sz="12" w:val="single"/>
        </w:pBd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Suplente Externa: NOME COMPLETO- INSTITUIÇÃO</w:t>
      </w:r>
    </w:p>
    <w:p w:rsidR="00000000" w:rsidDel="00000000" w:rsidP="00000000" w:rsidRDefault="00000000" w:rsidRPr="00000000" w14:paraId="00000016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_____________________________________________________________________________</w:t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Discente: NOME COMPLETO</w:t>
      </w:r>
    </w:p>
    <w:p w:rsidR="00000000" w:rsidDel="00000000" w:rsidP="00000000" w:rsidRDefault="00000000" w:rsidRPr="00000000" w14:paraId="0000001A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80" w:before="280" w:lineRule="auto"/>
        <w:jc w:val="both"/>
        <w:rPr>
          <w:rFonts w:ascii="Arial" w:cs="Arial" w:eastAsia="Arial" w:hAnsi="Arial"/>
          <w:b w:val="1"/>
          <w:bCs w:val="1"/>
          <w:color w:val="00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80" w:before="280" w:lineRule="auto"/>
        <w:jc w:val="both"/>
        <w:rPr>
          <w:rFonts w:ascii="Arial" w:cs="Arial" w:eastAsia="Arial" w:hAnsi="Arial"/>
          <w:color w:val="000000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highlight w:val="white"/>
          <w:rtl w:val="0"/>
        </w:rPr>
        <w:t xml:space="preserve">Observação: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before="280" w:lineRule="auto"/>
        <w:jc w:val="both"/>
        <w:rPr>
          <w:rFonts w:ascii="Arial" w:cs="Arial" w:eastAsia="Arial" w:hAnsi="Arial"/>
          <w:color w:val="000000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Este documento não substitui o Diploma e o Histórico Escolar de conclusão do Curso que estão condicionados à entrega, no Serviço de Gestão Acadêmica, da versão final conforme exigido no Regulamento do Programa de Pós-Graduação.</w:t>
      </w: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pgSz w:h="15840" w:w="12240" w:orient="portrait"/>
      <w:pgMar w:bottom="180" w:top="709" w:left="993" w:right="900" w:header="180" w:footer="22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Rua Frei Caneca, 94 – Prédio do Instituto Anatômico Benjamin Baptista – Centro</w:t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CEP: 20211-030, Rio de Janeiro – RJ – Brasil</w:t>
    </w:r>
  </w:p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Tels. (21) 2531-7745 </w:t>
    </w:r>
  </w:p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color w:val="000000"/>
        <w:sz w:val="27"/>
        <w:szCs w:val="27"/>
      </w:rPr>
    </w:pPr>
    <w:r w:rsidDel="00000000" w:rsidR="00000000" w:rsidRPr="00000000">
      <w:rPr>
        <w:rtl w:val="0"/>
      </w:rPr>
    </w:r>
  </w:p>
  <w:tbl>
    <w:tblPr>
      <w:tblStyle w:val="Table1"/>
      <w:tblW w:w="10347.0" w:type="dxa"/>
      <w:jc w:val="left"/>
      <w:tblLayout w:type="fixed"/>
      <w:tblLook w:val="0400"/>
    </w:tblPr>
    <w:tblGrid>
      <w:gridCol w:w="5370"/>
      <w:gridCol w:w="4977"/>
      <w:tblGridChange w:id="0">
        <w:tblGrid>
          <w:gridCol w:w="5370"/>
          <w:gridCol w:w="4977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1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both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0"/>
              <w:strike w:val="0"/>
              <w:color w:val="000000"/>
              <w:sz w:val="36"/>
              <w:szCs w:val="36"/>
              <w:u w:val="none"/>
              <w:shd w:fill="auto" w:val="clear"/>
              <w:vertAlign w:val="baseline"/>
            </w:rPr>
            <w:drawing>
              <wp:inline distB="0" distT="0" distL="0" distR="0">
                <wp:extent cx="2853055" cy="1082675"/>
                <wp:effectExtent b="0" l="0" r="0" t="0"/>
                <wp:docPr descr="LOGO_PPGBMC" id="1" name="image1.jpg"/>
                <a:graphic>
                  <a:graphicData uri="http://schemas.openxmlformats.org/drawingml/2006/picture">
                    <pic:pic>
                      <pic:nvPicPr>
                        <pic:cNvPr descr="LOGO_PPGBMC"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3055" cy="10826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2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righ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drawing>
              <wp:inline distB="0" distT="0" distL="0" distR="0">
                <wp:extent cx="2653827" cy="848445"/>
                <wp:effectExtent b="0" l="0" r="0" 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53827" cy="8484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Universidade Federal do Estado do Rio de Janeiro - UNIRIO</w:t>
    </w:r>
  </w:p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Centro de Ciências Biológicas e da Saúde – CCBS</w:t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Instituto Biomédico - IB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