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DB1" w:rsidRDefault="00936D75"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34290</wp:posOffset>
            </wp:positionV>
            <wp:extent cx="3390900" cy="657179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65340" t="14535" r="15906" b="79604"/>
                    <a:stretch/>
                  </pic:blipFill>
                  <pic:spPr bwMode="auto">
                    <a:xfrm>
                      <a:off x="0" y="0"/>
                      <a:ext cx="3479501" cy="674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9843FC" w:rsidRDefault="009843FC" w:rsidP="00CF0BD4">
      <w:pPr>
        <w:spacing w:after="0" w:line="240" w:lineRule="auto"/>
        <w:ind w:firstLine="708"/>
        <w:rPr>
          <w:sz w:val="18"/>
          <w:szCs w:val="18"/>
        </w:rPr>
      </w:pPr>
    </w:p>
    <w:p w:rsidR="009843FC" w:rsidRPr="00E32AF7" w:rsidRDefault="009843FC" w:rsidP="00CF0BD4">
      <w:pPr>
        <w:spacing w:after="0" w:line="240" w:lineRule="auto"/>
        <w:rPr>
          <w:rFonts w:ascii="Calibri" w:hAnsi="Calibri" w:cs="Calibri"/>
          <w:sz w:val="12"/>
          <w:szCs w:val="12"/>
        </w:rPr>
      </w:pPr>
      <w:r>
        <w:rPr>
          <w:rFonts w:ascii="Arial Narrow" w:hAnsi="Arial Narrow"/>
          <w:sz w:val="16"/>
          <w:szCs w:val="16"/>
        </w:rPr>
        <w:t xml:space="preserve">                  </w:t>
      </w:r>
      <w:r w:rsidRPr="00E32AF7">
        <w:rPr>
          <w:rFonts w:ascii="Calibri" w:hAnsi="Calibri" w:cs="Calibri"/>
          <w:sz w:val="12"/>
          <w:szCs w:val="12"/>
        </w:rPr>
        <w:t>Resultados ENADE 2015</w:t>
      </w:r>
    </w:p>
    <w:p w:rsidR="00CF0BD4" w:rsidRDefault="00CF0BD4" w:rsidP="00CF0BD4">
      <w:pPr>
        <w:spacing w:after="0" w:line="240" w:lineRule="auto"/>
      </w:pPr>
    </w:p>
    <w:p w:rsidR="00CF0BD4" w:rsidRPr="00C61714" w:rsidRDefault="00CF0BD4" w:rsidP="00CF0BD4">
      <w:pPr>
        <w:spacing w:after="0" w:line="240" w:lineRule="auto"/>
        <w:rPr>
          <w:rFonts w:ascii="Arial Narrow" w:hAnsi="Arial Narrow"/>
          <w:b/>
          <w:sz w:val="20"/>
          <w:szCs w:val="20"/>
        </w:rPr>
      </w:pPr>
      <w:r>
        <w:t xml:space="preserve">                                 </w:t>
      </w:r>
      <w:r w:rsidR="00C61714">
        <w:t xml:space="preserve"> </w:t>
      </w:r>
      <w:r w:rsidRPr="00C61714">
        <w:rPr>
          <w:rFonts w:ascii="Arial Narrow" w:hAnsi="Arial Narrow"/>
          <w:b/>
          <w:sz w:val="20"/>
          <w:szCs w:val="20"/>
        </w:rPr>
        <w:t>Resultado ENADE 2015</w:t>
      </w:r>
    </w:p>
    <w:tbl>
      <w:tblPr>
        <w:tblStyle w:val="Tabelacomgrade"/>
        <w:tblpPr w:leftFromText="141" w:rightFromText="141" w:vertAnchor="text" w:horzAnchor="margin" w:tblpXSpec="center" w:tblpY="301"/>
        <w:tblW w:w="5351" w:type="pct"/>
        <w:tblLayout w:type="fixed"/>
        <w:tblLook w:val="04A0"/>
      </w:tblPr>
      <w:tblGrid>
        <w:gridCol w:w="867"/>
        <w:gridCol w:w="1013"/>
        <w:gridCol w:w="1573"/>
        <w:gridCol w:w="1199"/>
        <w:gridCol w:w="1446"/>
        <w:gridCol w:w="1163"/>
        <w:gridCol w:w="1439"/>
        <w:gridCol w:w="1147"/>
        <w:gridCol w:w="1446"/>
        <w:gridCol w:w="1013"/>
        <w:gridCol w:w="852"/>
        <w:gridCol w:w="959"/>
        <w:gridCol w:w="1099"/>
      </w:tblGrid>
      <w:tr w:rsidR="00CF0BD4" w:rsidRPr="00936D75" w:rsidTr="00CF0BD4">
        <w:trPr>
          <w:trHeight w:val="885"/>
        </w:trPr>
        <w:tc>
          <w:tcPr>
            <w:tcW w:w="285" w:type="pct"/>
            <w:shd w:val="clear" w:color="auto" w:fill="D9D9D9" w:themeFill="background1" w:themeFillShade="D9"/>
            <w:vAlign w:val="center"/>
            <w:hideMark/>
          </w:tcPr>
          <w:p w:rsidR="00CF0BD4" w:rsidRPr="00936D75" w:rsidRDefault="00CF0BD4" w:rsidP="00CF0BD4">
            <w:pPr>
              <w:jc w:val="center"/>
              <w:rPr>
                <w:b/>
                <w:sz w:val="20"/>
                <w:szCs w:val="20"/>
              </w:rPr>
            </w:pPr>
            <w:r w:rsidRPr="00936D75">
              <w:rPr>
                <w:b/>
                <w:sz w:val="20"/>
                <w:szCs w:val="20"/>
              </w:rPr>
              <w:t>Código da IES</w:t>
            </w:r>
          </w:p>
        </w:tc>
        <w:tc>
          <w:tcPr>
            <w:tcW w:w="333" w:type="pct"/>
            <w:shd w:val="clear" w:color="auto" w:fill="D9D9D9" w:themeFill="background1" w:themeFillShade="D9"/>
            <w:vAlign w:val="center"/>
            <w:hideMark/>
          </w:tcPr>
          <w:p w:rsidR="00CF0BD4" w:rsidRPr="00936D75" w:rsidRDefault="00CF0BD4" w:rsidP="00CF0BD4">
            <w:pPr>
              <w:jc w:val="center"/>
              <w:rPr>
                <w:b/>
                <w:sz w:val="20"/>
                <w:szCs w:val="20"/>
              </w:rPr>
            </w:pPr>
            <w:r w:rsidRPr="00936D75">
              <w:rPr>
                <w:b/>
                <w:sz w:val="20"/>
                <w:szCs w:val="20"/>
              </w:rPr>
              <w:t>Código do Curso</w:t>
            </w:r>
          </w:p>
        </w:tc>
        <w:tc>
          <w:tcPr>
            <w:tcW w:w="517" w:type="pct"/>
            <w:shd w:val="clear" w:color="auto" w:fill="D9D9D9" w:themeFill="background1" w:themeFillShade="D9"/>
            <w:vAlign w:val="center"/>
            <w:hideMark/>
          </w:tcPr>
          <w:p w:rsidR="00CF0BD4" w:rsidRPr="00936D75" w:rsidRDefault="00CF0BD4" w:rsidP="00CF0BD4">
            <w:pPr>
              <w:jc w:val="center"/>
              <w:rPr>
                <w:b/>
                <w:sz w:val="20"/>
                <w:szCs w:val="20"/>
              </w:rPr>
            </w:pPr>
            <w:r w:rsidRPr="00936D75">
              <w:rPr>
                <w:b/>
                <w:sz w:val="20"/>
                <w:szCs w:val="20"/>
              </w:rPr>
              <w:t>Curso</w:t>
            </w:r>
          </w:p>
        </w:tc>
        <w:tc>
          <w:tcPr>
            <w:tcW w:w="394" w:type="pct"/>
            <w:shd w:val="clear" w:color="auto" w:fill="D9D9D9" w:themeFill="background1" w:themeFillShade="D9"/>
            <w:vAlign w:val="center"/>
            <w:hideMark/>
          </w:tcPr>
          <w:p w:rsidR="00CF0BD4" w:rsidRPr="00936D75" w:rsidRDefault="00CF0BD4" w:rsidP="00E959B7">
            <w:pPr>
              <w:jc w:val="center"/>
              <w:rPr>
                <w:b/>
                <w:sz w:val="20"/>
                <w:szCs w:val="20"/>
              </w:rPr>
            </w:pPr>
            <w:r w:rsidRPr="00E959B7">
              <w:rPr>
                <w:b/>
                <w:sz w:val="18"/>
                <w:szCs w:val="18"/>
              </w:rPr>
              <w:t>Concluintes</w:t>
            </w:r>
            <w:r w:rsidRPr="00936D75">
              <w:rPr>
                <w:b/>
                <w:sz w:val="20"/>
                <w:szCs w:val="20"/>
              </w:rPr>
              <w:t xml:space="preserve"> Inscritos</w:t>
            </w:r>
          </w:p>
        </w:tc>
        <w:tc>
          <w:tcPr>
            <w:tcW w:w="475" w:type="pct"/>
            <w:shd w:val="clear" w:color="auto" w:fill="D9D9D9" w:themeFill="background1" w:themeFillShade="D9"/>
            <w:vAlign w:val="center"/>
            <w:hideMark/>
          </w:tcPr>
          <w:p w:rsidR="00CF0BD4" w:rsidRPr="00936D75" w:rsidRDefault="00CF0BD4" w:rsidP="00CF0BD4">
            <w:pPr>
              <w:jc w:val="center"/>
              <w:rPr>
                <w:b/>
                <w:sz w:val="20"/>
                <w:szCs w:val="20"/>
              </w:rPr>
            </w:pPr>
            <w:r w:rsidRPr="00936D75">
              <w:rPr>
                <w:b/>
                <w:sz w:val="20"/>
                <w:szCs w:val="20"/>
              </w:rPr>
              <w:t>Concluintes Participantes</w:t>
            </w:r>
          </w:p>
        </w:tc>
        <w:tc>
          <w:tcPr>
            <w:tcW w:w="382" w:type="pct"/>
            <w:shd w:val="clear" w:color="auto" w:fill="D9D9D9" w:themeFill="background1" w:themeFillShade="D9"/>
            <w:vAlign w:val="center"/>
            <w:hideMark/>
          </w:tcPr>
          <w:p w:rsidR="00CF0BD4" w:rsidRPr="00936D75" w:rsidRDefault="00CF0BD4" w:rsidP="00CF0BD4">
            <w:pPr>
              <w:jc w:val="center"/>
              <w:rPr>
                <w:b/>
                <w:sz w:val="20"/>
                <w:szCs w:val="20"/>
              </w:rPr>
            </w:pPr>
            <w:r w:rsidRPr="00936D75">
              <w:rPr>
                <w:b/>
                <w:sz w:val="20"/>
                <w:szCs w:val="20"/>
              </w:rPr>
              <w:t>Nota Bruta - FG</w:t>
            </w:r>
          </w:p>
        </w:tc>
        <w:tc>
          <w:tcPr>
            <w:tcW w:w="473" w:type="pct"/>
            <w:shd w:val="clear" w:color="auto" w:fill="D9D9D9" w:themeFill="background1" w:themeFillShade="D9"/>
            <w:vAlign w:val="center"/>
            <w:hideMark/>
          </w:tcPr>
          <w:p w:rsidR="00CF0BD4" w:rsidRPr="00936D75" w:rsidRDefault="00CF0BD4" w:rsidP="00CF0BD4">
            <w:pPr>
              <w:jc w:val="center"/>
              <w:rPr>
                <w:b/>
                <w:sz w:val="20"/>
                <w:szCs w:val="20"/>
              </w:rPr>
            </w:pPr>
            <w:r w:rsidRPr="00936D75">
              <w:rPr>
                <w:b/>
                <w:sz w:val="20"/>
                <w:szCs w:val="20"/>
              </w:rPr>
              <w:t>Nota Padronizada - FG</w:t>
            </w:r>
          </w:p>
        </w:tc>
        <w:tc>
          <w:tcPr>
            <w:tcW w:w="377" w:type="pct"/>
            <w:shd w:val="clear" w:color="auto" w:fill="D9D9D9" w:themeFill="background1" w:themeFillShade="D9"/>
            <w:vAlign w:val="center"/>
            <w:hideMark/>
          </w:tcPr>
          <w:p w:rsidR="00CF0BD4" w:rsidRDefault="00CF0BD4" w:rsidP="00CF0BD4">
            <w:pPr>
              <w:jc w:val="center"/>
              <w:rPr>
                <w:b/>
                <w:sz w:val="20"/>
                <w:szCs w:val="20"/>
              </w:rPr>
            </w:pPr>
            <w:r w:rsidRPr="00936D75">
              <w:rPr>
                <w:b/>
                <w:sz w:val="20"/>
                <w:szCs w:val="20"/>
              </w:rPr>
              <w:t xml:space="preserve">Nota </w:t>
            </w:r>
          </w:p>
          <w:p w:rsidR="00CF0BD4" w:rsidRPr="00936D75" w:rsidRDefault="00CF0BD4" w:rsidP="00CF0BD4">
            <w:pPr>
              <w:jc w:val="center"/>
              <w:rPr>
                <w:b/>
                <w:sz w:val="20"/>
                <w:szCs w:val="20"/>
              </w:rPr>
            </w:pPr>
            <w:r w:rsidRPr="00936D75">
              <w:rPr>
                <w:b/>
                <w:sz w:val="20"/>
                <w:szCs w:val="20"/>
              </w:rPr>
              <w:t>Bruta - CE</w:t>
            </w:r>
          </w:p>
        </w:tc>
        <w:tc>
          <w:tcPr>
            <w:tcW w:w="475" w:type="pct"/>
            <w:shd w:val="clear" w:color="auto" w:fill="D9D9D9" w:themeFill="background1" w:themeFillShade="D9"/>
            <w:vAlign w:val="center"/>
            <w:hideMark/>
          </w:tcPr>
          <w:p w:rsidR="00CF0BD4" w:rsidRPr="00936D75" w:rsidRDefault="00CF0BD4" w:rsidP="00CF0BD4">
            <w:pPr>
              <w:jc w:val="center"/>
              <w:rPr>
                <w:b/>
                <w:sz w:val="20"/>
                <w:szCs w:val="20"/>
              </w:rPr>
            </w:pPr>
            <w:r w:rsidRPr="00936D75">
              <w:rPr>
                <w:b/>
                <w:sz w:val="20"/>
                <w:szCs w:val="20"/>
              </w:rPr>
              <w:t>Nota Padronizada - CE</w:t>
            </w:r>
          </w:p>
        </w:tc>
        <w:tc>
          <w:tcPr>
            <w:tcW w:w="333" w:type="pct"/>
            <w:shd w:val="clear" w:color="auto" w:fill="D9D9D9" w:themeFill="background1" w:themeFillShade="D9"/>
            <w:vAlign w:val="center"/>
            <w:hideMark/>
          </w:tcPr>
          <w:p w:rsidR="00CF0BD4" w:rsidRPr="00936D75" w:rsidRDefault="00CF0BD4" w:rsidP="00CF0BD4">
            <w:pPr>
              <w:jc w:val="center"/>
              <w:rPr>
                <w:b/>
                <w:sz w:val="20"/>
                <w:szCs w:val="20"/>
              </w:rPr>
            </w:pPr>
            <w:r w:rsidRPr="00936D75">
              <w:rPr>
                <w:b/>
                <w:sz w:val="20"/>
                <w:szCs w:val="20"/>
              </w:rPr>
              <w:t>Nota Bruta - Geral</w:t>
            </w:r>
          </w:p>
        </w:tc>
        <w:tc>
          <w:tcPr>
            <w:tcW w:w="280" w:type="pct"/>
            <w:shd w:val="clear" w:color="auto" w:fill="D9D9D9" w:themeFill="background1" w:themeFillShade="D9"/>
            <w:vAlign w:val="center"/>
            <w:hideMark/>
          </w:tcPr>
          <w:p w:rsidR="00CF0BD4" w:rsidRPr="00936D75" w:rsidRDefault="00CF0BD4" w:rsidP="00CF0BD4">
            <w:pPr>
              <w:jc w:val="center"/>
              <w:rPr>
                <w:b/>
                <w:sz w:val="20"/>
                <w:szCs w:val="20"/>
              </w:rPr>
            </w:pPr>
            <w:r w:rsidRPr="00936D75">
              <w:rPr>
                <w:b/>
                <w:sz w:val="20"/>
                <w:szCs w:val="20"/>
              </w:rPr>
              <w:t>Nota Padronizada - Geral</w:t>
            </w:r>
          </w:p>
        </w:tc>
        <w:tc>
          <w:tcPr>
            <w:tcW w:w="315" w:type="pct"/>
            <w:shd w:val="clear" w:color="auto" w:fill="D9D9D9" w:themeFill="background1" w:themeFillShade="D9"/>
            <w:vAlign w:val="center"/>
            <w:hideMark/>
          </w:tcPr>
          <w:p w:rsidR="00CF0BD4" w:rsidRPr="00E959B7" w:rsidRDefault="00CF0BD4" w:rsidP="00CF0BD4">
            <w:pPr>
              <w:jc w:val="center"/>
              <w:rPr>
                <w:b/>
                <w:sz w:val="18"/>
                <w:szCs w:val="18"/>
              </w:rPr>
            </w:pPr>
            <w:r w:rsidRPr="00E959B7">
              <w:rPr>
                <w:b/>
                <w:sz w:val="18"/>
                <w:szCs w:val="18"/>
              </w:rPr>
              <w:t xml:space="preserve">Conceito </w:t>
            </w:r>
            <w:proofErr w:type="spellStart"/>
            <w:r w:rsidRPr="00E959B7">
              <w:rPr>
                <w:b/>
                <w:sz w:val="18"/>
                <w:szCs w:val="18"/>
              </w:rPr>
              <w:t>Enade</w:t>
            </w:r>
            <w:proofErr w:type="spellEnd"/>
            <w:r w:rsidRPr="00E959B7">
              <w:rPr>
                <w:b/>
                <w:sz w:val="18"/>
                <w:szCs w:val="18"/>
              </w:rPr>
              <w:t xml:space="preserve"> (</w:t>
            </w:r>
            <w:proofErr w:type="spellStart"/>
            <w:r w:rsidRPr="00E959B7">
              <w:rPr>
                <w:b/>
                <w:sz w:val="18"/>
                <w:szCs w:val="18"/>
              </w:rPr>
              <w:t>Contí-nuo</w:t>
            </w:r>
            <w:proofErr w:type="spellEnd"/>
            <w:r w:rsidRPr="00E959B7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361" w:type="pct"/>
            <w:shd w:val="clear" w:color="auto" w:fill="D9D9D9" w:themeFill="background1" w:themeFillShade="D9"/>
            <w:vAlign w:val="center"/>
            <w:hideMark/>
          </w:tcPr>
          <w:p w:rsidR="00CF0BD4" w:rsidRPr="00936D75" w:rsidRDefault="00CF0BD4" w:rsidP="00CF0BD4">
            <w:pPr>
              <w:jc w:val="center"/>
              <w:rPr>
                <w:b/>
                <w:sz w:val="20"/>
                <w:szCs w:val="20"/>
              </w:rPr>
            </w:pPr>
            <w:r w:rsidRPr="00936D75">
              <w:rPr>
                <w:b/>
                <w:sz w:val="20"/>
                <w:szCs w:val="20"/>
              </w:rPr>
              <w:t>Conceito</w:t>
            </w:r>
          </w:p>
          <w:p w:rsidR="00CF0BD4" w:rsidRPr="00936D75" w:rsidRDefault="00CF0BD4" w:rsidP="00CF0BD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936D75">
              <w:rPr>
                <w:b/>
                <w:sz w:val="20"/>
                <w:szCs w:val="20"/>
              </w:rPr>
              <w:t>Enade</w:t>
            </w:r>
            <w:proofErr w:type="spellEnd"/>
          </w:p>
          <w:p w:rsidR="00CF0BD4" w:rsidRPr="00936D75" w:rsidRDefault="00CF0BD4" w:rsidP="00CF0BD4">
            <w:pPr>
              <w:jc w:val="center"/>
              <w:rPr>
                <w:b/>
                <w:sz w:val="20"/>
                <w:szCs w:val="20"/>
              </w:rPr>
            </w:pPr>
            <w:r w:rsidRPr="00936D75">
              <w:rPr>
                <w:b/>
                <w:sz w:val="20"/>
                <w:szCs w:val="20"/>
              </w:rPr>
              <w:t>(Faixa)</w:t>
            </w:r>
          </w:p>
        </w:tc>
      </w:tr>
      <w:tr w:rsidR="00CF0BD4" w:rsidRPr="00936D75" w:rsidTr="00E959B7">
        <w:trPr>
          <w:trHeight w:val="300"/>
        </w:trPr>
        <w:tc>
          <w:tcPr>
            <w:tcW w:w="285" w:type="pct"/>
            <w:shd w:val="clear" w:color="auto" w:fill="FF9999"/>
            <w:noWrap/>
            <w:vAlign w:val="center"/>
            <w:hideMark/>
          </w:tcPr>
          <w:p w:rsidR="00CF0BD4" w:rsidRPr="00936D75" w:rsidRDefault="00CF0BD4" w:rsidP="00CF0BD4">
            <w:pPr>
              <w:jc w:val="center"/>
              <w:rPr>
                <w:b/>
                <w:sz w:val="20"/>
                <w:szCs w:val="20"/>
              </w:rPr>
            </w:pPr>
            <w:r w:rsidRPr="00936D75">
              <w:rPr>
                <w:b/>
                <w:sz w:val="20"/>
                <w:szCs w:val="20"/>
              </w:rPr>
              <w:t>693</w:t>
            </w:r>
          </w:p>
        </w:tc>
        <w:tc>
          <w:tcPr>
            <w:tcW w:w="333" w:type="pct"/>
            <w:shd w:val="clear" w:color="auto" w:fill="FF9999"/>
            <w:noWrap/>
            <w:vAlign w:val="center"/>
            <w:hideMark/>
          </w:tcPr>
          <w:p w:rsidR="00CF0BD4" w:rsidRPr="00936D75" w:rsidRDefault="00CF0BD4" w:rsidP="00CF0BD4">
            <w:pPr>
              <w:jc w:val="center"/>
              <w:rPr>
                <w:b/>
                <w:sz w:val="20"/>
                <w:szCs w:val="20"/>
              </w:rPr>
            </w:pPr>
            <w:r w:rsidRPr="00936D75">
              <w:rPr>
                <w:b/>
                <w:sz w:val="20"/>
                <w:szCs w:val="20"/>
              </w:rPr>
              <w:t>15788</w:t>
            </w:r>
          </w:p>
        </w:tc>
        <w:tc>
          <w:tcPr>
            <w:tcW w:w="517" w:type="pct"/>
            <w:shd w:val="clear" w:color="auto" w:fill="FF9999"/>
            <w:noWrap/>
            <w:vAlign w:val="center"/>
            <w:hideMark/>
          </w:tcPr>
          <w:p w:rsidR="00CF0BD4" w:rsidRPr="00936D75" w:rsidRDefault="00CF0BD4" w:rsidP="00CF0BD4">
            <w:pPr>
              <w:rPr>
                <w:b/>
                <w:sz w:val="20"/>
                <w:szCs w:val="20"/>
              </w:rPr>
            </w:pPr>
            <w:r w:rsidRPr="00936D75">
              <w:rPr>
                <w:b/>
                <w:sz w:val="20"/>
                <w:szCs w:val="20"/>
              </w:rPr>
              <w:t>DIREITO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CF0BD4" w:rsidRPr="00936D75" w:rsidRDefault="00CF0BD4" w:rsidP="00CF0BD4">
            <w:pPr>
              <w:jc w:val="center"/>
              <w:rPr>
                <w:sz w:val="20"/>
                <w:szCs w:val="20"/>
              </w:rPr>
            </w:pPr>
            <w:r w:rsidRPr="00936D75">
              <w:rPr>
                <w:sz w:val="20"/>
                <w:szCs w:val="20"/>
              </w:rPr>
              <w:t>71</w:t>
            </w:r>
          </w:p>
        </w:tc>
        <w:tc>
          <w:tcPr>
            <w:tcW w:w="475" w:type="pct"/>
            <w:shd w:val="clear" w:color="auto" w:fill="auto"/>
            <w:noWrap/>
            <w:vAlign w:val="center"/>
            <w:hideMark/>
          </w:tcPr>
          <w:p w:rsidR="00CF0BD4" w:rsidRPr="00936D75" w:rsidRDefault="00CF0BD4" w:rsidP="00CF0BD4">
            <w:pPr>
              <w:jc w:val="center"/>
              <w:rPr>
                <w:sz w:val="20"/>
                <w:szCs w:val="20"/>
              </w:rPr>
            </w:pPr>
            <w:r w:rsidRPr="00936D75">
              <w:rPr>
                <w:sz w:val="20"/>
                <w:szCs w:val="20"/>
              </w:rPr>
              <w:t>51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:rsidR="00CF0BD4" w:rsidRPr="00936D75" w:rsidRDefault="00CF0BD4" w:rsidP="00CF0BD4">
            <w:pPr>
              <w:jc w:val="center"/>
              <w:rPr>
                <w:sz w:val="20"/>
                <w:szCs w:val="20"/>
              </w:rPr>
            </w:pPr>
            <w:r w:rsidRPr="00936D75">
              <w:rPr>
                <w:sz w:val="20"/>
                <w:szCs w:val="20"/>
              </w:rPr>
              <w:t>66,9647</w:t>
            </w:r>
          </w:p>
        </w:tc>
        <w:tc>
          <w:tcPr>
            <w:tcW w:w="473" w:type="pct"/>
            <w:shd w:val="clear" w:color="auto" w:fill="auto"/>
            <w:noWrap/>
            <w:vAlign w:val="center"/>
            <w:hideMark/>
          </w:tcPr>
          <w:p w:rsidR="00CF0BD4" w:rsidRPr="00936D75" w:rsidRDefault="00CF0BD4" w:rsidP="00CF0BD4">
            <w:pPr>
              <w:jc w:val="center"/>
              <w:rPr>
                <w:sz w:val="20"/>
                <w:szCs w:val="20"/>
              </w:rPr>
            </w:pPr>
            <w:r w:rsidRPr="00936D75">
              <w:rPr>
                <w:sz w:val="20"/>
                <w:szCs w:val="20"/>
              </w:rPr>
              <w:t>3,7771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:rsidR="00CF0BD4" w:rsidRPr="00936D75" w:rsidRDefault="00CF0BD4" w:rsidP="00CF0BD4">
            <w:pPr>
              <w:jc w:val="center"/>
              <w:rPr>
                <w:sz w:val="20"/>
                <w:szCs w:val="20"/>
              </w:rPr>
            </w:pPr>
            <w:r w:rsidRPr="00936D75">
              <w:rPr>
                <w:sz w:val="20"/>
                <w:szCs w:val="20"/>
              </w:rPr>
              <w:t>49,2804</w:t>
            </w:r>
          </w:p>
        </w:tc>
        <w:tc>
          <w:tcPr>
            <w:tcW w:w="475" w:type="pct"/>
            <w:shd w:val="clear" w:color="auto" w:fill="auto"/>
            <w:noWrap/>
            <w:vAlign w:val="center"/>
            <w:hideMark/>
          </w:tcPr>
          <w:p w:rsidR="00CF0BD4" w:rsidRPr="00936D75" w:rsidRDefault="00CF0BD4" w:rsidP="00CF0BD4">
            <w:pPr>
              <w:jc w:val="center"/>
              <w:rPr>
                <w:sz w:val="20"/>
                <w:szCs w:val="20"/>
              </w:rPr>
            </w:pPr>
            <w:r w:rsidRPr="00936D75">
              <w:rPr>
                <w:sz w:val="20"/>
                <w:szCs w:val="20"/>
              </w:rPr>
              <w:t>3,4047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:rsidR="00CF0BD4" w:rsidRPr="00936D75" w:rsidRDefault="00CF0BD4" w:rsidP="00CF0BD4">
            <w:pPr>
              <w:jc w:val="center"/>
              <w:rPr>
                <w:sz w:val="20"/>
                <w:szCs w:val="20"/>
              </w:rPr>
            </w:pPr>
            <w:r w:rsidRPr="00936D75">
              <w:rPr>
                <w:sz w:val="20"/>
                <w:szCs w:val="20"/>
              </w:rPr>
              <w:t>53,7118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F0BD4" w:rsidRPr="00936D75" w:rsidRDefault="00CF0BD4" w:rsidP="00CF0BD4">
            <w:pPr>
              <w:jc w:val="center"/>
              <w:rPr>
                <w:sz w:val="20"/>
                <w:szCs w:val="20"/>
              </w:rPr>
            </w:pPr>
            <w:r w:rsidRPr="00936D75">
              <w:rPr>
                <w:sz w:val="20"/>
                <w:szCs w:val="20"/>
              </w:rPr>
              <w:t>3,4726</w:t>
            </w:r>
          </w:p>
        </w:tc>
        <w:tc>
          <w:tcPr>
            <w:tcW w:w="315" w:type="pct"/>
            <w:shd w:val="clear" w:color="auto" w:fill="auto"/>
            <w:noWrap/>
            <w:vAlign w:val="center"/>
            <w:hideMark/>
          </w:tcPr>
          <w:p w:rsidR="00CF0BD4" w:rsidRPr="00936D75" w:rsidRDefault="00CF0BD4" w:rsidP="00CF0BD4">
            <w:pPr>
              <w:jc w:val="center"/>
              <w:rPr>
                <w:sz w:val="20"/>
                <w:szCs w:val="20"/>
              </w:rPr>
            </w:pPr>
            <w:r w:rsidRPr="00936D75">
              <w:rPr>
                <w:sz w:val="20"/>
                <w:szCs w:val="20"/>
              </w:rPr>
              <w:t>3,4978</w:t>
            </w:r>
          </w:p>
        </w:tc>
        <w:tc>
          <w:tcPr>
            <w:tcW w:w="361" w:type="pct"/>
            <w:shd w:val="clear" w:color="auto" w:fill="FF9999"/>
            <w:noWrap/>
            <w:vAlign w:val="center"/>
            <w:hideMark/>
          </w:tcPr>
          <w:p w:rsidR="00CF0BD4" w:rsidRPr="00936D75" w:rsidRDefault="00CF0BD4" w:rsidP="00CF0BD4">
            <w:pPr>
              <w:jc w:val="center"/>
              <w:rPr>
                <w:sz w:val="20"/>
                <w:szCs w:val="20"/>
              </w:rPr>
            </w:pPr>
            <w:r w:rsidRPr="00936D75">
              <w:rPr>
                <w:sz w:val="20"/>
                <w:szCs w:val="20"/>
              </w:rPr>
              <w:t>4</w:t>
            </w:r>
          </w:p>
        </w:tc>
      </w:tr>
      <w:tr w:rsidR="00CF0BD4" w:rsidRPr="00936D75" w:rsidTr="00E959B7">
        <w:trPr>
          <w:trHeight w:val="300"/>
        </w:trPr>
        <w:tc>
          <w:tcPr>
            <w:tcW w:w="285" w:type="pct"/>
            <w:shd w:val="clear" w:color="auto" w:fill="FF9999"/>
            <w:noWrap/>
            <w:vAlign w:val="center"/>
            <w:hideMark/>
          </w:tcPr>
          <w:p w:rsidR="00CF0BD4" w:rsidRPr="00936D75" w:rsidRDefault="00CF0BD4" w:rsidP="00CF0BD4">
            <w:pPr>
              <w:jc w:val="center"/>
              <w:rPr>
                <w:b/>
                <w:sz w:val="20"/>
                <w:szCs w:val="20"/>
              </w:rPr>
            </w:pPr>
            <w:r w:rsidRPr="00936D75">
              <w:rPr>
                <w:b/>
                <w:sz w:val="20"/>
                <w:szCs w:val="20"/>
              </w:rPr>
              <w:t>693</w:t>
            </w:r>
          </w:p>
        </w:tc>
        <w:tc>
          <w:tcPr>
            <w:tcW w:w="333" w:type="pct"/>
            <w:shd w:val="clear" w:color="auto" w:fill="FF9999"/>
            <w:noWrap/>
            <w:vAlign w:val="center"/>
            <w:hideMark/>
          </w:tcPr>
          <w:p w:rsidR="00CF0BD4" w:rsidRPr="00936D75" w:rsidRDefault="00CF0BD4" w:rsidP="00CF0BD4">
            <w:pPr>
              <w:jc w:val="center"/>
              <w:rPr>
                <w:b/>
                <w:sz w:val="20"/>
                <w:szCs w:val="20"/>
              </w:rPr>
            </w:pPr>
            <w:r w:rsidRPr="00936D75">
              <w:rPr>
                <w:b/>
                <w:sz w:val="20"/>
                <w:szCs w:val="20"/>
              </w:rPr>
              <w:t>60936</w:t>
            </w:r>
          </w:p>
        </w:tc>
        <w:tc>
          <w:tcPr>
            <w:tcW w:w="517" w:type="pct"/>
            <w:shd w:val="clear" w:color="auto" w:fill="FF9999"/>
            <w:noWrap/>
            <w:vAlign w:val="center"/>
            <w:hideMark/>
          </w:tcPr>
          <w:p w:rsidR="00CF0BD4" w:rsidRPr="00936D75" w:rsidRDefault="00CF0BD4" w:rsidP="00CF0BD4">
            <w:pPr>
              <w:rPr>
                <w:b/>
                <w:sz w:val="20"/>
                <w:szCs w:val="20"/>
              </w:rPr>
            </w:pPr>
            <w:r w:rsidRPr="00936D75">
              <w:rPr>
                <w:b/>
                <w:sz w:val="20"/>
                <w:szCs w:val="20"/>
              </w:rPr>
              <w:t>TURISMO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CF0BD4" w:rsidRPr="00936D75" w:rsidRDefault="00CF0BD4" w:rsidP="00CF0BD4">
            <w:pPr>
              <w:jc w:val="center"/>
              <w:rPr>
                <w:sz w:val="20"/>
                <w:szCs w:val="20"/>
              </w:rPr>
            </w:pPr>
            <w:r w:rsidRPr="00936D75">
              <w:rPr>
                <w:sz w:val="20"/>
                <w:szCs w:val="20"/>
              </w:rPr>
              <w:t>70</w:t>
            </w:r>
          </w:p>
        </w:tc>
        <w:tc>
          <w:tcPr>
            <w:tcW w:w="475" w:type="pct"/>
            <w:shd w:val="clear" w:color="auto" w:fill="auto"/>
            <w:noWrap/>
            <w:vAlign w:val="center"/>
            <w:hideMark/>
          </w:tcPr>
          <w:p w:rsidR="00CF0BD4" w:rsidRPr="00936D75" w:rsidRDefault="00CF0BD4" w:rsidP="00CF0BD4">
            <w:pPr>
              <w:jc w:val="center"/>
              <w:rPr>
                <w:sz w:val="20"/>
                <w:szCs w:val="20"/>
              </w:rPr>
            </w:pPr>
            <w:r w:rsidRPr="00936D75">
              <w:rPr>
                <w:sz w:val="20"/>
                <w:szCs w:val="20"/>
              </w:rPr>
              <w:t>62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:rsidR="00CF0BD4" w:rsidRPr="00936D75" w:rsidRDefault="00CF0BD4" w:rsidP="00CF0BD4">
            <w:pPr>
              <w:jc w:val="center"/>
              <w:rPr>
                <w:sz w:val="20"/>
                <w:szCs w:val="20"/>
              </w:rPr>
            </w:pPr>
            <w:r w:rsidRPr="00936D75">
              <w:rPr>
                <w:sz w:val="20"/>
                <w:szCs w:val="20"/>
              </w:rPr>
              <w:t>67,3952</w:t>
            </w:r>
          </w:p>
        </w:tc>
        <w:tc>
          <w:tcPr>
            <w:tcW w:w="473" w:type="pct"/>
            <w:shd w:val="clear" w:color="auto" w:fill="auto"/>
            <w:noWrap/>
            <w:vAlign w:val="center"/>
            <w:hideMark/>
          </w:tcPr>
          <w:p w:rsidR="00CF0BD4" w:rsidRPr="00936D75" w:rsidRDefault="00CF0BD4" w:rsidP="00CF0BD4">
            <w:pPr>
              <w:jc w:val="center"/>
              <w:rPr>
                <w:sz w:val="20"/>
                <w:szCs w:val="20"/>
              </w:rPr>
            </w:pPr>
            <w:r w:rsidRPr="00936D75">
              <w:rPr>
                <w:sz w:val="20"/>
                <w:szCs w:val="20"/>
              </w:rPr>
              <w:t>4,3340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:rsidR="00CF0BD4" w:rsidRPr="00936D75" w:rsidRDefault="00CF0BD4" w:rsidP="00CF0BD4">
            <w:pPr>
              <w:jc w:val="center"/>
              <w:rPr>
                <w:sz w:val="20"/>
                <w:szCs w:val="20"/>
              </w:rPr>
            </w:pPr>
            <w:r w:rsidRPr="00936D75">
              <w:rPr>
                <w:sz w:val="20"/>
                <w:szCs w:val="20"/>
              </w:rPr>
              <w:t>63,9565</w:t>
            </w:r>
          </w:p>
        </w:tc>
        <w:tc>
          <w:tcPr>
            <w:tcW w:w="475" w:type="pct"/>
            <w:shd w:val="clear" w:color="auto" w:fill="auto"/>
            <w:noWrap/>
            <w:vAlign w:val="center"/>
            <w:hideMark/>
          </w:tcPr>
          <w:p w:rsidR="00CF0BD4" w:rsidRPr="00936D75" w:rsidRDefault="00CF0BD4" w:rsidP="00CF0BD4">
            <w:pPr>
              <w:jc w:val="center"/>
              <w:rPr>
                <w:sz w:val="20"/>
                <w:szCs w:val="20"/>
              </w:rPr>
            </w:pPr>
            <w:r w:rsidRPr="00936D75">
              <w:rPr>
                <w:sz w:val="20"/>
                <w:szCs w:val="20"/>
              </w:rPr>
              <w:t>3,7980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:rsidR="00CF0BD4" w:rsidRPr="00936D75" w:rsidRDefault="00CF0BD4" w:rsidP="00CF0BD4">
            <w:pPr>
              <w:jc w:val="center"/>
              <w:rPr>
                <w:sz w:val="20"/>
                <w:szCs w:val="20"/>
              </w:rPr>
            </w:pPr>
            <w:r w:rsidRPr="00936D75">
              <w:rPr>
                <w:sz w:val="20"/>
                <w:szCs w:val="20"/>
              </w:rPr>
              <w:t>64,8258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F0BD4" w:rsidRPr="00936D75" w:rsidRDefault="00CF0BD4" w:rsidP="00CF0BD4">
            <w:pPr>
              <w:jc w:val="center"/>
              <w:rPr>
                <w:sz w:val="20"/>
                <w:szCs w:val="20"/>
              </w:rPr>
            </w:pPr>
            <w:r w:rsidRPr="00936D75">
              <w:rPr>
                <w:sz w:val="20"/>
                <w:szCs w:val="20"/>
              </w:rPr>
              <w:t>3,9790</w:t>
            </w:r>
          </w:p>
        </w:tc>
        <w:tc>
          <w:tcPr>
            <w:tcW w:w="315" w:type="pct"/>
            <w:shd w:val="clear" w:color="auto" w:fill="auto"/>
            <w:noWrap/>
            <w:vAlign w:val="center"/>
            <w:hideMark/>
          </w:tcPr>
          <w:p w:rsidR="00CF0BD4" w:rsidRPr="00936D75" w:rsidRDefault="00CF0BD4" w:rsidP="00CF0BD4">
            <w:pPr>
              <w:jc w:val="center"/>
              <w:rPr>
                <w:sz w:val="20"/>
                <w:szCs w:val="20"/>
              </w:rPr>
            </w:pPr>
            <w:r w:rsidRPr="00936D75">
              <w:rPr>
                <w:sz w:val="20"/>
                <w:szCs w:val="20"/>
              </w:rPr>
              <w:t>3,9320</w:t>
            </w:r>
          </w:p>
        </w:tc>
        <w:tc>
          <w:tcPr>
            <w:tcW w:w="361" w:type="pct"/>
            <w:shd w:val="clear" w:color="auto" w:fill="FF9999"/>
            <w:noWrap/>
            <w:vAlign w:val="center"/>
            <w:hideMark/>
          </w:tcPr>
          <w:p w:rsidR="00CF0BD4" w:rsidRPr="00936D75" w:rsidRDefault="00CF0BD4" w:rsidP="00CF0BD4">
            <w:pPr>
              <w:jc w:val="center"/>
              <w:rPr>
                <w:sz w:val="20"/>
                <w:szCs w:val="20"/>
              </w:rPr>
            </w:pPr>
            <w:r w:rsidRPr="00936D75">
              <w:rPr>
                <w:sz w:val="20"/>
                <w:szCs w:val="20"/>
              </w:rPr>
              <w:t>4</w:t>
            </w:r>
          </w:p>
        </w:tc>
      </w:tr>
      <w:tr w:rsidR="00CF0BD4" w:rsidRPr="00936D75" w:rsidTr="00E959B7">
        <w:trPr>
          <w:trHeight w:val="300"/>
        </w:trPr>
        <w:tc>
          <w:tcPr>
            <w:tcW w:w="285" w:type="pct"/>
            <w:shd w:val="clear" w:color="auto" w:fill="FF9999"/>
            <w:noWrap/>
            <w:vAlign w:val="center"/>
            <w:hideMark/>
          </w:tcPr>
          <w:p w:rsidR="00CF0BD4" w:rsidRPr="00936D75" w:rsidRDefault="00CF0BD4" w:rsidP="00CF0BD4">
            <w:pPr>
              <w:jc w:val="center"/>
              <w:rPr>
                <w:b/>
                <w:sz w:val="20"/>
                <w:szCs w:val="20"/>
              </w:rPr>
            </w:pPr>
            <w:r w:rsidRPr="00936D75">
              <w:rPr>
                <w:b/>
                <w:sz w:val="20"/>
                <w:szCs w:val="20"/>
              </w:rPr>
              <w:t>693</w:t>
            </w:r>
          </w:p>
        </w:tc>
        <w:tc>
          <w:tcPr>
            <w:tcW w:w="333" w:type="pct"/>
            <w:shd w:val="clear" w:color="auto" w:fill="FF9999"/>
            <w:noWrap/>
            <w:vAlign w:val="center"/>
            <w:hideMark/>
          </w:tcPr>
          <w:p w:rsidR="00CF0BD4" w:rsidRPr="00936D75" w:rsidRDefault="00CF0BD4" w:rsidP="00CF0BD4">
            <w:pPr>
              <w:jc w:val="center"/>
              <w:rPr>
                <w:b/>
                <w:sz w:val="20"/>
                <w:szCs w:val="20"/>
              </w:rPr>
            </w:pPr>
            <w:r w:rsidRPr="00936D75">
              <w:rPr>
                <w:b/>
                <w:sz w:val="20"/>
                <w:szCs w:val="20"/>
              </w:rPr>
              <w:t>115472</w:t>
            </w:r>
          </w:p>
        </w:tc>
        <w:tc>
          <w:tcPr>
            <w:tcW w:w="517" w:type="pct"/>
            <w:shd w:val="clear" w:color="auto" w:fill="FF9999"/>
            <w:noWrap/>
            <w:vAlign w:val="center"/>
            <w:hideMark/>
          </w:tcPr>
          <w:p w:rsidR="00CF0BD4" w:rsidRPr="00936D75" w:rsidRDefault="00CF0BD4" w:rsidP="00CF0BD4">
            <w:pPr>
              <w:rPr>
                <w:b/>
                <w:sz w:val="20"/>
                <w:szCs w:val="20"/>
              </w:rPr>
            </w:pPr>
            <w:r w:rsidRPr="00936D75">
              <w:rPr>
                <w:b/>
                <w:sz w:val="20"/>
                <w:szCs w:val="20"/>
              </w:rPr>
              <w:t>ADMINISTRA-ÇÃO PÚBLICA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CF0BD4" w:rsidRPr="00936D75" w:rsidRDefault="00CF0BD4" w:rsidP="00CF0BD4">
            <w:pPr>
              <w:jc w:val="center"/>
              <w:rPr>
                <w:sz w:val="20"/>
                <w:szCs w:val="20"/>
              </w:rPr>
            </w:pPr>
            <w:r w:rsidRPr="00936D75">
              <w:rPr>
                <w:sz w:val="20"/>
                <w:szCs w:val="20"/>
              </w:rPr>
              <w:t>93</w:t>
            </w:r>
          </w:p>
        </w:tc>
        <w:tc>
          <w:tcPr>
            <w:tcW w:w="475" w:type="pct"/>
            <w:shd w:val="clear" w:color="auto" w:fill="auto"/>
            <w:noWrap/>
            <w:vAlign w:val="center"/>
            <w:hideMark/>
          </w:tcPr>
          <w:p w:rsidR="00CF0BD4" w:rsidRPr="00936D75" w:rsidRDefault="00CF0BD4" w:rsidP="00CF0BD4">
            <w:pPr>
              <w:jc w:val="center"/>
              <w:rPr>
                <w:sz w:val="20"/>
                <w:szCs w:val="20"/>
              </w:rPr>
            </w:pPr>
            <w:r w:rsidRPr="00936D75">
              <w:rPr>
                <w:sz w:val="20"/>
                <w:szCs w:val="20"/>
              </w:rPr>
              <w:t>84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:rsidR="00CF0BD4" w:rsidRPr="00936D75" w:rsidRDefault="00CF0BD4" w:rsidP="00CF0BD4">
            <w:pPr>
              <w:jc w:val="center"/>
              <w:rPr>
                <w:sz w:val="20"/>
                <w:szCs w:val="20"/>
              </w:rPr>
            </w:pPr>
            <w:r w:rsidRPr="00936D75">
              <w:rPr>
                <w:sz w:val="20"/>
                <w:szCs w:val="20"/>
              </w:rPr>
              <w:t>67,5690</w:t>
            </w:r>
          </w:p>
        </w:tc>
        <w:tc>
          <w:tcPr>
            <w:tcW w:w="473" w:type="pct"/>
            <w:shd w:val="clear" w:color="auto" w:fill="auto"/>
            <w:noWrap/>
            <w:vAlign w:val="center"/>
            <w:hideMark/>
          </w:tcPr>
          <w:p w:rsidR="00CF0BD4" w:rsidRPr="00936D75" w:rsidRDefault="00CF0BD4" w:rsidP="00CF0BD4">
            <w:pPr>
              <w:jc w:val="center"/>
              <w:rPr>
                <w:sz w:val="20"/>
                <w:szCs w:val="20"/>
              </w:rPr>
            </w:pPr>
            <w:r w:rsidRPr="00936D75">
              <w:rPr>
                <w:sz w:val="20"/>
                <w:szCs w:val="20"/>
              </w:rPr>
              <w:t>3,3048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:rsidR="00CF0BD4" w:rsidRPr="00936D75" w:rsidRDefault="00CF0BD4" w:rsidP="00CF0BD4">
            <w:pPr>
              <w:jc w:val="center"/>
              <w:rPr>
                <w:sz w:val="20"/>
                <w:szCs w:val="20"/>
              </w:rPr>
            </w:pPr>
            <w:r w:rsidRPr="00936D75">
              <w:rPr>
                <w:sz w:val="20"/>
                <w:szCs w:val="20"/>
              </w:rPr>
              <w:t>63,5595</w:t>
            </w:r>
          </w:p>
        </w:tc>
        <w:tc>
          <w:tcPr>
            <w:tcW w:w="475" w:type="pct"/>
            <w:shd w:val="clear" w:color="auto" w:fill="auto"/>
            <w:noWrap/>
            <w:vAlign w:val="center"/>
            <w:hideMark/>
          </w:tcPr>
          <w:p w:rsidR="00CF0BD4" w:rsidRPr="00936D75" w:rsidRDefault="00CF0BD4" w:rsidP="00CF0BD4">
            <w:pPr>
              <w:jc w:val="center"/>
              <w:rPr>
                <w:sz w:val="20"/>
                <w:szCs w:val="20"/>
              </w:rPr>
            </w:pPr>
            <w:r w:rsidRPr="00936D75">
              <w:rPr>
                <w:sz w:val="20"/>
                <w:szCs w:val="20"/>
              </w:rPr>
              <w:t>3,1834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:rsidR="00CF0BD4" w:rsidRPr="00936D75" w:rsidRDefault="00CF0BD4" w:rsidP="00CF0BD4">
            <w:pPr>
              <w:jc w:val="center"/>
              <w:rPr>
                <w:sz w:val="20"/>
                <w:szCs w:val="20"/>
              </w:rPr>
            </w:pPr>
            <w:r w:rsidRPr="00936D75">
              <w:rPr>
                <w:sz w:val="20"/>
                <w:szCs w:val="20"/>
              </w:rPr>
              <w:t>64,5738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F0BD4" w:rsidRPr="00936D75" w:rsidRDefault="00CF0BD4" w:rsidP="00CF0BD4">
            <w:pPr>
              <w:jc w:val="center"/>
              <w:rPr>
                <w:sz w:val="20"/>
                <w:szCs w:val="20"/>
              </w:rPr>
            </w:pPr>
            <w:r w:rsidRPr="00936D75">
              <w:rPr>
                <w:sz w:val="20"/>
                <w:szCs w:val="20"/>
              </w:rPr>
              <w:t>3,2065</w:t>
            </w:r>
          </w:p>
        </w:tc>
        <w:tc>
          <w:tcPr>
            <w:tcW w:w="315" w:type="pct"/>
            <w:shd w:val="clear" w:color="auto" w:fill="auto"/>
            <w:noWrap/>
            <w:vAlign w:val="center"/>
            <w:hideMark/>
          </w:tcPr>
          <w:p w:rsidR="00CF0BD4" w:rsidRPr="00936D75" w:rsidRDefault="00CF0BD4" w:rsidP="00CF0BD4">
            <w:pPr>
              <w:jc w:val="center"/>
              <w:rPr>
                <w:sz w:val="20"/>
                <w:szCs w:val="20"/>
              </w:rPr>
            </w:pPr>
            <w:r w:rsidRPr="00936D75">
              <w:rPr>
                <w:sz w:val="20"/>
                <w:szCs w:val="20"/>
              </w:rPr>
              <w:t>3,2137</w:t>
            </w:r>
          </w:p>
        </w:tc>
        <w:tc>
          <w:tcPr>
            <w:tcW w:w="361" w:type="pct"/>
            <w:shd w:val="clear" w:color="auto" w:fill="FF9999"/>
            <w:noWrap/>
            <w:vAlign w:val="center"/>
            <w:hideMark/>
          </w:tcPr>
          <w:p w:rsidR="00CF0BD4" w:rsidRPr="00936D75" w:rsidRDefault="00CF0BD4" w:rsidP="00CF0BD4">
            <w:pPr>
              <w:jc w:val="center"/>
              <w:rPr>
                <w:sz w:val="20"/>
                <w:szCs w:val="20"/>
              </w:rPr>
            </w:pPr>
            <w:r w:rsidRPr="00936D75">
              <w:rPr>
                <w:sz w:val="20"/>
                <w:szCs w:val="20"/>
              </w:rPr>
              <w:t>4</w:t>
            </w:r>
          </w:p>
        </w:tc>
      </w:tr>
    </w:tbl>
    <w:p w:rsidR="00E959B7" w:rsidRDefault="00A412CC">
      <w:r>
        <w:fldChar w:fldCharType="begin"/>
      </w:r>
      <w:r w:rsidR="009843FC">
        <w:instrText xml:space="preserve"> LINK Excel.Sheet.12 "C:\\Users\\mlmiranda\\Desktop\\REDED DAINF - 25.04.16\\INEP\\IGC 2015\\conceito_enade_2015_08032017 Direito Turismo e Administração Pública.xlsx" "Data!L1C1:L3299C13" \a \f 5 \h  \* MERGEFORMAT </w:instrText>
      </w:r>
      <w:r>
        <w:fldChar w:fldCharType="separate"/>
      </w:r>
    </w:p>
    <w:p w:rsidR="00CF0BD4" w:rsidRDefault="00A412CC">
      <w:r>
        <w:fldChar w:fldCharType="end"/>
      </w:r>
    </w:p>
    <w:p w:rsidR="009843FC" w:rsidRDefault="009843FC">
      <w:bookmarkStart w:id="0" w:name="_GoBack"/>
      <w:bookmarkEnd w:id="0"/>
    </w:p>
    <w:sectPr w:rsidR="009843FC" w:rsidSect="009843FC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843FC"/>
    <w:rsid w:val="000403F5"/>
    <w:rsid w:val="00651DB1"/>
    <w:rsid w:val="00913E78"/>
    <w:rsid w:val="00936D75"/>
    <w:rsid w:val="009843FC"/>
    <w:rsid w:val="00A412CC"/>
    <w:rsid w:val="00C61714"/>
    <w:rsid w:val="00CF0BD4"/>
    <w:rsid w:val="00E32AF7"/>
    <w:rsid w:val="00E959B7"/>
    <w:rsid w:val="00ED4C0C"/>
    <w:rsid w:val="00FD1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2C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843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Luiz Cavalcanti de Miranda</dc:creator>
  <cp:keywords/>
  <dc:description/>
  <cp:lastModifiedBy>suene.castro</cp:lastModifiedBy>
  <cp:revision>3</cp:revision>
  <dcterms:created xsi:type="dcterms:W3CDTF">2017-03-23T19:47:00Z</dcterms:created>
  <dcterms:modified xsi:type="dcterms:W3CDTF">2017-03-24T22:25:00Z</dcterms:modified>
</cp:coreProperties>
</file>