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B0" w:rsidRPr="00931A2A" w:rsidRDefault="00EC78B0" w:rsidP="00EC78B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8150" cy="447675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8B0" w:rsidRPr="00931A2A" w:rsidRDefault="00EC78B0" w:rsidP="00EC78B0">
      <w:pPr>
        <w:pStyle w:val="Legenda"/>
        <w:rPr>
          <w:rFonts w:ascii="Times New Roman" w:hAnsi="Times New Roman"/>
          <w:sz w:val="20"/>
        </w:rPr>
      </w:pPr>
      <w:r w:rsidRPr="00931A2A">
        <w:rPr>
          <w:rFonts w:ascii="Times New Roman" w:hAnsi="Times New Roman"/>
          <w:sz w:val="20"/>
        </w:rPr>
        <w:t>UNIVERSIDADE FEDERAL DO ESTADO DO RIO DE JANEIRO</w:t>
      </w:r>
    </w:p>
    <w:p w:rsidR="00EC78B0" w:rsidRPr="00931A2A" w:rsidRDefault="00EC78B0" w:rsidP="00EC78B0">
      <w:pPr>
        <w:jc w:val="center"/>
        <w:rPr>
          <w:b/>
        </w:rPr>
      </w:pPr>
      <w:r w:rsidRPr="00931A2A">
        <w:rPr>
          <w:b/>
        </w:rPr>
        <w:t>CENTRO DE CIÊNCIAS BIOLÓGICAS E DA SAÚDE</w:t>
      </w:r>
    </w:p>
    <w:p w:rsidR="00EC78B0" w:rsidRPr="00931A2A" w:rsidRDefault="00EC78B0" w:rsidP="00EC78B0">
      <w:pPr>
        <w:pStyle w:val="Cabealho"/>
        <w:jc w:val="center"/>
        <w:rPr>
          <w:b/>
        </w:rPr>
      </w:pPr>
      <w:r w:rsidRPr="00931A2A">
        <w:rPr>
          <w:b/>
        </w:rPr>
        <w:t xml:space="preserve"> INSTITUTO DE BIOCIÊNCIAS</w:t>
      </w:r>
    </w:p>
    <w:p w:rsidR="00E105D6" w:rsidRPr="00AD0EF5" w:rsidRDefault="00E105D6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Cs w:val="24"/>
        </w:rPr>
      </w:pPr>
    </w:p>
    <w:p w:rsidR="00E105D6" w:rsidRPr="00EC78B0" w:rsidRDefault="00E105D6">
      <w:pPr>
        <w:pStyle w:val="Ttulo2"/>
        <w:pBdr>
          <w:left w:val="single" w:sz="4" w:space="4" w:color="auto"/>
        </w:pBdr>
        <w:rPr>
          <w:b w:val="0"/>
          <w:szCs w:val="24"/>
        </w:rPr>
      </w:pPr>
      <w:r w:rsidRPr="00EC78B0">
        <w:rPr>
          <w:b w:val="0"/>
          <w:szCs w:val="24"/>
          <w:u w:val="single"/>
        </w:rPr>
        <w:t>CURSO</w:t>
      </w:r>
      <w:r w:rsidR="001D1A26" w:rsidRPr="00EC78B0">
        <w:rPr>
          <w:b w:val="0"/>
          <w:szCs w:val="24"/>
        </w:rPr>
        <w:t xml:space="preserve">: </w:t>
      </w:r>
      <w:r w:rsidR="00EC78B0">
        <w:rPr>
          <w:b w:val="0"/>
          <w:szCs w:val="24"/>
        </w:rPr>
        <w:t>Bacharelado em Ciências Biológicas</w:t>
      </w:r>
      <w:r w:rsidR="000A359B" w:rsidRPr="00EC78B0">
        <w:rPr>
          <w:b w:val="0"/>
          <w:szCs w:val="24"/>
        </w:rPr>
        <w:t xml:space="preserve"> </w:t>
      </w:r>
    </w:p>
    <w:p w:rsidR="00E105D6" w:rsidRPr="00EC78B0" w:rsidRDefault="00E1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C78B0">
        <w:rPr>
          <w:sz w:val="24"/>
          <w:szCs w:val="24"/>
          <w:u w:val="single"/>
        </w:rPr>
        <w:t>DEPARTAMENTO</w:t>
      </w:r>
      <w:r w:rsidRPr="00EC78B0">
        <w:rPr>
          <w:sz w:val="24"/>
          <w:szCs w:val="24"/>
        </w:rPr>
        <w:t xml:space="preserve"> </w:t>
      </w:r>
      <w:r w:rsidR="00EC78B0">
        <w:rPr>
          <w:sz w:val="24"/>
          <w:szCs w:val="24"/>
        </w:rPr>
        <w:t>: Ciências do Ambiente</w:t>
      </w:r>
    </w:p>
    <w:p w:rsidR="00E105D6" w:rsidRPr="00EC78B0" w:rsidRDefault="00E105D6">
      <w:pPr>
        <w:pStyle w:val="Ttulo2"/>
        <w:pBdr>
          <w:left w:val="single" w:sz="4" w:space="4" w:color="auto"/>
        </w:pBdr>
        <w:rPr>
          <w:b w:val="0"/>
          <w:szCs w:val="24"/>
        </w:rPr>
      </w:pPr>
      <w:r w:rsidRPr="00EC78B0">
        <w:rPr>
          <w:b w:val="0"/>
          <w:szCs w:val="24"/>
        </w:rPr>
        <w:t xml:space="preserve">DISCIPLINA: </w:t>
      </w:r>
      <w:r w:rsidR="00EC78B0">
        <w:rPr>
          <w:b w:val="0"/>
          <w:szCs w:val="24"/>
        </w:rPr>
        <w:t>Biologia da Conservação</w:t>
      </w:r>
    </w:p>
    <w:p w:rsidR="00E105D6" w:rsidRPr="00EC78B0" w:rsidRDefault="00E105D6" w:rsidP="001F3D1E">
      <w:pPr>
        <w:pStyle w:val="Ttulo2"/>
        <w:pBdr>
          <w:left w:val="single" w:sz="4" w:space="4" w:color="auto"/>
        </w:pBdr>
        <w:rPr>
          <w:b w:val="0"/>
          <w:szCs w:val="24"/>
        </w:rPr>
      </w:pPr>
      <w:r w:rsidRPr="00EC78B0">
        <w:rPr>
          <w:b w:val="0"/>
          <w:szCs w:val="24"/>
        </w:rPr>
        <w:t xml:space="preserve">CÓDIGO: </w:t>
      </w:r>
      <w:r w:rsidR="00757EE8" w:rsidRPr="00EC78B0">
        <w:rPr>
          <w:b w:val="0"/>
          <w:szCs w:val="24"/>
        </w:rPr>
        <w:t>SBC0032</w:t>
      </w:r>
    </w:p>
    <w:p w:rsidR="00EC78B0" w:rsidRPr="00EC78B0" w:rsidRDefault="00E105D6" w:rsidP="00EC78B0">
      <w:pPr>
        <w:pStyle w:val="Ttulo2"/>
        <w:pBdr>
          <w:left w:val="single" w:sz="4" w:space="4" w:color="auto"/>
        </w:pBdr>
        <w:rPr>
          <w:b w:val="0"/>
          <w:szCs w:val="24"/>
        </w:rPr>
      </w:pPr>
      <w:r w:rsidRPr="00EC78B0">
        <w:rPr>
          <w:b w:val="0"/>
          <w:szCs w:val="24"/>
        </w:rPr>
        <w:t xml:space="preserve">CARGA HORÁRIA: </w:t>
      </w:r>
      <w:r w:rsidR="00AE24A2" w:rsidRPr="00EC78B0">
        <w:rPr>
          <w:b w:val="0"/>
          <w:szCs w:val="24"/>
        </w:rPr>
        <w:t>15</w:t>
      </w:r>
      <w:r w:rsidRPr="00EC78B0">
        <w:rPr>
          <w:b w:val="0"/>
          <w:szCs w:val="24"/>
        </w:rPr>
        <w:t xml:space="preserve"> T</w:t>
      </w:r>
      <w:r w:rsidR="006107A3" w:rsidRPr="00EC78B0">
        <w:rPr>
          <w:b w:val="0"/>
          <w:szCs w:val="24"/>
        </w:rPr>
        <w:t xml:space="preserve"> </w:t>
      </w:r>
      <w:r w:rsidR="00AE24A2" w:rsidRPr="00EC78B0">
        <w:rPr>
          <w:b w:val="0"/>
          <w:szCs w:val="24"/>
        </w:rPr>
        <w:t>30</w:t>
      </w:r>
      <w:r w:rsidR="006107A3" w:rsidRPr="00EC78B0">
        <w:rPr>
          <w:b w:val="0"/>
          <w:szCs w:val="24"/>
        </w:rPr>
        <w:t xml:space="preserve"> P</w:t>
      </w:r>
      <w:r w:rsidR="00AE24A2" w:rsidRPr="00EC78B0">
        <w:rPr>
          <w:b w:val="0"/>
          <w:szCs w:val="24"/>
        </w:rPr>
        <w:t xml:space="preserve"> = 45 h</w:t>
      </w:r>
      <w:r w:rsidR="00EC78B0" w:rsidRPr="00EC78B0">
        <w:rPr>
          <w:b w:val="0"/>
          <w:szCs w:val="24"/>
        </w:rPr>
        <w:t xml:space="preserve"> </w:t>
      </w:r>
      <w:r w:rsidR="00EC78B0">
        <w:rPr>
          <w:b w:val="0"/>
          <w:szCs w:val="24"/>
        </w:rPr>
        <w:t xml:space="preserve">             </w:t>
      </w:r>
      <w:r w:rsidR="00EC78B0" w:rsidRPr="00EC78B0">
        <w:rPr>
          <w:b w:val="0"/>
          <w:szCs w:val="24"/>
        </w:rPr>
        <w:t>NÚMERO DE CRÉDITOS: 02 (01 T + 01 P)</w:t>
      </w:r>
    </w:p>
    <w:p w:rsidR="00E105D6" w:rsidRPr="00EC78B0" w:rsidRDefault="00E105D6">
      <w:pPr>
        <w:pStyle w:val="Ttulo2"/>
        <w:pBdr>
          <w:left w:val="single" w:sz="4" w:space="4" w:color="auto"/>
        </w:pBdr>
        <w:rPr>
          <w:b w:val="0"/>
          <w:szCs w:val="24"/>
        </w:rPr>
      </w:pPr>
    </w:p>
    <w:p w:rsidR="00E105D6" w:rsidRPr="00AD0EF5" w:rsidRDefault="00E105D6">
      <w:pPr>
        <w:jc w:val="both"/>
        <w:rPr>
          <w:rFonts w:asciiTheme="minorHAnsi" w:hAnsiTheme="minorHAnsi"/>
          <w:b/>
          <w:sz w:val="24"/>
          <w:szCs w:val="24"/>
        </w:rPr>
      </w:pPr>
    </w:p>
    <w:p w:rsidR="00823B0A" w:rsidRPr="00EC78B0" w:rsidRDefault="00E1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EC78B0">
        <w:rPr>
          <w:b/>
          <w:sz w:val="24"/>
          <w:szCs w:val="24"/>
        </w:rPr>
        <w:t>PRÉ-REQUISITO:</w:t>
      </w:r>
    </w:p>
    <w:p w:rsidR="00E105D6" w:rsidRPr="00EC78B0" w:rsidRDefault="00E1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EC78B0">
        <w:rPr>
          <w:sz w:val="24"/>
          <w:szCs w:val="24"/>
        </w:rPr>
        <w:t>Ecologia Básica</w:t>
      </w:r>
      <w:r w:rsidR="00715CC4" w:rsidRPr="00EC78B0">
        <w:rPr>
          <w:sz w:val="24"/>
          <w:szCs w:val="24"/>
        </w:rPr>
        <w:t xml:space="preserve"> (SCN0018)</w:t>
      </w:r>
    </w:p>
    <w:p w:rsidR="00E105D6" w:rsidRPr="00EC78B0" w:rsidRDefault="00E105D6">
      <w:pPr>
        <w:jc w:val="both"/>
        <w:rPr>
          <w:b/>
          <w:sz w:val="24"/>
          <w:szCs w:val="24"/>
        </w:rPr>
      </w:pPr>
    </w:p>
    <w:p w:rsidR="00823B0A" w:rsidRPr="00EC78B0" w:rsidRDefault="00E1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EC78B0">
        <w:rPr>
          <w:b/>
          <w:sz w:val="24"/>
          <w:szCs w:val="24"/>
        </w:rPr>
        <w:t>EMENTA:</w:t>
      </w:r>
    </w:p>
    <w:p w:rsidR="00E105D6" w:rsidRPr="00EC78B0" w:rsidRDefault="000D0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EC78B0">
        <w:rPr>
          <w:sz w:val="24"/>
          <w:szCs w:val="24"/>
        </w:rPr>
        <w:t>Ecologia</w:t>
      </w:r>
      <w:r w:rsidR="00005468" w:rsidRPr="00EC78B0">
        <w:rPr>
          <w:sz w:val="24"/>
          <w:szCs w:val="24"/>
        </w:rPr>
        <w:t xml:space="preserve"> e</w:t>
      </w:r>
      <w:r w:rsidRPr="00EC78B0">
        <w:rPr>
          <w:sz w:val="24"/>
          <w:szCs w:val="24"/>
        </w:rPr>
        <w:t xml:space="preserve"> Conservação</w:t>
      </w:r>
      <w:r w:rsidR="00005468" w:rsidRPr="00EC78B0">
        <w:rPr>
          <w:sz w:val="24"/>
          <w:szCs w:val="24"/>
        </w:rPr>
        <w:t xml:space="preserve">; Biodiversidade; </w:t>
      </w:r>
      <w:r w:rsidRPr="00EC78B0">
        <w:rPr>
          <w:sz w:val="24"/>
          <w:szCs w:val="24"/>
        </w:rPr>
        <w:t>Conservação de espécies</w:t>
      </w:r>
      <w:r w:rsidR="00E105D6" w:rsidRPr="00EC78B0">
        <w:rPr>
          <w:sz w:val="24"/>
          <w:szCs w:val="24"/>
        </w:rPr>
        <w:t xml:space="preserve">, </w:t>
      </w:r>
      <w:r w:rsidR="00E105D6" w:rsidRPr="00EC78B0">
        <w:rPr>
          <w:spacing w:val="-8"/>
          <w:sz w:val="24"/>
          <w:szCs w:val="24"/>
        </w:rPr>
        <w:t xml:space="preserve">da </w:t>
      </w:r>
      <w:r w:rsidR="00E105D6" w:rsidRPr="00EC78B0">
        <w:rPr>
          <w:sz w:val="24"/>
          <w:szCs w:val="24"/>
        </w:rPr>
        <w:t xml:space="preserve">biodiversidade e de </w:t>
      </w:r>
      <w:r w:rsidR="004040D1" w:rsidRPr="00EC78B0">
        <w:rPr>
          <w:spacing w:val="-8"/>
          <w:sz w:val="24"/>
          <w:szCs w:val="24"/>
        </w:rPr>
        <w:t>hábitats</w:t>
      </w:r>
      <w:r w:rsidR="00005468" w:rsidRPr="00EC78B0">
        <w:rPr>
          <w:spacing w:val="-8"/>
          <w:sz w:val="24"/>
          <w:szCs w:val="24"/>
        </w:rPr>
        <w:t>;</w:t>
      </w:r>
      <w:r w:rsidR="007C25E4" w:rsidRPr="00EC78B0">
        <w:rPr>
          <w:spacing w:val="-8"/>
          <w:sz w:val="24"/>
          <w:szCs w:val="24"/>
        </w:rPr>
        <w:t xml:space="preserve"> </w:t>
      </w:r>
      <w:r w:rsidR="00005468" w:rsidRPr="00EC78B0">
        <w:rPr>
          <w:spacing w:val="-8"/>
          <w:sz w:val="24"/>
          <w:szCs w:val="24"/>
        </w:rPr>
        <w:t>Unidades de Conservação.</w:t>
      </w:r>
    </w:p>
    <w:p w:rsidR="00E105D6" w:rsidRPr="00EC78B0" w:rsidRDefault="00E105D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</w:p>
    <w:p w:rsidR="004824AB" w:rsidRPr="00EC78B0" w:rsidRDefault="00E105D6">
      <w:pPr>
        <w:pStyle w:val="Corpodetexto"/>
        <w:pBdr>
          <w:left w:val="single" w:sz="4" w:space="4" w:color="auto"/>
        </w:pBdr>
        <w:rPr>
          <w:szCs w:val="24"/>
        </w:rPr>
      </w:pPr>
      <w:r w:rsidRPr="00EC78B0">
        <w:rPr>
          <w:szCs w:val="24"/>
        </w:rPr>
        <w:t>OBJETIVOS DA DISCIPLINA</w:t>
      </w:r>
      <w:r w:rsidR="00E92FA5" w:rsidRPr="00EC78B0">
        <w:rPr>
          <w:szCs w:val="24"/>
        </w:rPr>
        <w:t>:</w:t>
      </w:r>
    </w:p>
    <w:p w:rsidR="00005468" w:rsidRPr="00EC78B0" w:rsidRDefault="00DC11A1">
      <w:pPr>
        <w:pStyle w:val="Corpodetexto"/>
        <w:pBdr>
          <w:left w:val="single" w:sz="4" w:space="4" w:color="auto"/>
        </w:pBdr>
        <w:rPr>
          <w:b w:val="0"/>
          <w:spacing w:val="-8"/>
          <w:szCs w:val="24"/>
        </w:rPr>
      </w:pPr>
      <w:r w:rsidRPr="00EC78B0">
        <w:rPr>
          <w:b w:val="0"/>
          <w:spacing w:val="-8"/>
          <w:szCs w:val="24"/>
        </w:rPr>
        <w:t>De</w:t>
      </w:r>
      <w:r w:rsidR="00E105D6" w:rsidRPr="00EC78B0">
        <w:rPr>
          <w:b w:val="0"/>
          <w:spacing w:val="-8"/>
          <w:szCs w:val="24"/>
        </w:rPr>
        <w:t>senvolv</w:t>
      </w:r>
      <w:r w:rsidRPr="00EC78B0">
        <w:rPr>
          <w:b w:val="0"/>
          <w:spacing w:val="-8"/>
          <w:szCs w:val="24"/>
        </w:rPr>
        <w:t xml:space="preserve">er </w:t>
      </w:r>
      <w:r w:rsidR="00E105D6" w:rsidRPr="00EC78B0">
        <w:rPr>
          <w:b w:val="0"/>
          <w:spacing w:val="-8"/>
          <w:szCs w:val="24"/>
        </w:rPr>
        <w:t xml:space="preserve">a capacidade de análise </w:t>
      </w:r>
      <w:r w:rsidR="00F04E0A" w:rsidRPr="00EC78B0">
        <w:rPr>
          <w:b w:val="0"/>
          <w:spacing w:val="-8"/>
          <w:szCs w:val="24"/>
        </w:rPr>
        <w:t xml:space="preserve">e síntese </w:t>
      </w:r>
      <w:r w:rsidR="00E105D6" w:rsidRPr="00EC78B0">
        <w:rPr>
          <w:b w:val="0"/>
          <w:spacing w:val="-8"/>
          <w:szCs w:val="24"/>
        </w:rPr>
        <w:t xml:space="preserve">de informações </w:t>
      </w:r>
      <w:r w:rsidR="00AC1CF5" w:rsidRPr="00EC78B0">
        <w:rPr>
          <w:b w:val="0"/>
          <w:spacing w:val="-8"/>
          <w:szCs w:val="24"/>
        </w:rPr>
        <w:t>ambientais</w:t>
      </w:r>
      <w:r w:rsidR="00E105D6" w:rsidRPr="00EC78B0">
        <w:rPr>
          <w:b w:val="0"/>
          <w:spacing w:val="-8"/>
          <w:szCs w:val="24"/>
        </w:rPr>
        <w:t xml:space="preserve">, bem como </w:t>
      </w:r>
      <w:r w:rsidR="00F04E0A" w:rsidRPr="00EC78B0">
        <w:rPr>
          <w:b w:val="0"/>
          <w:spacing w:val="-8"/>
          <w:szCs w:val="24"/>
        </w:rPr>
        <w:t xml:space="preserve">a crítica contextualizada </w:t>
      </w:r>
      <w:r w:rsidR="00E105D6" w:rsidRPr="00EC78B0">
        <w:rPr>
          <w:b w:val="0"/>
          <w:spacing w:val="-8"/>
          <w:szCs w:val="24"/>
        </w:rPr>
        <w:t>d</w:t>
      </w:r>
      <w:r w:rsidRPr="00EC78B0">
        <w:rPr>
          <w:b w:val="0"/>
          <w:spacing w:val="-8"/>
          <w:szCs w:val="24"/>
        </w:rPr>
        <w:t xml:space="preserve">e </w:t>
      </w:r>
      <w:r w:rsidR="00AC1CF5" w:rsidRPr="00EC78B0">
        <w:rPr>
          <w:b w:val="0"/>
          <w:spacing w:val="-8"/>
          <w:szCs w:val="24"/>
        </w:rPr>
        <w:t>conceitos da Biologia da Conservação</w:t>
      </w:r>
      <w:r w:rsidR="00005468" w:rsidRPr="00EC78B0">
        <w:rPr>
          <w:b w:val="0"/>
          <w:spacing w:val="-8"/>
          <w:szCs w:val="24"/>
        </w:rPr>
        <w:t xml:space="preserve"> frente </w:t>
      </w:r>
      <w:r w:rsidR="000D6545" w:rsidRPr="00EC78B0">
        <w:rPr>
          <w:b w:val="0"/>
          <w:spacing w:val="-8"/>
          <w:szCs w:val="24"/>
        </w:rPr>
        <w:t>à</w:t>
      </w:r>
      <w:r w:rsidR="00765261" w:rsidRPr="00EC78B0">
        <w:rPr>
          <w:b w:val="0"/>
          <w:spacing w:val="-8"/>
          <w:szCs w:val="24"/>
        </w:rPr>
        <w:t>s</w:t>
      </w:r>
      <w:r w:rsidR="00005468" w:rsidRPr="00EC78B0">
        <w:rPr>
          <w:b w:val="0"/>
          <w:spacing w:val="-8"/>
          <w:szCs w:val="24"/>
        </w:rPr>
        <w:t xml:space="preserve"> </w:t>
      </w:r>
      <w:r w:rsidR="000D6545" w:rsidRPr="00EC78B0">
        <w:rPr>
          <w:b w:val="0"/>
          <w:spacing w:val="-8"/>
          <w:szCs w:val="24"/>
        </w:rPr>
        <w:t xml:space="preserve">suas </w:t>
      </w:r>
      <w:r w:rsidR="00005468" w:rsidRPr="00EC78B0">
        <w:rPr>
          <w:b w:val="0"/>
          <w:spacing w:val="-8"/>
          <w:szCs w:val="24"/>
        </w:rPr>
        <w:t>aplicabilidade</w:t>
      </w:r>
      <w:r w:rsidR="000D6545" w:rsidRPr="00EC78B0">
        <w:rPr>
          <w:b w:val="0"/>
          <w:spacing w:val="-8"/>
          <w:szCs w:val="24"/>
        </w:rPr>
        <w:t>s</w:t>
      </w:r>
      <w:r w:rsidR="00005468" w:rsidRPr="00EC78B0">
        <w:rPr>
          <w:b w:val="0"/>
          <w:spacing w:val="-8"/>
          <w:szCs w:val="24"/>
        </w:rPr>
        <w:t xml:space="preserve"> nas regiões tropicais.</w:t>
      </w:r>
      <w:r w:rsidR="00E105D6" w:rsidRPr="00EC78B0">
        <w:rPr>
          <w:b w:val="0"/>
          <w:spacing w:val="-8"/>
          <w:szCs w:val="24"/>
        </w:rPr>
        <w:t xml:space="preserve"> Visa </w:t>
      </w:r>
      <w:r w:rsidRPr="00EC78B0">
        <w:rPr>
          <w:b w:val="0"/>
          <w:spacing w:val="-8"/>
          <w:szCs w:val="24"/>
        </w:rPr>
        <w:t xml:space="preserve">desenvolver </w:t>
      </w:r>
      <w:r w:rsidR="00E105D6" w:rsidRPr="00EC78B0">
        <w:rPr>
          <w:b w:val="0"/>
          <w:spacing w:val="-8"/>
          <w:szCs w:val="24"/>
        </w:rPr>
        <w:t xml:space="preserve">a capacidade </w:t>
      </w:r>
      <w:r w:rsidR="00AC1CF5" w:rsidRPr="00EC78B0">
        <w:rPr>
          <w:b w:val="0"/>
          <w:spacing w:val="-8"/>
          <w:szCs w:val="24"/>
        </w:rPr>
        <w:t xml:space="preserve">de avaliação </w:t>
      </w:r>
      <w:r w:rsidR="00E34DDB" w:rsidRPr="00EC78B0">
        <w:rPr>
          <w:b w:val="0"/>
          <w:spacing w:val="-8"/>
          <w:szCs w:val="24"/>
        </w:rPr>
        <w:t xml:space="preserve">da eficácia </w:t>
      </w:r>
      <w:r w:rsidR="00AC1CF5" w:rsidRPr="00EC78B0">
        <w:rPr>
          <w:b w:val="0"/>
          <w:spacing w:val="-8"/>
          <w:szCs w:val="24"/>
        </w:rPr>
        <w:t xml:space="preserve">de áreas </w:t>
      </w:r>
      <w:r w:rsidR="00F04E0A" w:rsidRPr="00EC78B0">
        <w:rPr>
          <w:b w:val="0"/>
          <w:spacing w:val="-8"/>
          <w:szCs w:val="24"/>
        </w:rPr>
        <w:t xml:space="preserve">preservadas </w:t>
      </w:r>
      <w:r w:rsidRPr="00EC78B0">
        <w:rPr>
          <w:b w:val="0"/>
          <w:spacing w:val="-8"/>
          <w:szCs w:val="24"/>
        </w:rPr>
        <w:t xml:space="preserve">ou de áreas com </w:t>
      </w:r>
      <w:r w:rsidR="00F04E0A" w:rsidRPr="00EC78B0">
        <w:rPr>
          <w:b w:val="0"/>
          <w:spacing w:val="-8"/>
          <w:szCs w:val="24"/>
        </w:rPr>
        <w:t>potencial</w:t>
      </w:r>
      <w:r w:rsidR="00AC1CF5" w:rsidRPr="00EC78B0">
        <w:rPr>
          <w:b w:val="0"/>
          <w:spacing w:val="-8"/>
          <w:szCs w:val="24"/>
        </w:rPr>
        <w:t xml:space="preserve"> </w:t>
      </w:r>
      <w:r w:rsidR="00F04E0A" w:rsidRPr="00EC78B0">
        <w:rPr>
          <w:b w:val="0"/>
          <w:spacing w:val="-8"/>
          <w:szCs w:val="24"/>
        </w:rPr>
        <w:t>de conservação</w:t>
      </w:r>
      <w:r w:rsidRPr="00EC78B0">
        <w:rPr>
          <w:b w:val="0"/>
          <w:spacing w:val="-8"/>
          <w:szCs w:val="24"/>
        </w:rPr>
        <w:t xml:space="preserve"> da biodiversidade</w:t>
      </w:r>
      <w:r w:rsidR="00005468" w:rsidRPr="00EC78B0">
        <w:rPr>
          <w:b w:val="0"/>
          <w:spacing w:val="-8"/>
          <w:szCs w:val="24"/>
        </w:rPr>
        <w:t>,</w:t>
      </w:r>
      <w:r w:rsidR="00F04E0A" w:rsidRPr="00EC78B0">
        <w:rPr>
          <w:b w:val="0"/>
          <w:spacing w:val="-8"/>
          <w:szCs w:val="24"/>
        </w:rPr>
        <w:t xml:space="preserve"> considerando </w:t>
      </w:r>
      <w:r w:rsidR="00E105D6" w:rsidRPr="00EC78B0">
        <w:rPr>
          <w:b w:val="0"/>
          <w:spacing w:val="-8"/>
          <w:szCs w:val="24"/>
        </w:rPr>
        <w:t xml:space="preserve">características </w:t>
      </w:r>
      <w:r w:rsidR="00005468" w:rsidRPr="00EC78B0">
        <w:rPr>
          <w:b w:val="0"/>
          <w:spacing w:val="-8"/>
          <w:szCs w:val="24"/>
        </w:rPr>
        <w:t xml:space="preserve">ambientais e </w:t>
      </w:r>
      <w:r w:rsidR="00595540" w:rsidRPr="00EC78B0">
        <w:rPr>
          <w:b w:val="0"/>
          <w:spacing w:val="-8"/>
          <w:szCs w:val="24"/>
        </w:rPr>
        <w:t xml:space="preserve">princípios </w:t>
      </w:r>
      <w:r w:rsidR="00F04E0A" w:rsidRPr="00EC78B0">
        <w:rPr>
          <w:b w:val="0"/>
          <w:spacing w:val="-8"/>
          <w:szCs w:val="24"/>
        </w:rPr>
        <w:t>sócio-ambientais</w:t>
      </w:r>
      <w:r w:rsidR="00005468" w:rsidRPr="00EC78B0">
        <w:rPr>
          <w:b w:val="0"/>
          <w:spacing w:val="-8"/>
          <w:szCs w:val="24"/>
        </w:rPr>
        <w:t>.</w:t>
      </w:r>
    </w:p>
    <w:p w:rsidR="007464D2" w:rsidRPr="00EC78B0" w:rsidRDefault="007464D2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Cs w:val="24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9923"/>
      </w:tblGrid>
      <w:tr w:rsidR="001C7E66" w:rsidRPr="00EC78B0" w:rsidTr="001C7E66">
        <w:trPr>
          <w:trHeight w:val="2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B0A" w:rsidRPr="00EC78B0" w:rsidRDefault="00AD0EF5" w:rsidP="00823B0A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EC78B0">
              <w:rPr>
                <w:b/>
                <w:bCs/>
                <w:sz w:val="24"/>
                <w:szCs w:val="24"/>
              </w:rPr>
              <w:t>CONTEÚDO PROGRAMÁTICO</w:t>
            </w:r>
            <w:r w:rsidR="00823B0A" w:rsidRPr="00EC78B0">
              <w:rPr>
                <w:b/>
                <w:bCs/>
                <w:sz w:val="24"/>
                <w:szCs w:val="24"/>
              </w:rPr>
              <w:t>:</w:t>
            </w:r>
          </w:p>
          <w:p w:rsidR="001C7E66" w:rsidRPr="00EC78B0" w:rsidRDefault="00823B0A" w:rsidP="002A69DE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C78B0">
              <w:rPr>
                <w:sz w:val="24"/>
                <w:szCs w:val="24"/>
              </w:rPr>
              <w:t xml:space="preserve">Relações históricas homem-natureza e contextualização da Conservação na atualidade; Biologia da Conservação: princípios; Biodiversidade: princípios e razões da crise atual; Áreas protegidas: Sistema Nacional de Unidades de Conservação; Conservação genética: princípios ecológicos; Conservação de espécies: vulnerabilidade de extinção e listas de espécies ameaçadas; Conservação de áreas: </w:t>
            </w:r>
            <w:r w:rsidR="002A69DE" w:rsidRPr="00EC78B0">
              <w:rPr>
                <w:sz w:val="24"/>
                <w:szCs w:val="24"/>
              </w:rPr>
              <w:t xml:space="preserve">prioridades, </w:t>
            </w:r>
            <w:r w:rsidRPr="00EC78B0">
              <w:rPr>
                <w:sz w:val="24"/>
                <w:szCs w:val="24"/>
              </w:rPr>
              <w:t>fragmentação de hábitats e alterações climáticas; Bioinvasão: conceitos, listas e estudo de casos, relações econômicas; Recuperação de áreas degradadas: princípios, aplicabilidade, limitações</w:t>
            </w:r>
            <w:r w:rsidR="003B4609" w:rsidRPr="00EC78B0">
              <w:rPr>
                <w:sz w:val="24"/>
                <w:szCs w:val="24"/>
              </w:rPr>
              <w:t>.</w:t>
            </w:r>
          </w:p>
        </w:tc>
      </w:tr>
    </w:tbl>
    <w:p w:rsidR="001C7E66" w:rsidRPr="00EC78B0" w:rsidRDefault="001C7E66">
      <w:pPr>
        <w:pStyle w:val="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Cs w:val="24"/>
        </w:rPr>
      </w:pPr>
    </w:p>
    <w:p w:rsidR="00AC1CF5" w:rsidRPr="00EC78B0" w:rsidRDefault="00E105D6" w:rsidP="00E9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C78B0">
        <w:rPr>
          <w:b/>
          <w:sz w:val="24"/>
          <w:szCs w:val="24"/>
        </w:rPr>
        <w:t>METODOLOGIA</w:t>
      </w:r>
      <w:r w:rsidR="00E92FA5" w:rsidRPr="00EC78B0">
        <w:rPr>
          <w:b/>
          <w:sz w:val="24"/>
          <w:szCs w:val="24"/>
        </w:rPr>
        <w:t xml:space="preserve">: </w:t>
      </w:r>
      <w:r w:rsidR="000F7219" w:rsidRPr="00EC78B0">
        <w:rPr>
          <w:sz w:val="24"/>
          <w:szCs w:val="24"/>
        </w:rPr>
        <w:t xml:space="preserve">Aulas </w:t>
      </w:r>
      <w:r w:rsidR="00E92FA5" w:rsidRPr="00EC78B0">
        <w:rPr>
          <w:sz w:val="24"/>
          <w:szCs w:val="24"/>
        </w:rPr>
        <w:t>teóricas</w:t>
      </w:r>
      <w:r w:rsidR="003B4609" w:rsidRPr="00EC78B0">
        <w:rPr>
          <w:sz w:val="24"/>
          <w:szCs w:val="24"/>
        </w:rPr>
        <w:t>,</w:t>
      </w:r>
      <w:r w:rsidR="002007C6" w:rsidRPr="00EC78B0">
        <w:rPr>
          <w:sz w:val="24"/>
          <w:szCs w:val="24"/>
        </w:rPr>
        <w:t xml:space="preserve"> </w:t>
      </w:r>
      <w:r w:rsidR="003B4609" w:rsidRPr="00EC78B0">
        <w:rPr>
          <w:sz w:val="24"/>
          <w:szCs w:val="24"/>
        </w:rPr>
        <w:t xml:space="preserve">dinâmicas em sala </w:t>
      </w:r>
      <w:r w:rsidR="002007C6" w:rsidRPr="00EC78B0">
        <w:rPr>
          <w:sz w:val="24"/>
          <w:szCs w:val="24"/>
        </w:rPr>
        <w:t xml:space="preserve">e </w:t>
      </w:r>
      <w:r w:rsidR="000F7219" w:rsidRPr="00EC78B0">
        <w:rPr>
          <w:sz w:val="24"/>
          <w:szCs w:val="24"/>
        </w:rPr>
        <w:t>visitas técnicas</w:t>
      </w:r>
      <w:r w:rsidR="00AC1CF5" w:rsidRPr="00EC78B0">
        <w:rPr>
          <w:sz w:val="24"/>
          <w:szCs w:val="24"/>
        </w:rPr>
        <w:t>.</w:t>
      </w:r>
    </w:p>
    <w:p w:rsidR="00E105D6" w:rsidRPr="00EC78B0" w:rsidRDefault="00E105D6">
      <w:pPr>
        <w:rPr>
          <w:b/>
          <w:sz w:val="24"/>
          <w:szCs w:val="24"/>
        </w:rPr>
      </w:pPr>
    </w:p>
    <w:p w:rsidR="00E105D6" w:rsidRPr="00EC78B0" w:rsidRDefault="00E105D6" w:rsidP="0094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C78B0">
        <w:rPr>
          <w:b/>
          <w:sz w:val="24"/>
          <w:szCs w:val="24"/>
        </w:rPr>
        <w:t>AVALIAÇÃO</w:t>
      </w:r>
      <w:r w:rsidR="00E92FA5" w:rsidRPr="00EC78B0">
        <w:rPr>
          <w:b/>
          <w:sz w:val="24"/>
          <w:szCs w:val="24"/>
        </w:rPr>
        <w:t xml:space="preserve">: </w:t>
      </w:r>
      <w:r w:rsidRPr="00EC78B0">
        <w:rPr>
          <w:sz w:val="24"/>
          <w:szCs w:val="24"/>
        </w:rPr>
        <w:t>A avaliação será continuada, considerando o envolvimento nas atividades</w:t>
      </w:r>
      <w:r w:rsidR="00AC1CF5" w:rsidRPr="00EC78B0">
        <w:rPr>
          <w:sz w:val="24"/>
          <w:szCs w:val="24"/>
        </w:rPr>
        <w:t xml:space="preserve"> </w:t>
      </w:r>
      <w:r w:rsidR="00940F12" w:rsidRPr="00EC78B0">
        <w:rPr>
          <w:sz w:val="24"/>
          <w:szCs w:val="24"/>
        </w:rPr>
        <w:t>executadas</w:t>
      </w:r>
      <w:r w:rsidR="003B4609" w:rsidRPr="00EC78B0">
        <w:rPr>
          <w:sz w:val="24"/>
          <w:szCs w:val="24"/>
        </w:rPr>
        <w:t xml:space="preserve">, podendo existir </w:t>
      </w:r>
      <w:r w:rsidR="007E3B63" w:rsidRPr="00EC78B0">
        <w:rPr>
          <w:sz w:val="24"/>
          <w:szCs w:val="24"/>
        </w:rPr>
        <w:t xml:space="preserve">ainda </w:t>
      </w:r>
      <w:r w:rsidR="003B4609" w:rsidRPr="00EC78B0">
        <w:rPr>
          <w:sz w:val="24"/>
          <w:szCs w:val="24"/>
        </w:rPr>
        <w:t xml:space="preserve">seminários, </w:t>
      </w:r>
      <w:r w:rsidR="007E3B63" w:rsidRPr="00EC78B0">
        <w:rPr>
          <w:sz w:val="24"/>
          <w:szCs w:val="24"/>
        </w:rPr>
        <w:t>avaliaç</w:t>
      </w:r>
      <w:r w:rsidR="003B4609" w:rsidRPr="00EC78B0">
        <w:rPr>
          <w:sz w:val="24"/>
          <w:szCs w:val="24"/>
        </w:rPr>
        <w:t>ões escritas e um trabalho de final de curso</w:t>
      </w:r>
      <w:r w:rsidRPr="00EC78B0">
        <w:rPr>
          <w:sz w:val="24"/>
          <w:szCs w:val="24"/>
        </w:rPr>
        <w:t>.</w:t>
      </w:r>
    </w:p>
    <w:p w:rsidR="00422582" w:rsidRPr="00EC78B0" w:rsidRDefault="00422582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426" w:hanging="426"/>
        <w:rPr>
          <w:szCs w:val="24"/>
        </w:rPr>
      </w:pPr>
    </w:p>
    <w:p w:rsidR="000F7219" w:rsidRPr="00EC78B0" w:rsidRDefault="00E105D6" w:rsidP="00940F12">
      <w:pPr>
        <w:pStyle w:val="Recuodecorpodetexto"/>
        <w:pBdr>
          <w:left w:val="single" w:sz="4" w:space="3" w:color="auto"/>
        </w:pBdr>
        <w:spacing w:line="240" w:lineRule="auto"/>
        <w:ind w:left="426" w:hanging="426"/>
        <w:rPr>
          <w:szCs w:val="24"/>
        </w:rPr>
      </w:pPr>
      <w:r w:rsidRPr="00EC78B0">
        <w:rPr>
          <w:szCs w:val="24"/>
        </w:rPr>
        <w:t>BIBLIOGRAFIA</w:t>
      </w:r>
      <w:r w:rsidR="00940F12" w:rsidRPr="00EC78B0">
        <w:rPr>
          <w:szCs w:val="24"/>
        </w:rPr>
        <w:t xml:space="preserve"> BÁSICA:</w:t>
      </w:r>
    </w:p>
    <w:p w:rsidR="00823B0A" w:rsidRPr="00EC78B0" w:rsidRDefault="00823B0A" w:rsidP="00940F12">
      <w:pPr>
        <w:pStyle w:val="Recuodecorpodetexto"/>
        <w:pBdr>
          <w:left w:val="single" w:sz="4" w:space="3" w:color="auto"/>
        </w:pBdr>
        <w:spacing w:line="240" w:lineRule="auto"/>
        <w:ind w:left="426" w:hanging="426"/>
        <w:rPr>
          <w:szCs w:val="24"/>
        </w:rPr>
      </w:pP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bCs/>
          <w:sz w:val="24"/>
          <w:szCs w:val="24"/>
        </w:rPr>
      </w:pPr>
      <w:r w:rsidRPr="00EC78B0">
        <w:rPr>
          <w:bCs/>
          <w:sz w:val="24"/>
          <w:szCs w:val="24"/>
        </w:rPr>
        <w:t xml:space="preserve">PRIMACK, R.B.; RODRIGUES, E. </w:t>
      </w:r>
      <w:r w:rsidRPr="00EC78B0">
        <w:rPr>
          <w:b/>
          <w:bCs/>
          <w:sz w:val="24"/>
          <w:szCs w:val="24"/>
        </w:rPr>
        <w:t>Biologia da conservação</w:t>
      </w:r>
      <w:r w:rsidRPr="00EC78B0">
        <w:rPr>
          <w:bCs/>
          <w:sz w:val="24"/>
          <w:szCs w:val="24"/>
        </w:rPr>
        <w:t>. Londrina: Vida, 2001. 328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b/>
          <w:bCs/>
          <w:sz w:val="24"/>
          <w:szCs w:val="24"/>
        </w:rPr>
      </w:pPr>
      <w:r w:rsidRPr="00EC78B0">
        <w:rPr>
          <w:b/>
          <w:bCs/>
          <w:sz w:val="24"/>
          <w:szCs w:val="24"/>
        </w:rPr>
        <w:t>ALGUNS ARTIGOS I</w:t>
      </w:r>
      <w:r w:rsidR="005A62B2" w:rsidRPr="00EC78B0">
        <w:rPr>
          <w:b/>
          <w:bCs/>
          <w:sz w:val="24"/>
          <w:szCs w:val="24"/>
        </w:rPr>
        <w:t>NTERESSANTES</w:t>
      </w:r>
      <w:r w:rsidRPr="00EC78B0">
        <w:rPr>
          <w:b/>
          <w:bCs/>
          <w:sz w:val="24"/>
          <w:szCs w:val="24"/>
        </w:rPr>
        <w:t>:</w:t>
      </w:r>
    </w:p>
    <w:p w:rsidR="005A62B2" w:rsidRPr="00EC78B0" w:rsidRDefault="005A62B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  <w:lang w:val="en-US"/>
        </w:rPr>
      </w:pPr>
      <w:r w:rsidRPr="00EC78B0">
        <w:rPr>
          <w:sz w:val="24"/>
          <w:szCs w:val="24"/>
        </w:rPr>
        <w:lastRenderedPageBreak/>
        <w:t xml:space="preserve">BROOKS, T.M.; MITTERMEIER, R.A.; FONSECA, G.A.B. da; GERLACH, J.; HOFFMANN, M.; LAMOREUX, J.F.; MITTERMEIER, C.G.; PILGRIM, J.D. &amp; RODRIGUES, A.S.L. Global biodiversity conservation priorities. </w:t>
      </w:r>
      <w:r w:rsidRPr="00EC78B0">
        <w:rPr>
          <w:b/>
          <w:sz w:val="24"/>
          <w:szCs w:val="24"/>
          <w:lang w:val="en-US"/>
        </w:rPr>
        <w:t>Science</w:t>
      </w:r>
      <w:r w:rsidRPr="00EC78B0">
        <w:rPr>
          <w:sz w:val="24"/>
          <w:szCs w:val="24"/>
          <w:lang w:val="en-US"/>
        </w:rPr>
        <w:t>, 313:58–61, 2006.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  <w:lang w:val="en-US"/>
        </w:rPr>
      </w:pPr>
      <w:r w:rsidRPr="00EC78B0">
        <w:rPr>
          <w:sz w:val="24"/>
          <w:szCs w:val="24"/>
          <w:lang w:val="en-US"/>
        </w:rPr>
        <w:t xml:space="preserve">MYERS, N.; MITTERMEIER, R.A.; MITTERMEIER, C.G.; FONSECA, G.A.B. da &amp; KENT, J. Biodiversity hotspots for conservation priorities. </w:t>
      </w:r>
      <w:r w:rsidRPr="00EC78B0">
        <w:rPr>
          <w:b/>
          <w:sz w:val="24"/>
          <w:szCs w:val="24"/>
          <w:lang w:val="en-US"/>
        </w:rPr>
        <w:t>Nature</w:t>
      </w:r>
      <w:r w:rsidRPr="00EC78B0">
        <w:rPr>
          <w:sz w:val="24"/>
          <w:szCs w:val="24"/>
          <w:lang w:val="en-US"/>
        </w:rPr>
        <w:t>, 403(24):853-858, 2000.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  <w:lang w:val="en-US"/>
        </w:rPr>
      </w:pPr>
      <w:r w:rsidRPr="00EC78B0">
        <w:rPr>
          <w:sz w:val="24"/>
          <w:szCs w:val="24"/>
          <w:lang w:val="en-US"/>
        </w:rPr>
        <w:t xml:space="preserve">RIBEIRO, M. C.; METZGER, J. P., MARTENSEN, A. C., PONZONI, F. J., HIROTA, M. M. The Brazilian Atlantic Forest: How much is left, and how is the remaining forest distributed? Implications for conservation. </w:t>
      </w:r>
      <w:r w:rsidRPr="00EC78B0">
        <w:rPr>
          <w:b/>
          <w:sz w:val="24"/>
          <w:szCs w:val="24"/>
          <w:lang w:val="en-US"/>
        </w:rPr>
        <w:t>Biological Conservation</w:t>
      </w:r>
      <w:r w:rsidRPr="00EC78B0">
        <w:rPr>
          <w:sz w:val="24"/>
          <w:szCs w:val="24"/>
          <w:lang w:val="en-US"/>
        </w:rPr>
        <w:t>, 142: 1141-1153, 2009.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  <w:lang w:val="en-US"/>
        </w:rPr>
      </w:pPr>
      <w:r w:rsidRPr="00EC78B0">
        <w:rPr>
          <w:sz w:val="24"/>
          <w:szCs w:val="24"/>
          <w:lang w:val="en-US"/>
        </w:rPr>
        <w:t>SOULÉ, M. E. What is Conservation Biology? Bioscience, 35:727-734, 1985.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  <w:lang w:val="en-US"/>
        </w:rPr>
      </w:pPr>
      <w:r w:rsidRPr="00EC78B0">
        <w:rPr>
          <w:sz w:val="24"/>
          <w:szCs w:val="24"/>
          <w:lang w:val="en-US"/>
        </w:rPr>
        <w:t xml:space="preserve">SUTHERLAND, W. J. et al. One Hundred Questions of Importance to the Conservation of Global Biological Diversity. </w:t>
      </w:r>
      <w:r w:rsidRPr="00EC78B0">
        <w:rPr>
          <w:b/>
          <w:sz w:val="24"/>
          <w:szCs w:val="24"/>
          <w:lang w:val="en-US"/>
        </w:rPr>
        <w:t>Conservation Biology</w:t>
      </w:r>
      <w:r w:rsidRPr="00EC78B0">
        <w:rPr>
          <w:sz w:val="24"/>
          <w:szCs w:val="24"/>
          <w:lang w:val="en-US"/>
        </w:rPr>
        <w:t>, 23(3): 557–567, 2009.</w:t>
      </w:r>
    </w:p>
    <w:p w:rsidR="00E167DA" w:rsidRPr="00EC78B0" w:rsidRDefault="00E167DA" w:rsidP="00E167D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  <w:lang w:val="en-US"/>
        </w:rPr>
        <w:t xml:space="preserve">THOMAS, C. D. Climate, climate change and range boundaries. </w:t>
      </w:r>
      <w:r w:rsidRPr="00EC78B0">
        <w:rPr>
          <w:b/>
          <w:sz w:val="24"/>
          <w:szCs w:val="24"/>
        </w:rPr>
        <w:t>Diversity and Distributions</w:t>
      </w:r>
      <w:r w:rsidRPr="00EC78B0">
        <w:rPr>
          <w:sz w:val="24"/>
          <w:szCs w:val="24"/>
        </w:rPr>
        <w:t>, 16, 488–495, 2010.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b/>
          <w:bCs/>
          <w:sz w:val="24"/>
          <w:szCs w:val="24"/>
        </w:rPr>
      </w:pPr>
      <w:r w:rsidRPr="00EC78B0">
        <w:rPr>
          <w:b/>
          <w:bCs/>
          <w:sz w:val="24"/>
          <w:szCs w:val="24"/>
        </w:rPr>
        <w:t>ALGUNS SITES INTERESSANTES:</w:t>
      </w:r>
    </w:p>
    <w:p w:rsidR="005A62B2" w:rsidRPr="00EC78B0" w:rsidRDefault="005A62B2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Banco de dados climáticos do Brasil: Embrapa. http://www.bdclima.cnpm.embrapa.br/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Conservação Internacional: http://conservation.org.br/publicacoes/files/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Fundação SOS Mata Atlântica (mapas): http://mapas.sosma.org.br/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  <w:lang w:val="es-ES"/>
        </w:rPr>
      </w:pPr>
      <w:r w:rsidRPr="00EC78B0">
        <w:rPr>
          <w:sz w:val="24"/>
          <w:szCs w:val="24"/>
          <w:lang w:val="es-ES"/>
        </w:rPr>
        <w:t>•</w:t>
      </w:r>
      <w:r w:rsidRPr="00EC78B0">
        <w:rPr>
          <w:sz w:val="24"/>
          <w:szCs w:val="24"/>
          <w:lang w:val="es-ES"/>
        </w:rPr>
        <w:tab/>
        <w:t>IBGE: http://www.ibge.gov.br/home/geociencias/default_prod.shtm#MAPAS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Instituto Chico Mendes de Conservação da Biodiversidade (ICMBio): http://www.icmbio.gov.br/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Instituto Nacional de Pesquisas Espaciais (INPE): http://www.cptec.inpe.br/http://www.cptec.inpe.br/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IUCN: http://www.biodiversityhotspots.org/xp/Hotspots/hotspots_by_region/Pages/default.aspx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Lab. Ecologia Florestal da UNIRIO: http://sites.google.com/site/laboratoriodeecologiaflorestal/</w:t>
      </w:r>
    </w:p>
    <w:p w:rsidR="000A359B" w:rsidRPr="00EC78B0" w:rsidRDefault="000A359B" w:rsidP="000A35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>•</w:t>
      </w:r>
      <w:r w:rsidRPr="00EC78B0">
        <w:rPr>
          <w:sz w:val="24"/>
          <w:szCs w:val="24"/>
        </w:rPr>
        <w:tab/>
        <w:t>Ministério do Meio Ambiente (MMA): http://www.mma.gov.br/sitio/</w:t>
      </w:r>
    </w:p>
    <w:p w:rsidR="000A359B" w:rsidRPr="00EC78B0" w:rsidRDefault="000A359B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b/>
          <w:bCs/>
          <w:sz w:val="24"/>
          <w:szCs w:val="24"/>
        </w:rPr>
      </w:pP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b/>
          <w:bCs/>
          <w:sz w:val="24"/>
          <w:szCs w:val="24"/>
        </w:rPr>
      </w:pPr>
      <w:r w:rsidRPr="00EC78B0">
        <w:rPr>
          <w:b/>
          <w:bCs/>
          <w:sz w:val="24"/>
          <w:szCs w:val="24"/>
        </w:rPr>
        <w:t>OUTRAS REFERÊNCIAS</w:t>
      </w:r>
      <w:r w:rsidR="00EE07E1" w:rsidRPr="00EC78B0">
        <w:rPr>
          <w:b/>
          <w:bCs/>
          <w:sz w:val="24"/>
          <w:szCs w:val="24"/>
        </w:rPr>
        <w:t xml:space="preserve"> IMPORTANTES</w:t>
      </w:r>
      <w:r w:rsidRPr="00EC78B0">
        <w:rPr>
          <w:b/>
          <w:bCs/>
          <w:sz w:val="24"/>
          <w:szCs w:val="24"/>
        </w:rPr>
        <w:t>:</w:t>
      </w:r>
    </w:p>
    <w:p w:rsidR="005A62B2" w:rsidRPr="00EC78B0" w:rsidRDefault="005A62B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 xml:space="preserve">ATLAS. </w:t>
      </w:r>
      <w:r w:rsidRPr="00EC78B0">
        <w:rPr>
          <w:i/>
          <w:sz w:val="24"/>
          <w:szCs w:val="24"/>
        </w:rPr>
        <w:t>Atlas das unidades de conservação da natureza do estado do Rio de Janeiro</w:t>
      </w:r>
      <w:r w:rsidRPr="00EC78B0">
        <w:rPr>
          <w:sz w:val="24"/>
          <w:szCs w:val="24"/>
        </w:rPr>
        <w:t>. Secretaria Estadual de Meio Ambiente, Rio de Janeiro: Metalivros, 2001. 48 p.</w:t>
      </w:r>
    </w:p>
    <w:p w:rsidR="005C7FBA" w:rsidRPr="00EC78B0" w:rsidRDefault="005C7FBA" w:rsidP="005C7FB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 xml:space="preserve">BERGALLO, H. G.; ROCHA, C. F. D.; ALVES, M. A. S. &amp; VAN SLUYS, M. (Eds). </w:t>
      </w:r>
      <w:r w:rsidRPr="00EC78B0">
        <w:rPr>
          <w:i/>
          <w:sz w:val="24"/>
          <w:szCs w:val="24"/>
        </w:rPr>
        <w:t>A fauna ameaçada de extinção do estado do Rio de Janeiro</w:t>
      </w:r>
      <w:r w:rsidRPr="00EC78B0">
        <w:rPr>
          <w:sz w:val="24"/>
          <w:szCs w:val="24"/>
        </w:rPr>
        <w:t>. Rio de Janeiro: UERJ, 2000.</w:t>
      </w:r>
      <w:r w:rsidR="006A4EC4" w:rsidRPr="00EC78B0">
        <w:rPr>
          <w:sz w:val="24"/>
          <w:szCs w:val="24"/>
        </w:rPr>
        <w:t xml:space="preserve"> </w:t>
      </w:r>
      <w:r w:rsidRPr="00EC78B0">
        <w:rPr>
          <w:sz w:val="24"/>
          <w:szCs w:val="24"/>
        </w:rPr>
        <w:t>166</w:t>
      </w:r>
      <w:r w:rsidR="00694DF3" w:rsidRPr="00EC78B0">
        <w:rPr>
          <w:sz w:val="24"/>
          <w:szCs w:val="24"/>
        </w:rPr>
        <w:t xml:space="preserve"> </w:t>
      </w:r>
      <w:r w:rsidRPr="00EC78B0">
        <w:rPr>
          <w:sz w:val="24"/>
          <w:szCs w:val="24"/>
        </w:rPr>
        <w:t>p</w:t>
      </w:r>
      <w:r w:rsidR="006A4EC4" w:rsidRPr="00EC78B0">
        <w:rPr>
          <w:sz w:val="24"/>
          <w:szCs w:val="24"/>
        </w:rPr>
        <w:t>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  <w:lang w:val="es-ES_tradnl"/>
        </w:rPr>
      </w:pPr>
      <w:r w:rsidRPr="00EC78B0">
        <w:rPr>
          <w:sz w:val="24"/>
          <w:szCs w:val="24"/>
        </w:rPr>
        <w:t xml:space="preserve">BIERREGAARD Jr. R.O.; GASCON, C.; LOVEJOY, T.E. &amp; MESQUITA, R.C.G. (Eds.). </w:t>
      </w:r>
      <w:r w:rsidRPr="00EC78B0">
        <w:rPr>
          <w:i/>
          <w:iCs/>
          <w:sz w:val="24"/>
          <w:szCs w:val="24"/>
          <w:lang w:val="en-US"/>
        </w:rPr>
        <w:t>Lessons from Amazonia: the ecology and conservation of a fragmented forest</w:t>
      </w:r>
      <w:r w:rsidRPr="00EC78B0">
        <w:rPr>
          <w:sz w:val="24"/>
          <w:szCs w:val="24"/>
          <w:lang w:val="en-US"/>
        </w:rPr>
        <w:t xml:space="preserve">. </w:t>
      </w:r>
      <w:r w:rsidRPr="00EC78B0">
        <w:rPr>
          <w:sz w:val="24"/>
          <w:szCs w:val="24"/>
          <w:lang w:val="es-ES_tradnl"/>
        </w:rPr>
        <w:t>Michigan: Sheridan Books, 2001. 475 + il.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C78B0">
        <w:rPr>
          <w:sz w:val="24"/>
          <w:szCs w:val="24"/>
        </w:rPr>
        <w:t>CONFERÊNCIA DAS NAÇÕES UNIDAS SOBRE MEIO AMBIENTE E DESENVOLVIMENTO. AGENDA 21. 3ª ed. Brasília: Senado Federal, 2003. 598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EC78B0">
        <w:rPr>
          <w:sz w:val="24"/>
          <w:szCs w:val="24"/>
          <w:lang w:val="es-ES"/>
        </w:rPr>
        <w:t xml:space="preserve">CULLEN Jr., L.; RUDRAN, R. &amp; VALLADARES-PÁDUA, C. (Orgs.). </w:t>
      </w:r>
      <w:r w:rsidRPr="00EC78B0">
        <w:rPr>
          <w:i/>
          <w:sz w:val="24"/>
          <w:szCs w:val="24"/>
        </w:rPr>
        <w:t>Métodos de Estudo em Biologia da Conservação &amp; Manejo da Vida Silvestre</w:t>
      </w:r>
      <w:r w:rsidRPr="00EC78B0">
        <w:rPr>
          <w:sz w:val="24"/>
          <w:szCs w:val="24"/>
        </w:rPr>
        <w:t>. Paraná: UFPR, 2003. 665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pacing w:val="-6"/>
          <w:sz w:val="24"/>
          <w:szCs w:val="24"/>
        </w:rPr>
      </w:pPr>
      <w:r w:rsidRPr="00EC78B0">
        <w:rPr>
          <w:spacing w:val="-6"/>
          <w:sz w:val="24"/>
          <w:szCs w:val="24"/>
        </w:rPr>
        <w:t xml:space="preserve">DEAN, W. </w:t>
      </w:r>
      <w:r w:rsidRPr="00EC78B0">
        <w:rPr>
          <w:i/>
          <w:spacing w:val="-6"/>
          <w:sz w:val="24"/>
          <w:szCs w:val="24"/>
        </w:rPr>
        <w:t>A ferro e fogo. História e devastação da Mata Atlântica brasileira.</w:t>
      </w:r>
      <w:r w:rsidRPr="00EC78B0">
        <w:rPr>
          <w:spacing w:val="-6"/>
          <w:sz w:val="24"/>
          <w:szCs w:val="24"/>
        </w:rPr>
        <w:t xml:space="preserve"> São Paulo: Companhia das Letras, 1997. 484 p.</w:t>
      </w:r>
    </w:p>
    <w:p w:rsidR="005A62B2" w:rsidRPr="00EC78B0" w:rsidRDefault="005A62B2" w:rsidP="005A62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 xml:space="preserve">DIEGUES, A.C. </w:t>
      </w:r>
      <w:r w:rsidRPr="00EC78B0">
        <w:rPr>
          <w:i/>
          <w:sz w:val="24"/>
          <w:szCs w:val="24"/>
        </w:rPr>
        <w:t>O Mito Moderno da Natureza Intocada</w:t>
      </w:r>
      <w:r w:rsidRPr="00EC78B0">
        <w:rPr>
          <w:sz w:val="24"/>
          <w:szCs w:val="24"/>
        </w:rPr>
        <w:t xml:space="preserve">. </w:t>
      </w:r>
      <w:r w:rsidR="00483481" w:rsidRPr="00EC78B0">
        <w:rPr>
          <w:sz w:val="24"/>
          <w:szCs w:val="24"/>
        </w:rPr>
        <w:t xml:space="preserve">3ª ed. </w:t>
      </w:r>
      <w:r w:rsidR="006A4EC4" w:rsidRPr="00EC78B0">
        <w:rPr>
          <w:sz w:val="24"/>
          <w:szCs w:val="24"/>
        </w:rPr>
        <w:t>São Paulo: Hucitec</w:t>
      </w:r>
      <w:r w:rsidR="00694DF3" w:rsidRPr="00EC78B0">
        <w:rPr>
          <w:sz w:val="24"/>
          <w:szCs w:val="24"/>
        </w:rPr>
        <w:t>,</w:t>
      </w:r>
      <w:r w:rsidR="006A4EC4" w:rsidRPr="00EC78B0">
        <w:rPr>
          <w:sz w:val="24"/>
          <w:szCs w:val="24"/>
        </w:rPr>
        <w:t xml:space="preserve"> 2001. 169 p. 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C78B0">
        <w:rPr>
          <w:sz w:val="24"/>
          <w:szCs w:val="24"/>
        </w:rPr>
        <w:t xml:space="preserve">DOUROJEANNI, M.J.; PÁDUA, M.T.J. </w:t>
      </w:r>
      <w:r w:rsidRPr="00EC78B0">
        <w:rPr>
          <w:i/>
          <w:iCs/>
          <w:sz w:val="24"/>
          <w:szCs w:val="24"/>
        </w:rPr>
        <w:t>Biodiversidade: a hora decisiva</w:t>
      </w:r>
      <w:r w:rsidRPr="00EC78B0">
        <w:rPr>
          <w:sz w:val="24"/>
          <w:szCs w:val="24"/>
        </w:rPr>
        <w:t>. 2ª ed. Curitiba: UFPR, 2007. 282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C78B0">
        <w:rPr>
          <w:sz w:val="24"/>
          <w:szCs w:val="24"/>
        </w:rPr>
        <w:t xml:space="preserve">FERNANDEZ, F. </w:t>
      </w:r>
      <w:r w:rsidRPr="00EC78B0">
        <w:rPr>
          <w:i/>
          <w:sz w:val="24"/>
          <w:szCs w:val="24"/>
        </w:rPr>
        <w:t>O poema imperfeito: crônicas de Biologia, conservação da natureza e seus heróis</w:t>
      </w:r>
      <w:r w:rsidRPr="00EC78B0">
        <w:rPr>
          <w:sz w:val="24"/>
          <w:szCs w:val="24"/>
        </w:rPr>
        <w:t>. 2</w:t>
      </w:r>
      <w:r w:rsidRPr="00EC78B0">
        <w:rPr>
          <w:sz w:val="24"/>
          <w:szCs w:val="24"/>
          <w:vertAlign w:val="superscript"/>
        </w:rPr>
        <w:t>a</w:t>
      </w:r>
      <w:r w:rsidRPr="00EC78B0">
        <w:rPr>
          <w:sz w:val="24"/>
          <w:szCs w:val="24"/>
        </w:rPr>
        <w:t xml:space="preserve"> </w:t>
      </w:r>
      <w:r w:rsidR="00483481" w:rsidRPr="00EC78B0">
        <w:rPr>
          <w:sz w:val="24"/>
          <w:szCs w:val="24"/>
        </w:rPr>
        <w:t>e</w:t>
      </w:r>
      <w:r w:rsidRPr="00EC78B0">
        <w:rPr>
          <w:sz w:val="24"/>
          <w:szCs w:val="24"/>
        </w:rPr>
        <w:t>d. Curitiba: UFPR, 2004. 258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lastRenderedPageBreak/>
        <w:t xml:space="preserve">GALINDO-LEAL, C. &amp; CÂMARA, I.G. (Ed.). </w:t>
      </w:r>
      <w:r w:rsidRPr="00EC78B0">
        <w:rPr>
          <w:i/>
          <w:sz w:val="24"/>
          <w:szCs w:val="24"/>
        </w:rPr>
        <w:t>Mata Atlântica: biodiversidade, ameaças e perspectivas</w:t>
      </w:r>
      <w:r w:rsidRPr="00EC78B0">
        <w:rPr>
          <w:sz w:val="24"/>
          <w:szCs w:val="24"/>
        </w:rPr>
        <w:t>. São Paulo. Fund</w:t>
      </w:r>
      <w:r w:rsidR="00694DF3" w:rsidRPr="00EC78B0">
        <w:rPr>
          <w:sz w:val="24"/>
          <w:szCs w:val="24"/>
        </w:rPr>
        <w:t xml:space="preserve">. </w:t>
      </w:r>
      <w:r w:rsidRPr="00EC78B0">
        <w:rPr>
          <w:sz w:val="24"/>
          <w:szCs w:val="24"/>
        </w:rPr>
        <w:t>SOS Mata Atlântica–Belo Horizonte: Conservação Internacional. 2005</w:t>
      </w:r>
      <w:r w:rsidR="00694DF3" w:rsidRPr="00EC78B0">
        <w:rPr>
          <w:sz w:val="24"/>
          <w:szCs w:val="24"/>
        </w:rPr>
        <w:t xml:space="preserve">. </w:t>
      </w:r>
      <w:r w:rsidRPr="00EC78B0">
        <w:rPr>
          <w:sz w:val="24"/>
          <w:szCs w:val="24"/>
        </w:rPr>
        <w:t>472 p.</w:t>
      </w:r>
    </w:p>
    <w:p w:rsidR="00680807" w:rsidRPr="00EC78B0" w:rsidRDefault="00680807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 xml:space="preserve">HAMBLER, </w:t>
      </w:r>
      <w:r w:rsidR="006A4EC4" w:rsidRPr="00EC78B0">
        <w:rPr>
          <w:sz w:val="24"/>
          <w:szCs w:val="24"/>
        </w:rPr>
        <w:t>C</w:t>
      </w:r>
      <w:r w:rsidRPr="00EC78B0">
        <w:rPr>
          <w:sz w:val="24"/>
          <w:szCs w:val="24"/>
        </w:rPr>
        <w:t xml:space="preserve">. </w:t>
      </w:r>
      <w:r w:rsidRPr="00EC78B0">
        <w:rPr>
          <w:i/>
          <w:sz w:val="24"/>
          <w:szCs w:val="24"/>
        </w:rPr>
        <w:t>Conservation</w:t>
      </w:r>
      <w:r w:rsidRPr="00EC78B0">
        <w:rPr>
          <w:sz w:val="24"/>
          <w:szCs w:val="24"/>
        </w:rPr>
        <w:t xml:space="preserve">. </w:t>
      </w:r>
      <w:r w:rsidR="006A4EC4" w:rsidRPr="00EC78B0">
        <w:rPr>
          <w:sz w:val="24"/>
          <w:szCs w:val="24"/>
        </w:rPr>
        <w:t>Cambridge: Cambridge University Press.</w:t>
      </w:r>
      <w:r w:rsidR="0019480C" w:rsidRPr="00EC78B0">
        <w:rPr>
          <w:sz w:val="24"/>
          <w:szCs w:val="24"/>
        </w:rPr>
        <w:t xml:space="preserve"> 2004</w:t>
      </w:r>
      <w:r w:rsidR="00694DF3" w:rsidRPr="00EC78B0">
        <w:rPr>
          <w:sz w:val="24"/>
          <w:szCs w:val="24"/>
        </w:rPr>
        <w:t>.</w:t>
      </w:r>
      <w:r w:rsidR="006A4EC4" w:rsidRPr="00EC78B0">
        <w:rPr>
          <w:sz w:val="24"/>
          <w:szCs w:val="24"/>
        </w:rPr>
        <w:t xml:space="preserve"> </w:t>
      </w:r>
      <w:r w:rsidR="0019480C" w:rsidRPr="00EC78B0">
        <w:rPr>
          <w:sz w:val="24"/>
          <w:szCs w:val="24"/>
        </w:rPr>
        <w:t>368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C78B0">
        <w:rPr>
          <w:sz w:val="24"/>
          <w:szCs w:val="24"/>
        </w:rPr>
        <w:t>IBAMA – Instituto Brasileiro do Meio Ambiente e dos Recursos Naturais Renováveis. Unidades de Conservação Federais do Brasil. Edições IBAMA, Brasília, DF. 1 CD-ROM. ca. 2006.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C78B0">
        <w:rPr>
          <w:sz w:val="24"/>
          <w:szCs w:val="24"/>
          <w:lang w:val="en-US"/>
        </w:rPr>
        <w:t xml:space="preserve">LAURANCE, W.F. &amp; BIERREGAARD, R.O. (Eds.) </w:t>
      </w:r>
      <w:r w:rsidRPr="00EC78B0">
        <w:rPr>
          <w:i/>
          <w:iCs/>
          <w:sz w:val="24"/>
          <w:szCs w:val="24"/>
          <w:lang w:val="en-GB"/>
        </w:rPr>
        <w:t>Tropical forest remnants: Ecology, Management, and Conservation of fragmented communities</w:t>
      </w:r>
      <w:r w:rsidRPr="00EC78B0">
        <w:rPr>
          <w:sz w:val="24"/>
          <w:szCs w:val="24"/>
          <w:lang w:val="en-GB"/>
        </w:rPr>
        <w:t xml:space="preserve">. </w:t>
      </w:r>
      <w:r w:rsidRPr="00EC78B0">
        <w:rPr>
          <w:sz w:val="24"/>
          <w:szCs w:val="24"/>
        </w:rPr>
        <w:t>Chicago: The University of Chicago Press, 1997.616p.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  <w:lang w:val="en-US"/>
        </w:rPr>
      </w:pPr>
      <w:r w:rsidRPr="00EC78B0">
        <w:rPr>
          <w:sz w:val="24"/>
          <w:szCs w:val="24"/>
        </w:rPr>
        <w:t xml:space="preserve">MEDAUAR, O. </w:t>
      </w:r>
      <w:r w:rsidRPr="00EC78B0">
        <w:rPr>
          <w:i/>
          <w:iCs/>
          <w:sz w:val="24"/>
          <w:szCs w:val="24"/>
        </w:rPr>
        <w:t>Coletânea de legislação ambiental: constituição federal</w:t>
      </w:r>
      <w:r w:rsidRPr="00EC78B0">
        <w:rPr>
          <w:sz w:val="24"/>
          <w:szCs w:val="24"/>
        </w:rPr>
        <w:t xml:space="preserve">. 6ª ed. São  Paulo: Revista dos Tribunais, 2007. </w:t>
      </w:r>
      <w:r w:rsidRPr="00EC78B0">
        <w:rPr>
          <w:sz w:val="24"/>
          <w:szCs w:val="24"/>
          <w:lang w:val="en-US"/>
        </w:rPr>
        <w:t>1103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C78B0">
        <w:rPr>
          <w:sz w:val="24"/>
          <w:szCs w:val="24"/>
          <w:lang w:val="en-US"/>
        </w:rPr>
        <w:t xml:space="preserve">MYERS, N.; MITTERMEIER, R.A.; MITTERMEIER, C.G., FONSECA, G.A.B. DA &amp; KENT, J. Biodiversity hotspots for conservation priorities. </w:t>
      </w:r>
      <w:r w:rsidRPr="00EC78B0">
        <w:rPr>
          <w:i/>
          <w:sz w:val="24"/>
          <w:szCs w:val="24"/>
        </w:rPr>
        <w:t>Nature</w:t>
      </w:r>
      <w:r w:rsidRPr="00EC78B0">
        <w:rPr>
          <w:sz w:val="24"/>
          <w:szCs w:val="24"/>
        </w:rPr>
        <w:t>, v. 403, n. 24, p. 853-858</w:t>
      </w:r>
      <w:r w:rsidR="00694DF3" w:rsidRPr="00EC78B0">
        <w:rPr>
          <w:sz w:val="24"/>
          <w:szCs w:val="24"/>
        </w:rPr>
        <w:t>.</w:t>
      </w:r>
      <w:r w:rsidRPr="00EC78B0">
        <w:rPr>
          <w:sz w:val="24"/>
          <w:szCs w:val="24"/>
        </w:rPr>
        <w:t xml:space="preserve"> 2000.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rPr>
          <w:sz w:val="24"/>
          <w:szCs w:val="24"/>
        </w:rPr>
      </w:pPr>
      <w:r w:rsidRPr="00EC78B0">
        <w:rPr>
          <w:sz w:val="24"/>
          <w:szCs w:val="24"/>
        </w:rPr>
        <w:t xml:space="preserve">OLIVEIRA, R.R. (Org.). </w:t>
      </w:r>
      <w:r w:rsidRPr="00EC78B0">
        <w:rPr>
          <w:i/>
          <w:sz w:val="24"/>
          <w:szCs w:val="24"/>
        </w:rPr>
        <w:t>As marcas do homem na floresta: História ambiental de um trecho de Mata Atlântica</w:t>
      </w:r>
      <w:r w:rsidRPr="00EC78B0">
        <w:rPr>
          <w:sz w:val="24"/>
          <w:szCs w:val="24"/>
        </w:rPr>
        <w:t>. Rio de Janeiro</w:t>
      </w:r>
      <w:r w:rsidR="0019480C" w:rsidRPr="00EC78B0">
        <w:rPr>
          <w:sz w:val="24"/>
          <w:szCs w:val="24"/>
        </w:rPr>
        <w:t>: PUC-Rio,</w:t>
      </w:r>
      <w:r w:rsidRPr="00EC78B0">
        <w:rPr>
          <w:sz w:val="24"/>
          <w:szCs w:val="24"/>
        </w:rPr>
        <w:t xml:space="preserve"> 2005</w:t>
      </w:r>
      <w:r w:rsidR="00694DF3" w:rsidRPr="00EC78B0">
        <w:rPr>
          <w:sz w:val="24"/>
          <w:szCs w:val="24"/>
        </w:rPr>
        <w:t>.</w:t>
      </w:r>
      <w:r w:rsidRPr="00EC78B0">
        <w:rPr>
          <w:sz w:val="24"/>
          <w:szCs w:val="24"/>
        </w:rPr>
        <w:t xml:space="preserve"> 230 p.</w:t>
      </w:r>
    </w:p>
    <w:p w:rsidR="00940F12" w:rsidRPr="00EC78B0" w:rsidRDefault="00940F12" w:rsidP="00940F12">
      <w:pPr>
        <w:pStyle w:val="p1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line="240" w:lineRule="auto"/>
        <w:ind w:left="360" w:hanging="360"/>
        <w:rPr>
          <w:spacing w:val="-4"/>
          <w:szCs w:val="24"/>
        </w:rPr>
      </w:pPr>
      <w:r w:rsidRPr="00EC78B0">
        <w:rPr>
          <w:spacing w:val="-4"/>
          <w:szCs w:val="24"/>
        </w:rPr>
        <w:t xml:space="preserve">RICKLEFS, R.E. </w:t>
      </w:r>
      <w:r w:rsidRPr="00EC78B0">
        <w:rPr>
          <w:i/>
          <w:spacing w:val="-4"/>
          <w:szCs w:val="24"/>
        </w:rPr>
        <w:t>A Economia da Natureza</w:t>
      </w:r>
      <w:r w:rsidRPr="00EC78B0">
        <w:rPr>
          <w:spacing w:val="-4"/>
          <w:szCs w:val="24"/>
        </w:rPr>
        <w:t>. 5ª Ed. Rio de Janeiro: Guanabara Koogan, 2003. 503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  <w:lang w:val="en-US"/>
        </w:rPr>
      </w:pPr>
      <w:r w:rsidRPr="00EC78B0">
        <w:rPr>
          <w:sz w:val="24"/>
          <w:szCs w:val="24"/>
        </w:rPr>
        <w:t xml:space="preserve">ROCHA, C.F.D.;  BERGALLO, H.G.; SLUYS, M.V.; ALVES, M.A.S. </w:t>
      </w:r>
      <w:r w:rsidRPr="00EC78B0">
        <w:rPr>
          <w:i/>
          <w:iCs/>
          <w:sz w:val="24"/>
          <w:szCs w:val="24"/>
        </w:rPr>
        <w:t>Biologia da Conservação: essências</w:t>
      </w:r>
      <w:r w:rsidRPr="00EC78B0">
        <w:rPr>
          <w:sz w:val="24"/>
          <w:szCs w:val="24"/>
        </w:rPr>
        <w:t xml:space="preserve">.  1ª ed. São Paulo: Rima, 2006. </w:t>
      </w:r>
      <w:r w:rsidRPr="00EC78B0">
        <w:rPr>
          <w:sz w:val="24"/>
          <w:szCs w:val="24"/>
          <w:lang w:val="en-US"/>
        </w:rPr>
        <w:t>588 p.</w:t>
      </w:r>
    </w:p>
    <w:p w:rsidR="00940F12" w:rsidRPr="00EC78B0" w:rsidRDefault="00940F12" w:rsidP="00940F12">
      <w:pPr>
        <w:pStyle w:val="p1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spacing w:line="240" w:lineRule="auto"/>
        <w:ind w:left="360" w:hanging="360"/>
        <w:rPr>
          <w:spacing w:val="-8"/>
          <w:szCs w:val="24"/>
          <w:lang w:val="en-US"/>
        </w:rPr>
      </w:pPr>
      <w:r w:rsidRPr="00EC78B0">
        <w:rPr>
          <w:spacing w:val="-8"/>
          <w:szCs w:val="24"/>
          <w:lang w:val="en-US"/>
        </w:rPr>
        <w:t xml:space="preserve">SOULÉ, M.E. (Ed.). </w:t>
      </w:r>
      <w:r w:rsidRPr="00EC78B0">
        <w:rPr>
          <w:i/>
          <w:spacing w:val="-8"/>
          <w:szCs w:val="24"/>
          <w:lang w:val="en-GB"/>
        </w:rPr>
        <w:t xml:space="preserve">Conservation Biology: the science of scarcity and diversity. </w:t>
      </w:r>
      <w:r w:rsidRPr="00EC78B0">
        <w:rPr>
          <w:spacing w:val="-8"/>
          <w:szCs w:val="24"/>
          <w:lang w:val="en-US"/>
        </w:rPr>
        <w:t>Massachusetts: Sinauer Assoc., 1986</w:t>
      </w:r>
      <w:r w:rsidR="00694DF3" w:rsidRPr="00EC78B0">
        <w:rPr>
          <w:spacing w:val="-8"/>
          <w:szCs w:val="24"/>
          <w:lang w:val="en-US"/>
        </w:rPr>
        <w:t>.</w:t>
      </w:r>
      <w:r w:rsidRPr="00EC78B0">
        <w:rPr>
          <w:spacing w:val="-8"/>
          <w:szCs w:val="24"/>
          <w:lang w:val="en-US"/>
        </w:rPr>
        <w:t xml:space="preserve"> 584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EC78B0">
        <w:rPr>
          <w:sz w:val="24"/>
          <w:szCs w:val="24"/>
          <w:lang w:val="de-DE"/>
        </w:rPr>
        <w:t xml:space="preserve">TERBORGH, J.; van SCHAIK, C.; DAVENPORT, L. RAO, M. (Orgs.). </w:t>
      </w:r>
      <w:r w:rsidRPr="00EC78B0">
        <w:rPr>
          <w:i/>
          <w:sz w:val="24"/>
          <w:szCs w:val="24"/>
        </w:rPr>
        <w:t>Tornando os parques eficientes: estratégias para a conservação da natureza nos trópicos</w:t>
      </w:r>
      <w:r w:rsidRPr="00EC78B0">
        <w:rPr>
          <w:sz w:val="24"/>
          <w:szCs w:val="24"/>
        </w:rPr>
        <w:t>. Curitiba: UFPR. e Fundação O Boticário de Proteção à Natureza,  2002. 518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pacing w:val="-6"/>
          <w:sz w:val="24"/>
          <w:szCs w:val="24"/>
          <w:lang w:val="en-US"/>
        </w:rPr>
      </w:pPr>
      <w:r w:rsidRPr="00EC78B0">
        <w:rPr>
          <w:spacing w:val="-6"/>
          <w:sz w:val="24"/>
          <w:szCs w:val="24"/>
        </w:rPr>
        <w:t xml:space="preserve">TOWNSEND, C.R.; BEGON, M. &amp; HARPER, J.L. </w:t>
      </w:r>
      <w:r w:rsidRPr="00EC78B0">
        <w:rPr>
          <w:i/>
          <w:spacing w:val="-6"/>
          <w:sz w:val="24"/>
          <w:szCs w:val="24"/>
        </w:rPr>
        <w:t>Fundamentos de Ecologia</w:t>
      </w:r>
      <w:r w:rsidRPr="00EC78B0">
        <w:rPr>
          <w:spacing w:val="-6"/>
          <w:sz w:val="24"/>
          <w:szCs w:val="24"/>
        </w:rPr>
        <w:t>. 2</w:t>
      </w:r>
      <w:r w:rsidRPr="00EC78B0">
        <w:rPr>
          <w:spacing w:val="-6"/>
          <w:sz w:val="24"/>
          <w:szCs w:val="24"/>
          <w:vertAlign w:val="superscript"/>
        </w:rPr>
        <w:t>a</w:t>
      </w:r>
      <w:r w:rsidRPr="00EC78B0">
        <w:rPr>
          <w:spacing w:val="-6"/>
          <w:sz w:val="24"/>
          <w:szCs w:val="24"/>
        </w:rPr>
        <w:t xml:space="preserve"> Ed. </w:t>
      </w:r>
      <w:r w:rsidRPr="00EC78B0">
        <w:rPr>
          <w:spacing w:val="-6"/>
          <w:sz w:val="24"/>
          <w:szCs w:val="24"/>
          <w:lang w:val="en-US"/>
        </w:rPr>
        <w:t>Porto Alegre: Artmed, 2006.  592 p.</w:t>
      </w:r>
    </w:p>
    <w:p w:rsidR="0019480C" w:rsidRPr="00EC78B0" w:rsidRDefault="0019480C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pacing w:val="-6"/>
          <w:sz w:val="24"/>
          <w:szCs w:val="24"/>
          <w:lang w:val="en-US"/>
        </w:rPr>
      </w:pPr>
      <w:r w:rsidRPr="00EC78B0">
        <w:rPr>
          <w:spacing w:val="-6"/>
          <w:sz w:val="24"/>
          <w:szCs w:val="24"/>
          <w:lang w:val="en-US"/>
        </w:rPr>
        <w:t xml:space="preserve">Van DYKE, F. Conservation </w:t>
      </w:r>
      <w:r w:rsidR="00483481" w:rsidRPr="00EC78B0">
        <w:rPr>
          <w:spacing w:val="-6"/>
          <w:sz w:val="24"/>
          <w:szCs w:val="24"/>
          <w:lang w:val="en-US"/>
        </w:rPr>
        <w:t>Biology: foundations, concepts and applications. 2</w:t>
      </w:r>
      <w:r w:rsidR="00483481" w:rsidRPr="00EC78B0">
        <w:rPr>
          <w:sz w:val="24"/>
          <w:szCs w:val="24"/>
          <w:lang w:val="en-US"/>
        </w:rPr>
        <w:t>ª ed. New York</w:t>
      </w:r>
      <w:r w:rsidR="00FB6383" w:rsidRPr="00EC78B0">
        <w:rPr>
          <w:sz w:val="24"/>
          <w:szCs w:val="24"/>
          <w:lang w:val="en-US"/>
        </w:rPr>
        <w:t xml:space="preserve">: </w:t>
      </w:r>
      <w:r w:rsidR="00483481" w:rsidRPr="00EC78B0">
        <w:rPr>
          <w:sz w:val="24"/>
          <w:szCs w:val="24"/>
          <w:lang w:val="en-US"/>
        </w:rPr>
        <w:t>Springer</w:t>
      </w:r>
      <w:r w:rsidR="00FB6383" w:rsidRPr="00EC78B0">
        <w:rPr>
          <w:sz w:val="24"/>
          <w:szCs w:val="24"/>
          <w:lang w:val="en-US"/>
        </w:rPr>
        <w:t>, 2008.  477 p.</w:t>
      </w:r>
    </w:p>
    <w:p w:rsidR="00940F12" w:rsidRPr="00EC78B0" w:rsidRDefault="00940F12" w:rsidP="00940F1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C78B0">
        <w:rPr>
          <w:sz w:val="24"/>
          <w:szCs w:val="24"/>
          <w:lang w:val="en-US"/>
        </w:rPr>
        <w:t xml:space="preserve">WATANABE, S. (Ed.). </w:t>
      </w:r>
      <w:r w:rsidRPr="00EC78B0">
        <w:rPr>
          <w:i/>
          <w:sz w:val="24"/>
          <w:szCs w:val="24"/>
          <w:lang w:val="en-US"/>
        </w:rPr>
        <w:t>Glossário de ecologia</w:t>
      </w:r>
      <w:r w:rsidRPr="00EC78B0">
        <w:rPr>
          <w:sz w:val="24"/>
          <w:szCs w:val="24"/>
          <w:lang w:val="en-US"/>
        </w:rPr>
        <w:t xml:space="preserve">. </w:t>
      </w:r>
      <w:r w:rsidRPr="00EC78B0">
        <w:rPr>
          <w:sz w:val="24"/>
          <w:szCs w:val="24"/>
        </w:rPr>
        <w:t>São Paulo: ACIESP. N</w:t>
      </w:r>
      <w:r w:rsidRPr="00EC78B0">
        <w:rPr>
          <w:sz w:val="24"/>
          <w:szCs w:val="24"/>
          <w:u w:val="single"/>
          <w:vertAlign w:val="superscript"/>
        </w:rPr>
        <w:t>o</w:t>
      </w:r>
      <w:r w:rsidR="00694DF3" w:rsidRPr="00EC78B0">
        <w:rPr>
          <w:sz w:val="24"/>
          <w:szCs w:val="24"/>
        </w:rPr>
        <w:t xml:space="preserve"> 57, 1987.</w:t>
      </w:r>
      <w:r w:rsidRPr="00EC78B0">
        <w:rPr>
          <w:sz w:val="24"/>
          <w:szCs w:val="24"/>
        </w:rPr>
        <w:t xml:space="preserve"> 271 p.</w:t>
      </w:r>
    </w:p>
    <w:p w:rsidR="00940F12" w:rsidRPr="00EC78B0" w:rsidRDefault="00940F12" w:rsidP="00940F12">
      <w:pPr>
        <w:pStyle w:val="p1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num" w:pos="360"/>
        </w:tabs>
        <w:spacing w:line="240" w:lineRule="auto"/>
        <w:ind w:left="360" w:hanging="360"/>
        <w:rPr>
          <w:szCs w:val="24"/>
        </w:rPr>
      </w:pPr>
      <w:r w:rsidRPr="00EC78B0">
        <w:rPr>
          <w:szCs w:val="24"/>
        </w:rPr>
        <w:t xml:space="preserve">WILSON, E.O. (Ed). </w:t>
      </w:r>
      <w:r w:rsidRPr="00EC78B0">
        <w:rPr>
          <w:i/>
          <w:szCs w:val="24"/>
        </w:rPr>
        <w:t xml:space="preserve">Biodiversidade. </w:t>
      </w:r>
      <w:r w:rsidRPr="00EC78B0">
        <w:rPr>
          <w:szCs w:val="24"/>
        </w:rPr>
        <w:t>Rio de Janeiro: Nova Fronteira, 1997</w:t>
      </w:r>
      <w:r w:rsidR="00694DF3" w:rsidRPr="00EC78B0">
        <w:rPr>
          <w:szCs w:val="24"/>
        </w:rPr>
        <w:t>.</w:t>
      </w:r>
      <w:r w:rsidRPr="00EC78B0">
        <w:rPr>
          <w:szCs w:val="24"/>
        </w:rPr>
        <w:t xml:space="preserve"> 657 p.</w:t>
      </w:r>
    </w:p>
    <w:p w:rsidR="00E105D6" w:rsidRPr="00EC78B0" w:rsidRDefault="00E105D6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426" w:hanging="426"/>
        <w:rPr>
          <w:szCs w:val="24"/>
        </w:rPr>
      </w:pPr>
    </w:p>
    <w:sectPr w:rsidR="00E105D6" w:rsidRPr="00EC78B0" w:rsidSect="00EC78B0">
      <w:pgSz w:w="12240" w:h="15840"/>
      <w:pgMar w:top="851" w:right="1134" w:bottom="1134" w:left="1418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090FF0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6C265F3"/>
    <w:multiLevelType w:val="hybridMultilevel"/>
    <w:tmpl w:val="AC50F9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2098A"/>
    <w:multiLevelType w:val="singleLevel"/>
    <w:tmpl w:val="55AAC1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AE65118"/>
    <w:multiLevelType w:val="singleLevel"/>
    <w:tmpl w:val="04160017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8B72C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B0006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9B259C0"/>
    <w:multiLevelType w:val="singleLevel"/>
    <w:tmpl w:val="0416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DE4347A"/>
    <w:multiLevelType w:val="hybridMultilevel"/>
    <w:tmpl w:val="DC1A81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FC70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74592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F113D0"/>
    <w:multiLevelType w:val="hybridMultilevel"/>
    <w:tmpl w:val="7ACEAEEE"/>
    <w:lvl w:ilvl="0" w:tplc="1F86C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22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D05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68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FE7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0F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E4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1EE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9254F"/>
    <w:multiLevelType w:val="hybridMultilevel"/>
    <w:tmpl w:val="E4D693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B430E"/>
    <w:multiLevelType w:val="hybridMultilevel"/>
    <w:tmpl w:val="41525A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E75F3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8C12BA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4B544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F76F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721A8B"/>
    <w:multiLevelType w:val="singleLevel"/>
    <w:tmpl w:val="E3585BC0"/>
    <w:lvl w:ilvl="0">
      <w:start w:val="6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5C42FC"/>
    <w:multiLevelType w:val="singleLevel"/>
    <w:tmpl w:val="53649E60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61B61C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8F605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99B6ED2"/>
    <w:multiLevelType w:val="singleLevel"/>
    <w:tmpl w:val="9634F2D0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9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14"/>
  </w:num>
  <w:num w:numId="14">
    <w:abstractNumId w:val="16"/>
  </w:num>
  <w:num w:numId="15">
    <w:abstractNumId w:val="21"/>
    <w:lvlOverride w:ilvl="0">
      <w:startOverride w:val="7"/>
    </w:lvlOverride>
  </w:num>
  <w:num w:numId="16">
    <w:abstractNumId w:val="21"/>
    <w:lvlOverride w:ilvl="0">
      <w:startOverride w:val="7"/>
    </w:lvlOverride>
  </w:num>
  <w:num w:numId="17">
    <w:abstractNumId w:val="17"/>
  </w:num>
  <w:num w:numId="18">
    <w:abstractNumId w:val="18"/>
  </w:num>
  <w:num w:numId="19">
    <w:abstractNumId w:val="10"/>
  </w:num>
  <w:num w:numId="20">
    <w:abstractNumId w:val="0"/>
  </w:num>
  <w:num w:numId="21">
    <w:abstractNumId w:val="7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07A3"/>
    <w:rsid w:val="00005468"/>
    <w:rsid w:val="00005B64"/>
    <w:rsid w:val="000173D3"/>
    <w:rsid w:val="0006334E"/>
    <w:rsid w:val="000811FE"/>
    <w:rsid w:val="000A359B"/>
    <w:rsid w:val="000D0185"/>
    <w:rsid w:val="000D6545"/>
    <w:rsid w:val="000F7219"/>
    <w:rsid w:val="00102A4E"/>
    <w:rsid w:val="0013116A"/>
    <w:rsid w:val="00144C15"/>
    <w:rsid w:val="001667D3"/>
    <w:rsid w:val="0019384C"/>
    <w:rsid w:val="0019480C"/>
    <w:rsid w:val="001C7E66"/>
    <w:rsid w:val="001D1A26"/>
    <w:rsid w:val="001E3013"/>
    <w:rsid w:val="001F3D1E"/>
    <w:rsid w:val="002007C6"/>
    <w:rsid w:val="00227466"/>
    <w:rsid w:val="0027672F"/>
    <w:rsid w:val="002940EF"/>
    <w:rsid w:val="002A69DE"/>
    <w:rsid w:val="002F67AB"/>
    <w:rsid w:val="00317747"/>
    <w:rsid w:val="003432F4"/>
    <w:rsid w:val="00347A3B"/>
    <w:rsid w:val="00373C80"/>
    <w:rsid w:val="00384000"/>
    <w:rsid w:val="003B4609"/>
    <w:rsid w:val="003C41CB"/>
    <w:rsid w:val="004040D1"/>
    <w:rsid w:val="00422582"/>
    <w:rsid w:val="00431FDD"/>
    <w:rsid w:val="00433423"/>
    <w:rsid w:val="00446BC5"/>
    <w:rsid w:val="004619F7"/>
    <w:rsid w:val="00466BE6"/>
    <w:rsid w:val="004824AB"/>
    <w:rsid w:val="00483481"/>
    <w:rsid w:val="00493EF7"/>
    <w:rsid w:val="004C5EBD"/>
    <w:rsid w:val="00556FA5"/>
    <w:rsid w:val="0056748A"/>
    <w:rsid w:val="0059284E"/>
    <w:rsid w:val="00595540"/>
    <w:rsid w:val="005A2FF6"/>
    <w:rsid w:val="005A62B2"/>
    <w:rsid w:val="005C7FBA"/>
    <w:rsid w:val="00601C7A"/>
    <w:rsid w:val="006107A3"/>
    <w:rsid w:val="00612FFD"/>
    <w:rsid w:val="00637513"/>
    <w:rsid w:val="00680807"/>
    <w:rsid w:val="00692CBE"/>
    <w:rsid w:val="006932B5"/>
    <w:rsid w:val="00694DF3"/>
    <w:rsid w:val="00696018"/>
    <w:rsid w:val="006A4EC4"/>
    <w:rsid w:val="006A51D8"/>
    <w:rsid w:val="006B351C"/>
    <w:rsid w:val="00715CC4"/>
    <w:rsid w:val="007464D2"/>
    <w:rsid w:val="00757EE8"/>
    <w:rsid w:val="00765261"/>
    <w:rsid w:val="007936B7"/>
    <w:rsid w:val="007C25E4"/>
    <w:rsid w:val="007E3B63"/>
    <w:rsid w:val="008038D8"/>
    <w:rsid w:val="00823B0A"/>
    <w:rsid w:val="008441B1"/>
    <w:rsid w:val="008F324A"/>
    <w:rsid w:val="00940F12"/>
    <w:rsid w:val="00943AE3"/>
    <w:rsid w:val="00967A96"/>
    <w:rsid w:val="00992760"/>
    <w:rsid w:val="009F0A4F"/>
    <w:rsid w:val="00A30FE7"/>
    <w:rsid w:val="00A53A50"/>
    <w:rsid w:val="00A60B7D"/>
    <w:rsid w:val="00A66BA4"/>
    <w:rsid w:val="00A90023"/>
    <w:rsid w:val="00AC1CF5"/>
    <w:rsid w:val="00AC2EE2"/>
    <w:rsid w:val="00AD0EF5"/>
    <w:rsid w:val="00AD491E"/>
    <w:rsid w:val="00AE24A2"/>
    <w:rsid w:val="00B36753"/>
    <w:rsid w:val="00B835A2"/>
    <w:rsid w:val="00BC1803"/>
    <w:rsid w:val="00BD5A42"/>
    <w:rsid w:val="00BE3B40"/>
    <w:rsid w:val="00C5627F"/>
    <w:rsid w:val="00C62318"/>
    <w:rsid w:val="00C70761"/>
    <w:rsid w:val="00C72EF8"/>
    <w:rsid w:val="00C80023"/>
    <w:rsid w:val="00C967F6"/>
    <w:rsid w:val="00CC2D05"/>
    <w:rsid w:val="00D1132E"/>
    <w:rsid w:val="00D11599"/>
    <w:rsid w:val="00D12BC6"/>
    <w:rsid w:val="00DC11A1"/>
    <w:rsid w:val="00DC39DD"/>
    <w:rsid w:val="00DE1FD6"/>
    <w:rsid w:val="00DF238E"/>
    <w:rsid w:val="00DF5B65"/>
    <w:rsid w:val="00E044A3"/>
    <w:rsid w:val="00E105D6"/>
    <w:rsid w:val="00E15735"/>
    <w:rsid w:val="00E167DA"/>
    <w:rsid w:val="00E34DDB"/>
    <w:rsid w:val="00E4799A"/>
    <w:rsid w:val="00E60993"/>
    <w:rsid w:val="00E84836"/>
    <w:rsid w:val="00E92FA5"/>
    <w:rsid w:val="00EA0284"/>
    <w:rsid w:val="00EB60E0"/>
    <w:rsid w:val="00EC183B"/>
    <w:rsid w:val="00EC78B0"/>
    <w:rsid w:val="00EE07E1"/>
    <w:rsid w:val="00F04E0A"/>
    <w:rsid w:val="00F0607E"/>
    <w:rsid w:val="00F1722A"/>
    <w:rsid w:val="00F21EBC"/>
    <w:rsid w:val="00F223C9"/>
    <w:rsid w:val="00F454EF"/>
    <w:rsid w:val="00F46F8C"/>
    <w:rsid w:val="00F541B4"/>
    <w:rsid w:val="00F66BE7"/>
    <w:rsid w:val="00F94F06"/>
    <w:rsid w:val="00FB6383"/>
    <w:rsid w:val="00FC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96"/>
  </w:style>
  <w:style w:type="paragraph" w:styleId="Ttulo1">
    <w:name w:val="heading 1"/>
    <w:basedOn w:val="Normal"/>
    <w:next w:val="Normal"/>
    <w:qFormat/>
    <w:rsid w:val="00967A96"/>
    <w:pPr>
      <w:keepNext/>
      <w:pBdr>
        <w:left w:val="single" w:sz="4" w:space="1" w:color="auto"/>
      </w:pBdr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67A96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967A96"/>
    <w:pPr>
      <w:keepNext/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967A96"/>
    <w:pPr>
      <w:keepNext/>
      <w:numPr>
        <w:numId w:val="18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rsid w:val="00967A96"/>
    <w:pPr>
      <w:keepNext/>
      <w:jc w:val="center"/>
      <w:outlineLvl w:val="4"/>
    </w:pPr>
    <w:rPr>
      <w:rFonts w:ascii="Arial" w:eastAsia="Arial Unicode MS" w:hAnsi="Arial" w:cs="Arial"/>
      <w:b/>
      <w:sz w:val="24"/>
      <w:szCs w:val="24"/>
    </w:rPr>
  </w:style>
  <w:style w:type="paragraph" w:styleId="Ttulo6">
    <w:name w:val="heading 6"/>
    <w:basedOn w:val="Normal"/>
    <w:next w:val="Normal"/>
    <w:qFormat/>
    <w:rsid w:val="00967A96"/>
    <w:pPr>
      <w:keepNext/>
      <w:pBdr>
        <w:top w:val="single" w:sz="4" w:space="1" w:color="auto"/>
        <w:left w:val="single" w:sz="4" w:space="0" w:color="auto"/>
        <w:right w:val="single" w:sz="4" w:space="4" w:color="auto"/>
      </w:pBdr>
      <w:jc w:val="center"/>
      <w:outlineLvl w:val="5"/>
    </w:pPr>
    <w:rPr>
      <w:b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67A96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967A96"/>
    <w:pPr>
      <w:jc w:val="both"/>
    </w:pPr>
    <w:rPr>
      <w:b/>
      <w:sz w:val="24"/>
    </w:rPr>
  </w:style>
  <w:style w:type="paragraph" w:styleId="Corpodetexto">
    <w:name w:val="Body Text"/>
    <w:basedOn w:val="Normal"/>
    <w:rsid w:val="00967A9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jc w:val="both"/>
    </w:pPr>
    <w:rPr>
      <w:b/>
      <w:sz w:val="24"/>
    </w:rPr>
  </w:style>
  <w:style w:type="paragraph" w:styleId="Recuodecorpodetexto">
    <w:name w:val="Body Text Indent"/>
    <w:basedOn w:val="Normal"/>
    <w:rsid w:val="00967A9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line="360" w:lineRule="auto"/>
      <w:ind w:firstLine="708"/>
      <w:jc w:val="both"/>
    </w:pPr>
    <w:rPr>
      <w:b/>
      <w:sz w:val="24"/>
    </w:rPr>
  </w:style>
  <w:style w:type="paragraph" w:styleId="NormalWeb">
    <w:name w:val="Normal (Web)"/>
    <w:basedOn w:val="Normal"/>
    <w:rsid w:val="00967A96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Normal"/>
    <w:rsid w:val="00967A96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rsid w:val="00967A96"/>
    <w:pPr>
      <w:widowControl w:val="0"/>
      <w:tabs>
        <w:tab w:val="left" w:pos="720"/>
      </w:tabs>
      <w:spacing w:line="260" w:lineRule="atLeast"/>
      <w:jc w:val="both"/>
    </w:pPr>
    <w:rPr>
      <w:snapToGrid w:val="0"/>
      <w:sz w:val="24"/>
    </w:rPr>
  </w:style>
  <w:style w:type="paragraph" w:customStyle="1" w:styleId="p6">
    <w:name w:val="p6"/>
    <w:basedOn w:val="Normal"/>
    <w:rsid w:val="00967A96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customStyle="1" w:styleId="p10">
    <w:name w:val="p10"/>
    <w:basedOn w:val="Normal"/>
    <w:rsid w:val="00967A96"/>
    <w:pPr>
      <w:widowControl w:val="0"/>
      <w:tabs>
        <w:tab w:val="left" w:pos="460"/>
      </w:tabs>
      <w:spacing w:line="260" w:lineRule="atLeast"/>
      <w:ind w:left="1008" w:hanging="432"/>
      <w:jc w:val="both"/>
    </w:pPr>
    <w:rPr>
      <w:snapToGrid w:val="0"/>
      <w:sz w:val="24"/>
    </w:rPr>
  </w:style>
  <w:style w:type="paragraph" w:customStyle="1" w:styleId="p14">
    <w:name w:val="p14"/>
    <w:basedOn w:val="Normal"/>
    <w:rsid w:val="00967A96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Corpodetexto2">
    <w:name w:val="Body Text 2"/>
    <w:basedOn w:val="Normal"/>
    <w:rsid w:val="00967A96"/>
    <w:pPr>
      <w:pBdr>
        <w:left w:val="single" w:sz="4" w:space="1" w:color="auto"/>
        <w:bottom w:val="single" w:sz="4" w:space="1" w:color="auto"/>
        <w:right w:val="single" w:sz="4" w:space="4" w:color="auto"/>
      </w:pBdr>
    </w:pPr>
    <w:rPr>
      <w:sz w:val="24"/>
    </w:rPr>
  </w:style>
  <w:style w:type="character" w:styleId="Hyperlink">
    <w:name w:val="Hyperlink"/>
    <w:rsid w:val="006107A3"/>
    <w:rPr>
      <w:color w:val="0000FF"/>
      <w:u w:val="single"/>
    </w:rPr>
  </w:style>
  <w:style w:type="character" w:customStyle="1" w:styleId="WW8Num1z1">
    <w:name w:val="WW8Num1z1"/>
    <w:rsid w:val="004824AB"/>
    <w:rPr>
      <w:rFonts w:ascii="Courier New" w:hAnsi="Courier New"/>
      <w:sz w:val="20"/>
    </w:rPr>
  </w:style>
  <w:style w:type="character" w:customStyle="1" w:styleId="textonormal2">
    <w:name w:val="texto_normal2"/>
    <w:rsid w:val="004824AB"/>
    <w:rPr>
      <w:rFonts w:ascii="Arial" w:hAnsi="Arial" w:cs="Arial"/>
      <w:color w:val="D1D3D4"/>
      <w:sz w:val="24"/>
      <w:szCs w:val="24"/>
    </w:rPr>
  </w:style>
  <w:style w:type="paragraph" w:customStyle="1" w:styleId="western">
    <w:name w:val="western"/>
    <w:basedOn w:val="Normal"/>
    <w:rsid w:val="004824AB"/>
    <w:pPr>
      <w:suppressAutoHyphens/>
      <w:spacing w:before="100" w:after="100"/>
    </w:pPr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unhideWhenUsed/>
    <w:rsid w:val="00EC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EC78B0"/>
  </w:style>
  <w:style w:type="paragraph" w:styleId="Legenda">
    <w:name w:val="caption"/>
    <w:basedOn w:val="Normal"/>
    <w:next w:val="Normal"/>
    <w:qFormat/>
    <w:rsid w:val="00EC78B0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RIO DE JANEIRO</vt:lpstr>
    </vt:vector>
  </TitlesOfParts>
  <Company>Loreine Hermida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RIO DE JANEIRO</dc:title>
  <dc:creator>Aymoré da Silva Neto Segundo</dc:creator>
  <cp:lastModifiedBy>sie</cp:lastModifiedBy>
  <cp:revision>2</cp:revision>
  <cp:lastPrinted>2012-11-21T21:22:00Z</cp:lastPrinted>
  <dcterms:created xsi:type="dcterms:W3CDTF">2013-10-15T17:05:00Z</dcterms:created>
  <dcterms:modified xsi:type="dcterms:W3CDTF">2013-10-15T17:05:00Z</dcterms:modified>
</cp:coreProperties>
</file>