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E558A" w14:textId="77777777" w:rsidR="001F2606" w:rsidRDefault="001F2606" w:rsidP="001F2606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 – </w:t>
      </w:r>
      <w:r w:rsidRPr="00EA1349">
        <w:rPr>
          <w:rFonts w:ascii="Arial" w:eastAsia="Arial" w:hAnsi="Arial" w:cs="Arial"/>
          <w:b/>
          <w:color w:val="000000"/>
        </w:rPr>
        <w:t xml:space="preserve">DADOS </w:t>
      </w:r>
      <w:proofErr w:type="gramStart"/>
      <w:r w:rsidRPr="00EA1349">
        <w:rPr>
          <w:rFonts w:ascii="Arial" w:eastAsia="Arial" w:hAnsi="Arial" w:cs="Arial"/>
          <w:b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>(</w:t>
      </w:r>
      <w:proofErr w:type="gramEnd"/>
      <w:r w:rsidRPr="00EA1349">
        <w:rPr>
          <w:rFonts w:ascii="Arial" w:eastAsia="Arial" w:hAnsi="Arial" w:cs="Arial"/>
          <w:b/>
          <w:color w:val="000000"/>
        </w:rPr>
        <w:t>A</w:t>
      </w:r>
      <w:r>
        <w:rPr>
          <w:rFonts w:ascii="Arial" w:eastAsia="Arial" w:hAnsi="Arial" w:cs="Arial"/>
          <w:b/>
          <w:color w:val="000000"/>
        </w:rPr>
        <w:t>)</w:t>
      </w:r>
      <w:r w:rsidRPr="00EA1349">
        <w:rPr>
          <w:rFonts w:ascii="Arial" w:eastAsia="Arial" w:hAnsi="Arial" w:cs="Arial"/>
          <w:b/>
          <w:color w:val="000000"/>
        </w:rPr>
        <w:t xml:space="preserve"> COORDENADOR</w:t>
      </w:r>
      <w:r>
        <w:rPr>
          <w:rFonts w:ascii="Arial" w:eastAsia="Arial" w:hAnsi="Arial" w:cs="Arial"/>
          <w:b/>
          <w:color w:val="000000"/>
        </w:rPr>
        <w:t>(</w:t>
      </w:r>
      <w:r w:rsidRPr="00EA1349">
        <w:rPr>
          <w:rFonts w:ascii="Arial" w:eastAsia="Arial" w:hAnsi="Arial" w:cs="Arial"/>
          <w:b/>
          <w:color w:val="000000"/>
        </w:rPr>
        <w:t>A</w:t>
      </w:r>
      <w:r>
        <w:rPr>
          <w:rFonts w:ascii="Arial" w:eastAsia="Arial" w:hAnsi="Arial" w:cs="Arial"/>
          <w:b/>
          <w:color w:val="000000"/>
        </w:rPr>
        <w:t>)</w:t>
      </w:r>
      <w:r w:rsidRPr="00EA1349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 E DO PPG:</w:t>
      </w:r>
    </w:p>
    <w:p w14:paraId="16C3B9C1" w14:textId="77777777" w:rsidR="00B335AB" w:rsidRPr="00EA1349" w:rsidRDefault="00B335AB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f"/>
        <w:tblW w:w="103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7517"/>
      </w:tblGrid>
      <w:tr w:rsidR="000367AB" w14:paraId="7057E6B8" w14:textId="77777777" w:rsidTr="001F2606">
        <w:trPr>
          <w:trHeight w:val="397"/>
        </w:trPr>
        <w:tc>
          <w:tcPr>
            <w:tcW w:w="2831" w:type="dxa"/>
            <w:shd w:val="clear" w:color="auto" w:fill="B8CCE4" w:themeFill="accent1" w:themeFillTint="66"/>
            <w:vAlign w:val="center"/>
          </w:tcPr>
          <w:p w14:paraId="0BE57DA0" w14:textId="77777777" w:rsidR="000367AB" w:rsidRDefault="00E25BA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 completo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7E1114CD" w14:textId="77777777" w:rsidR="000367AB" w:rsidRDefault="000367A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67AB" w14:paraId="3A1B3B4C" w14:textId="77777777" w:rsidTr="001F2606">
        <w:trPr>
          <w:trHeight w:val="39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73B108F" w14:textId="77777777" w:rsidR="000367AB" w:rsidRDefault="00E25BA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CPF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378F" w14:textId="77777777" w:rsidR="000367AB" w:rsidRDefault="000367A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67AB" w14:paraId="159A7E66" w14:textId="77777777" w:rsidTr="001F2606">
        <w:trPr>
          <w:trHeight w:val="39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FE0FAB7" w14:textId="6574523A" w:rsidR="000367AB" w:rsidRDefault="001F260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Nome e código do </w:t>
            </w:r>
            <w:r w:rsidR="00E25BAA">
              <w:rPr>
                <w:rFonts w:ascii="Arial" w:eastAsia="Arial" w:hAnsi="Arial" w:cs="Arial"/>
                <w:b/>
                <w:color w:val="000000"/>
              </w:rPr>
              <w:t>PPG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FF72" w14:textId="77777777" w:rsidR="000367AB" w:rsidRDefault="000367A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EFDB8E" w14:textId="77777777" w:rsidR="000367AB" w:rsidRDefault="000367A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f0"/>
        <w:tblW w:w="103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9"/>
        <w:gridCol w:w="5249"/>
      </w:tblGrid>
      <w:tr w:rsidR="00B335AB" w14:paraId="31D34D90" w14:textId="77777777" w:rsidTr="004E0BAD">
        <w:trPr>
          <w:trHeight w:val="397"/>
        </w:trPr>
        <w:tc>
          <w:tcPr>
            <w:tcW w:w="10348" w:type="dxa"/>
            <w:gridSpan w:val="2"/>
            <w:shd w:val="clear" w:color="auto" w:fill="B8CCE4" w:themeFill="accent1" w:themeFillTint="66"/>
            <w:vAlign w:val="center"/>
          </w:tcPr>
          <w:p w14:paraId="0C9E5944" w14:textId="0E0BBF32" w:rsidR="00B335AB" w:rsidRDefault="00B335AB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Link para os itens 2.4 do edital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B335AB" w14:paraId="13D0C325" w14:textId="77777777" w:rsidTr="00B335AB">
        <w:trPr>
          <w:trHeight w:val="397"/>
        </w:trPr>
        <w:tc>
          <w:tcPr>
            <w:tcW w:w="5099" w:type="dxa"/>
            <w:shd w:val="clear" w:color="auto" w:fill="B8CCE4" w:themeFill="accent1" w:themeFillTint="66"/>
            <w:vAlign w:val="center"/>
          </w:tcPr>
          <w:p w14:paraId="55123302" w14:textId="0433B368" w:rsidR="00B335AB" w:rsidRPr="00C54E18" w:rsidRDefault="001F2606" w:rsidP="00B335AB">
            <w:pPr>
              <w:pStyle w:val="PargrafodaLista"/>
              <w:widowControl w:val="0"/>
              <w:autoSpaceDE w:val="0"/>
              <w:autoSpaceDN w:val="0"/>
              <w:spacing w:before="120"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B335AB">
              <w:rPr>
                <w:rFonts w:ascii="Arial" w:eastAsia="Arial" w:hAnsi="Arial" w:cs="Arial"/>
                <w:color w:val="000000"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Pr="00C54E18">
              <w:rPr>
                <w:rFonts w:ascii="Arial" w:hAnsi="Arial" w:cs="Arial"/>
              </w:rPr>
              <w:t>Normativa Interna para gestão de bolsas</w:t>
            </w:r>
            <w:r>
              <w:rPr>
                <w:rFonts w:ascii="Arial" w:hAnsi="Arial" w:cs="Arial"/>
              </w:rPr>
              <w:t>.</w:t>
            </w:r>
          </w:p>
          <w:p w14:paraId="1DF880A7" w14:textId="3D1AA295" w:rsidR="00B335AB" w:rsidRDefault="00B335AB" w:rsidP="00432AE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14:paraId="616C539E" w14:textId="67DEFD88" w:rsidR="00B335AB" w:rsidRPr="00B335AB" w:rsidRDefault="00B335AB" w:rsidP="00B335AB">
            <w:pPr>
              <w:widowControl w:val="0"/>
              <w:autoSpaceDE w:val="0"/>
              <w:autoSpaceDN w:val="0"/>
              <w:spacing w:before="120"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335AB" w14:paraId="476AFA60" w14:textId="77777777" w:rsidTr="00B335AB">
        <w:trPr>
          <w:trHeight w:val="397"/>
        </w:trPr>
        <w:tc>
          <w:tcPr>
            <w:tcW w:w="5099" w:type="dxa"/>
            <w:shd w:val="clear" w:color="auto" w:fill="B8CCE4" w:themeFill="accent1" w:themeFillTint="66"/>
            <w:vAlign w:val="center"/>
          </w:tcPr>
          <w:p w14:paraId="51D2B35D" w14:textId="3898991D" w:rsidR="00B335AB" w:rsidRDefault="00B335AB" w:rsidP="00B335AB">
            <w:pPr>
              <w:pStyle w:val="PargrafodaLista"/>
              <w:widowControl w:val="0"/>
              <w:autoSpaceDE w:val="0"/>
              <w:autoSpaceDN w:val="0"/>
              <w:spacing w:before="120" w:after="0"/>
              <w:ind w:left="0"/>
              <w:contextualSpacing w:val="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II. </w:t>
            </w:r>
            <w:r w:rsidRPr="00C54E18">
              <w:rPr>
                <w:rFonts w:ascii="Arial" w:hAnsi="Arial" w:cs="Arial"/>
              </w:rPr>
              <w:t>Normativa Interna para credenciamento, recredenciamento e descredenciamento de docentes no PPG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B37D173" w14:textId="67594CAA" w:rsidR="00B335AB" w:rsidRPr="00B335AB" w:rsidRDefault="00B335AB" w:rsidP="00B335AB">
            <w:pPr>
              <w:pStyle w:val="PargrafodaLista"/>
              <w:widowControl w:val="0"/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B335AB" w14:paraId="4913139C" w14:textId="77777777" w:rsidTr="00B335AB">
        <w:trPr>
          <w:trHeight w:val="397"/>
        </w:trPr>
        <w:tc>
          <w:tcPr>
            <w:tcW w:w="5099" w:type="dxa"/>
            <w:shd w:val="clear" w:color="auto" w:fill="B8CCE4" w:themeFill="accent1" w:themeFillTint="66"/>
            <w:vAlign w:val="center"/>
          </w:tcPr>
          <w:p w14:paraId="7ABF4274" w14:textId="2970CBD7" w:rsidR="00B335AB" w:rsidRPr="00B335AB" w:rsidRDefault="00B335AB" w:rsidP="00B335AB">
            <w:pPr>
              <w:widowControl w:val="0"/>
              <w:autoSpaceDE w:val="0"/>
              <w:autoSpaceDN w:val="0"/>
              <w:spacing w:before="120" w:after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III. </w:t>
            </w:r>
            <w:r w:rsidRPr="00B335AB">
              <w:rPr>
                <w:rFonts w:ascii="Arial" w:hAnsi="Arial" w:cs="Arial"/>
              </w:rPr>
              <w:t xml:space="preserve">Regulamento Interno do PPG de acordo com a Resolução de Criação do Curso/Programa. 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66558F9" w14:textId="77777777" w:rsidR="00B335AB" w:rsidRDefault="00B335AB" w:rsidP="00432AE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F15FE26" w14:textId="77777777" w:rsidR="00B335AB" w:rsidRDefault="00B335AB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6804D60" w14:textId="7BD8C91C" w:rsidR="00B335AB" w:rsidRDefault="00B335AB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f0"/>
        <w:tblW w:w="103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9"/>
        <w:gridCol w:w="5249"/>
      </w:tblGrid>
      <w:tr w:rsidR="00B335AB" w14:paraId="519A3EA2" w14:textId="77777777" w:rsidTr="001D6716">
        <w:trPr>
          <w:trHeight w:val="397"/>
        </w:trPr>
        <w:tc>
          <w:tcPr>
            <w:tcW w:w="10348" w:type="dxa"/>
            <w:gridSpan w:val="2"/>
            <w:shd w:val="clear" w:color="auto" w:fill="B8CCE4" w:themeFill="accent1" w:themeFillTint="66"/>
            <w:vAlign w:val="center"/>
          </w:tcPr>
          <w:p w14:paraId="2AEFEE6B" w14:textId="7CF5C993" w:rsidR="00B335AB" w:rsidRDefault="00B335AB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Histórico do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conceito </w:t>
            </w:r>
            <w:r>
              <w:rPr>
                <w:rFonts w:ascii="Arial" w:eastAsia="Arial" w:hAnsi="Arial" w:cs="Arial"/>
                <w:b/>
                <w:color w:val="000000"/>
              </w:rPr>
              <w:t>PPG nas avaliações da CAPE</w:t>
            </w:r>
            <w:r>
              <w:rPr>
                <w:rFonts w:ascii="Arial" w:eastAsia="Arial" w:hAnsi="Arial" w:cs="Arial"/>
                <w:b/>
                <w:color w:val="000000"/>
              </w:rPr>
              <w:t>S</w:t>
            </w:r>
          </w:p>
        </w:tc>
      </w:tr>
      <w:tr w:rsidR="00B335AB" w14:paraId="582330DF" w14:textId="77777777" w:rsidTr="00B335AB">
        <w:trPr>
          <w:trHeight w:val="397"/>
        </w:trPr>
        <w:tc>
          <w:tcPr>
            <w:tcW w:w="5099" w:type="dxa"/>
            <w:shd w:val="clear" w:color="auto" w:fill="B8CCE4" w:themeFill="accent1" w:themeFillTint="66"/>
            <w:vAlign w:val="center"/>
          </w:tcPr>
          <w:p w14:paraId="31949FD3" w14:textId="522F4025" w:rsidR="00B335AB" w:rsidRPr="00B335AB" w:rsidRDefault="00B335AB" w:rsidP="00B335A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B335AB">
              <w:rPr>
                <w:rFonts w:ascii="Arial" w:eastAsia="Arial" w:hAnsi="Arial" w:cs="Arial"/>
                <w:color w:val="000000"/>
              </w:rPr>
              <w:t>R</w:t>
            </w:r>
            <w:r w:rsidRPr="00B335AB">
              <w:rPr>
                <w:rFonts w:ascii="Arial" w:eastAsia="Arial" w:hAnsi="Arial" w:cs="Arial"/>
                <w:color w:val="000000"/>
              </w:rPr>
              <w:t>esultado da Trienal 2013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DC42098" w14:textId="77777777" w:rsidR="00B335AB" w:rsidRPr="00B335AB" w:rsidRDefault="00B335AB" w:rsidP="00432AEA">
            <w:pPr>
              <w:widowControl w:val="0"/>
              <w:autoSpaceDE w:val="0"/>
              <w:autoSpaceDN w:val="0"/>
              <w:spacing w:before="120"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335AB" w14:paraId="24AA8D19" w14:textId="77777777" w:rsidTr="00B335AB">
        <w:trPr>
          <w:trHeight w:val="397"/>
        </w:trPr>
        <w:tc>
          <w:tcPr>
            <w:tcW w:w="5099" w:type="dxa"/>
            <w:shd w:val="clear" w:color="auto" w:fill="B8CCE4" w:themeFill="accent1" w:themeFillTint="66"/>
            <w:vAlign w:val="center"/>
          </w:tcPr>
          <w:p w14:paraId="5916CA0E" w14:textId="77B4FA71" w:rsidR="00B335AB" w:rsidRPr="00B335AB" w:rsidRDefault="001F2606" w:rsidP="00432AEA">
            <w:pPr>
              <w:pStyle w:val="PargrafodaLista"/>
              <w:widowControl w:val="0"/>
              <w:autoSpaceDE w:val="0"/>
              <w:autoSpaceDN w:val="0"/>
              <w:spacing w:before="120" w:after="0"/>
              <w:ind w:left="0"/>
              <w:contextualSpacing w:val="0"/>
              <w:jc w:val="both"/>
              <w:rPr>
                <w:rFonts w:ascii="Arial" w:eastAsia="Arial" w:hAnsi="Arial" w:cs="Arial"/>
                <w:color w:val="000000"/>
              </w:rPr>
            </w:pPr>
            <w:r w:rsidRPr="00B335AB">
              <w:rPr>
                <w:rFonts w:ascii="Arial" w:eastAsia="Arial" w:hAnsi="Arial" w:cs="Arial"/>
                <w:color w:val="000000"/>
              </w:rPr>
              <w:t>Resultado da  Quadrienal 2017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A525C44" w14:textId="77777777" w:rsidR="00B335AB" w:rsidRPr="00B335AB" w:rsidRDefault="00B335AB" w:rsidP="00432AEA">
            <w:pPr>
              <w:pStyle w:val="PargrafodaLista"/>
              <w:widowControl w:val="0"/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B335AB" w14:paraId="53697159" w14:textId="77777777" w:rsidTr="00B335AB">
        <w:trPr>
          <w:trHeight w:val="397"/>
        </w:trPr>
        <w:tc>
          <w:tcPr>
            <w:tcW w:w="5099" w:type="dxa"/>
            <w:shd w:val="clear" w:color="auto" w:fill="B8CCE4" w:themeFill="accent1" w:themeFillTint="66"/>
            <w:vAlign w:val="center"/>
          </w:tcPr>
          <w:p w14:paraId="3DF3BD3E" w14:textId="6BCE19EA" w:rsidR="00B335AB" w:rsidRPr="00B335AB" w:rsidRDefault="00B335AB" w:rsidP="00432AEA">
            <w:pPr>
              <w:widowControl w:val="0"/>
              <w:autoSpaceDE w:val="0"/>
              <w:autoSpaceDN w:val="0"/>
              <w:spacing w:before="120" w:after="0"/>
              <w:jc w:val="both"/>
              <w:rPr>
                <w:rFonts w:ascii="Arial" w:eastAsiaTheme="minorHAnsi" w:hAnsi="Arial" w:cs="Arial"/>
              </w:rPr>
            </w:pPr>
            <w:r w:rsidRPr="00B335AB">
              <w:rPr>
                <w:rFonts w:ascii="Arial" w:eastAsia="Arial" w:hAnsi="Arial" w:cs="Arial"/>
                <w:color w:val="000000"/>
              </w:rPr>
              <w:t>R</w:t>
            </w:r>
            <w:r w:rsidRPr="00B335AB">
              <w:rPr>
                <w:rFonts w:ascii="Arial" w:eastAsia="Arial" w:hAnsi="Arial" w:cs="Arial"/>
                <w:color w:val="000000"/>
              </w:rPr>
              <w:t>esultado da Quadrienal 2021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AAFC01A" w14:textId="77777777" w:rsidR="00B335AB" w:rsidRDefault="00B335AB" w:rsidP="00432AE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AAD63A2" w14:textId="1874AFA0" w:rsidR="00B335AB" w:rsidRDefault="00B335AB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10469D4E" w14:textId="77777777" w:rsidR="00B335AB" w:rsidRDefault="00B335AB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6C6C1E3" w14:textId="0C70FE4A" w:rsidR="000367AB" w:rsidRDefault="00B335AB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</w:t>
      </w:r>
      <w:r w:rsidR="00EA1349" w:rsidRPr="00EA1349">
        <w:rPr>
          <w:rFonts w:ascii="Arial" w:eastAsia="Arial" w:hAnsi="Arial" w:cs="Arial"/>
          <w:b/>
          <w:color w:val="000000"/>
        </w:rPr>
        <w:t xml:space="preserve"> – </w:t>
      </w:r>
      <w:r w:rsidR="00C27060">
        <w:rPr>
          <w:rFonts w:ascii="Arial" w:eastAsia="Arial" w:hAnsi="Arial" w:cs="Arial"/>
          <w:b/>
          <w:color w:val="000000"/>
        </w:rPr>
        <w:t>INFORMAÇÕES</w:t>
      </w:r>
      <w:r w:rsidR="00EA1349" w:rsidRPr="00EA1349">
        <w:rPr>
          <w:rFonts w:ascii="Arial" w:eastAsia="Arial" w:hAnsi="Arial" w:cs="Arial"/>
          <w:b/>
          <w:color w:val="000000"/>
        </w:rPr>
        <w:t xml:space="preserve"> DO PROJETO</w:t>
      </w:r>
      <w:r>
        <w:rPr>
          <w:rFonts w:ascii="Arial" w:eastAsia="Arial" w:hAnsi="Arial" w:cs="Arial"/>
          <w:b/>
          <w:color w:val="000000"/>
        </w:rPr>
        <w:t>:</w:t>
      </w:r>
    </w:p>
    <w:p w14:paraId="65D82124" w14:textId="77777777" w:rsidR="00B335AB" w:rsidRPr="00EA1349" w:rsidRDefault="00B335AB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f0"/>
        <w:tblW w:w="103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2"/>
        <w:gridCol w:w="7776"/>
      </w:tblGrid>
      <w:tr w:rsidR="000367AB" w14:paraId="582FD4F9" w14:textId="77777777" w:rsidTr="00B335AB">
        <w:trPr>
          <w:trHeight w:val="397"/>
        </w:trPr>
        <w:tc>
          <w:tcPr>
            <w:tcW w:w="2572" w:type="dxa"/>
            <w:shd w:val="clear" w:color="auto" w:fill="B8CCE4" w:themeFill="accent1" w:themeFillTint="66"/>
            <w:vAlign w:val="center"/>
          </w:tcPr>
          <w:p w14:paraId="3208D923" w14:textId="6AA71D4E" w:rsidR="000367AB" w:rsidRDefault="00E25BA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 do Projeto</w:t>
            </w:r>
            <w:r w:rsidR="00B335A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187EEBFC" w14:textId="77777777" w:rsidR="000367AB" w:rsidRDefault="000367A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1912A1D" w14:textId="77777777" w:rsidR="000367AB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1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4"/>
      </w:tblGrid>
      <w:tr w:rsidR="000367AB" w14:paraId="319609FE" w14:textId="77777777" w:rsidTr="00B335AB">
        <w:trPr>
          <w:trHeight w:val="513"/>
        </w:trPr>
        <w:tc>
          <w:tcPr>
            <w:tcW w:w="10344" w:type="dxa"/>
            <w:shd w:val="clear" w:color="auto" w:fill="B8CCE4" w:themeFill="accent1" w:themeFillTint="66"/>
            <w:vAlign w:val="center"/>
          </w:tcPr>
          <w:p w14:paraId="6909A1EE" w14:textId="1FE28F4C" w:rsidR="000367AB" w:rsidRDefault="0032676B" w:rsidP="0032676B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32676B">
              <w:rPr>
                <w:rFonts w:ascii="Arial" w:eastAsia="Arial" w:hAnsi="Arial" w:cs="Arial"/>
                <w:b/>
                <w:color w:val="000000"/>
              </w:rPr>
              <w:t>Resumo da proposta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(até 5</w:t>
            </w:r>
            <w:r>
              <w:rPr>
                <w:rFonts w:ascii="Arial" w:eastAsia="Arial" w:hAnsi="Arial" w:cs="Arial"/>
                <w:color w:val="000000"/>
              </w:rPr>
              <w:t>00 caracteres)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32676B" w14:paraId="74EC66A5" w14:textId="77777777" w:rsidTr="00B335AB">
        <w:trPr>
          <w:trHeight w:val="985"/>
        </w:trPr>
        <w:tc>
          <w:tcPr>
            <w:tcW w:w="10344" w:type="dxa"/>
            <w:vAlign w:val="center"/>
          </w:tcPr>
          <w:p w14:paraId="1654FB82" w14:textId="77777777" w:rsidR="0032676B" w:rsidRDefault="0032676B" w:rsidP="0032676B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40A29A4" w14:textId="61F17CB3" w:rsidR="0032676B" w:rsidRDefault="0032676B" w:rsidP="0032676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2AC1A0" w14:textId="77777777" w:rsidR="000367AB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2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4"/>
      </w:tblGrid>
      <w:tr w:rsidR="000367AB" w14:paraId="2BDC0670" w14:textId="77777777" w:rsidTr="00B335AB">
        <w:trPr>
          <w:trHeight w:val="614"/>
        </w:trPr>
        <w:tc>
          <w:tcPr>
            <w:tcW w:w="10344" w:type="dxa"/>
            <w:shd w:val="clear" w:color="auto" w:fill="B8CCE4" w:themeFill="accent1" w:themeFillTint="66"/>
            <w:vAlign w:val="center"/>
          </w:tcPr>
          <w:p w14:paraId="7F52F05C" w14:textId="2F85503F" w:rsidR="0032676B" w:rsidRDefault="0032676B" w:rsidP="00B335AB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Apresentação da equipe: </w:t>
            </w:r>
            <w:r w:rsidRPr="00B335AB">
              <w:rPr>
                <w:rFonts w:ascii="Arial" w:eastAsia="Arial" w:hAnsi="Arial" w:cs="Arial"/>
                <w:color w:val="000000"/>
              </w:rPr>
              <w:t>listar os docentes participantes, grupos de pes</w:t>
            </w:r>
            <w:r w:rsidRPr="00B335AB">
              <w:rPr>
                <w:rFonts w:ascii="Arial" w:eastAsia="Arial" w:hAnsi="Arial" w:cs="Arial"/>
                <w:color w:val="000000"/>
              </w:rPr>
              <w:t>quisa e laboratórios envolvidos</w:t>
            </w:r>
            <w:r w:rsidR="001F2606">
              <w:rPr>
                <w:rFonts w:ascii="Arial" w:eastAsia="Arial" w:hAnsi="Arial" w:cs="Arial"/>
                <w:color w:val="000000"/>
              </w:rPr>
              <w:t xml:space="preserve"> (até 2.000 caracteres)</w:t>
            </w:r>
          </w:p>
        </w:tc>
      </w:tr>
      <w:tr w:rsidR="000367AB" w14:paraId="3445268B" w14:textId="77777777" w:rsidTr="00B335AB">
        <w:trPr>
          <w:trHeight w:val="983"/>
        </w:trPr>
        <w:tc>
          <w:tcPr>
            <w:tcW w:w="10344" w:type="dxa"/>
          </w:tcPr>
          <w:p w14:paraId="32EFCAD5" w14:textId="77777777" w:rsidR="000367AB" w:rsidRDefault="000367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BE4822E" w14:textId="77777777" w:rsidR="000367AB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3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4"/>
      </w:tblGrid>
      <w:tr w:rsidR="000367AB" w14:paraId="37A3EDDF" w14:textId="77777777" w:rsidTr="00B335AB">
        <w:trPr>
          <w:trHeight w:val="619"/>
        </w:trPr>
        <w:tc>
          <w:tcPr>
            <w:tcW w:w="10344" w:type="dxa"/>
            <w:shd w:val="clear" w:color="auto" w:fill="B8CCE4" w:themeFill="accent1" w:themeFillTint="66"/>
          </w:tcPr>
          <w:p w14:paraId="5702E457" w14:textId="77777777" w:rsidR="0032676B" w:rsidRDefault="0032676B" w:rsidP="0032676B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Apresentação d</w:t>
            </w:r>
            <w:r w:rsidR="00E25BAA">
              <w:rPr>
                <w:rFonts w:ascii="Arial" w:eastAsia="Arial" w:hAnsi="Arial" w:cs="Arial"/>
                <w:b/>
              </w:rPr>
              <w:t xml:space="preserve">a utilização multiusuária </w:t>
            </w:r>
            <w:proofErr w:type="gramStart"/>
            <w:r w:rsidR="00E25BAA">
              <w:rPr>
                <w:rFonts w:ascii="Arial" w:eastAsia="Arial" w:hAnsi="Arial" w:cs="Arial"/>
                <w:b/>
              </w:rPr>
              <w:t>do</w:t>
            </w:r>
            <w:r w:rsidR="00464727">
              <w:rPr>
                <w:rFonts w:ascii="Arial" w:eastAsia="Arial" w:hAnsi="Arial" w:cs="Arial"/>
                <w:b/>
              </w:rPr>
              <w:t>(</w:t>
            </w:r>
            <w:proofErr w:type="gramEnd"/>
            <w:r w:rsidR="00E25BAA">
              <w:rPr>
                <w:rFonts w:ascii="Arial" w:eastAsia="Arial" w:hAnsi="Arial" w:cs="Arial"/>
                <w:b/>
              </w:rPr>
              <w:t>s</w:t>
            </w:r>
            <w:r w:rsidR="00464727">
              <w:rPr>
                <w:rFonts w:ascii="Arial" w:eastAsia="Arial" w:hAnsi="Arial" w:cs="Arial"/>
                <w:b/>
              </w:rPr>
              <w:t>)</w:t>
            </w:r>
            <w:r w:rsidR="00E25BAA">
              <w:rPr>
                <w:rFonts w:ascii="Arial" w:eastAsia="Arial" w:hAnsi="Arial" w:cs="Arial"/>
                <w:b/>
              </w:rPr>
              <w:t xml:space="preserve"> equipamento</w:t>
            </w:r>
            <w:r w:rsidR="00464727">
              <w:rPr>
                <w:rFonts w:ascii="Arial" w:eastAsia="Arial" w:hAnsi="Arial" w:cs="Arial"/>
                <w:b/>
              </w:rPr>
              <w:t>(</w:t>
            </w:r>
            <w:r w:rsidR="00E25BAA">
              <w:rPr>
                <w:rFonts w:ascii="Arial" w:eastAsia="Arial" w:hAnsi="Arial" w:cs="Arial"/>
                <w:b/>
              </w:rPr>
              <w:t>s</w:t>
            </w:r>
            <w:r w:rsidR="00464727">
              <w:rPr>
                <w:rFonts w:ascii="Arial" w:eastAsia="Arial" w:hAnsi="Arial" w:cs="Arial"/>
                <w:b/>
              </w:rPr>
              <w:t>)</w:t>
            </w:r>
            <w:r w:rsidR="00E25BAA">
              <w:rPr>
                <w:rFonts w:ascii="Arial" w:eastAsia="Arial" w:hAnsi="Arial" w:cs="Arial"/>
                <w:b/>
              </w:rPr>
              <w:t xml:space="preserve"> solicitado</w:t>
            </w:r>
            <w:r w:rsidR="00464727">
              <w:rPr>
                <w:rFonts w:ascii="Arial" w:eastAsia="Arial" w:hAnsi="Arial" w:cs="Arial"/>
                <w:b/>
              </w:rPr>
              <w:t>(</w:t>
            </w:r>
            <w:r w:rsidR="00E25BAA">
              <w:rPr>
                <w:rFonts w:ascii="Arial" w:eastAsia="Arial" w:hAnsi="Arial" w:cs="Arial"/>
                <w:b/>
              </w:rPr>
              <w:t>s</w:t>
            </w:r>
            <w:r w:rsidR="00464727">
              <w:rPr>
                <w:rFonts w:ascii="Arial" w:eastAsia="Arial" w:hAnsi="Arial" w:cs="Arial"/>
                <w:b/>
              </w:rPr>
              <w:t>)</w:t>
            </w:r>
            <w:r w:rsidR="00E25BAA">
              <w:rPr>
                <w:rFonts w:ascii="Arial" w:eastAsia="Arial" w:hAnsi="Arial" w:cs="Arial"/>
                <w:b/>
              </w:rPr>
              <w:t xml:space="preserve"> na proposta</w:t>
            </w:r>
            <w:r w:rsidR="00E25BA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6862F6D3" w14:textId="7053B991" w:rsidR="000367AB" w:rsidRDefault="00E25BAA" w:rsidP="0032676B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(até </w:t>
            </w:r>
            <w:r w:rsidR="0032676B">
              <w:rPr>
                <w:rFonts w:ascii="Arial" w:eastAsia="Arial" w:hAnsi="Arial" w:cs="Arial"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.000 caracteres)</w:t>
            </w:r>
          </w:p>
        </w:tc>
      </w:tr>
      <w:tr w:rsidR="000367AB" w14:paraId="5EA609B0" w14:textId="77777777" w:rsidTr="00B335AB">
        <w:trPr>
          <w:trHeight w:val="967"/>
        </w:trPr>
        <w:tc>
          <w:tcPr>
            <w:tcW w:w="10344" w:type="dxa"/>
          </w:tcPr>
          <w:p w14:paraId="26E94919" w14:textId="77777777" w:rsidR="000367AB" w:rsidRDefault="000367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CE9B54" w14:textId="77777777" w:rsidR="000367AB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5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4"/>
      </w:tblGrid>
      <w:tr w:rsidR="000367AB" w14:paraId="7416072B" w14:textId="77777777" w:rsidTr="00B335AB">
        <w:trPr>
          <w:trHeight w:val="504"/>
        </w:trPr>
        <w:tc>
          <w:tcPr>
            <w:tcW w:w="10344" w:type="dxa"/>
            <w:shd w:val="clear" w:color="auto" w:fill="B8CCE4" w:themeFill="accent1" w:themeFillTint="66"/>
            <w:vAlign w:val="center"/>
          </w:tcPr>
          <w:p w14:paraId="7EDCB4EE" w14:textId="0B205607" w:rsidR="000367AB" w:rsidRDefault="0032676B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Previsão das metas de produção acadêmica e científica ou de inovação </w:t>
            </w:r>
            <w:r>
              <w:rPr>
                <w:rFonts w:ascii="Arial" w:eastAsia="Arial" w:hAnsi="Arial" w:cs="Arial"/>
                <w:color w:val="000000"/>
              </w:rPr>
              <w:t>(até 1000 caracteres)</w:t>
            </w:r>
          </w:p>
        </w:tc>
      </w:tr>
      <w:tr w:rsidR="000367AB" w14:paraId="7351153A" w14:textId="77777777" w:rsidTr="00B335AB">
        <w:trPr>
          <w:trHeight w:val="793"/>
        </w:trPr>
        <w:tc>
          <w:tcPr>
            <w:tcW w:w="10344" w:type="dxa"/>
          </w:tcPr>
          <w:p w14:paraId="0C1DEE71" w14:textId="77777777" w:rsidR="000367AB" w:rsidRDefault="000367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8A84A69" w14:textId="77777777" w:rsidR="000367AB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A82A53F" w14:textId="77777777" w:rsidR="000367AB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2125302" w14:textId="77777777" w:rsidR="000367AB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4074E2A" w14:textId="0EABE3B7" w:rsidR="000367AB" w:rsidRDefault="00B335AB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</w:t>
      </w:r>
      <w:r w:rsidR="00EA1349">
        <w:rPr>
          <w:rFonts w:ascii="Arial" w:eastAsia="Arial" w:hAnsi="Arial" w:cs="Arial"/>
          <w:b/>
          <w:color w:val="000000"/>
        </w:rPr>
        <w:t xml:space="preserve"> – </w:t>
      </w:r>
      <w:r w:rsidR="00EA1349" w:rsidRPr="00EA1349">
        <w:rPr>
          <w:rFonts w:ascii="Arial" w:eastAsia="Arial" w:hAnsi="Arial" w:cs="Arial"/>
          <w:b/>
          <w:color w:val="000000"/>
        </w:rPr>
        <w:t>PLANO DE APLICAÇÃO DOS RECURSOS DE CAPITAL</w:t>
      </w:r>
      <w:r w:rsidRPr="00AE4082">
        <w:rPr>
          <w:rFonts w:ascii="Arial" w:eastAsia="Arial" w:hAnsi="Arial" w:cs="Arial"/>
          <w:color w:val="000000"/>
        </w:rPr>
        <w:t>:</w:t>
      </w:r>
      <w:r w:rsidR="00AE4082" w:rsidRPr="00AE4082">
        <w:rPr>
          <w:rFonts w:ascii="Arial" w:eastAsia="Arial" w:hAnsi="Arial" w:cs="Arial"/>
          <w:color w:val="000000"/>
        </w:rPr>
        <w:t xml:space="preserve"> (até 1.000 caracteres por equipamento)</w:t>
      </w:r>
      <w:bookmarkStart w:id="0" w:name="_GoBack"/>
      <w:bookmarkEnd w:id="0"/>
    </w:p>
    <w:p w14:paraId="2BCB74AF" w14:textId="77777777" w:rsidR="00B335AB" w:rsidRPr="00EA1349" w:rsidRDefault="00B335AB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f8"/>
        <w:tblW w:w="10489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6379"/>
        <w:gridCol w:w="2551"/>
        <w:gridCol w:w="1559"/>
      </w:tblGrid>
      <w:tr w:rsidR="00AE4082" w14:paraId="7226B407" w14:textId="77777777" w:rsidTr="00AE4082">
        <w:trPr>
          <w:trHeight w:val="396"/>
          <w:jc w:val="righ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74E8450" w14:textId="6A8059C9" w:rsidR="00AE4082" w:rsidRDefault="00AE4082" w:rsidP="00AE408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e justificativa do equipamento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126367" w14:textId="7661D7FC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nº de alunos atendidos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3D0890F" w14:textId="427B8E64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(R$)</w:t>
            </w:r>
          </w:p>
        </w:tc>
      </w:tr>
      <w:tr w:rsidR="00AE4082" w14:paraId="15F1E6C9" w14:textId="77777777" w:rsidTr="00AE4082">
        <w:trPr>
          <w:trHeight w:val="300"/>
          <w:jc w:val="right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577E" w14:textId="22A7CA5F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0DD46E" w14:textId="77777777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706D" w14:textId="41888F3C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E4082" w14:paraId="03E02A53" w14:textId="77777777" w:rsidTr="00AE4082">
        <w:trPr>
          <w:trHeight w:val="300"/>
          <w:jc w:val="right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5C25" w14:textId="2EEBC817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D417CA2" w14:textId="77777777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15EE" w14:textId="7AD3ED92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E4082" w14:paraId="3D8D1B49" w14:textId="77777777" w:rsidTr="00AE4082">
        <w:trPr>
          <w:trHeight w:val="300"/>
          <w:jc w:val="right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63FB" w14:textId="2F4DE1E4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C5DB65F" w14:textId="77777777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1BB1" w14:textId="76B11ED4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E4082" w14:paraId="2890564E" w14:textId="77777777" w:rsidTr="00AE4082">
        <w:trPr>
          <w:trHeight w:val="300"/>
          <w:jc w:val="right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8C05" w14:textId="03F890B3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630D1E" w14:textId="77777777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4191" w14:textId="63E7C66B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E4082" w14:paraId="518E8A0C" w14:textId="77777777" w:rsidTr="00AE4082">
        <w:trPr>
          <w:trHeight w:val="300"/>
          <w:jc w:val="right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C747" w14:textId="4DB3D5CE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EECBD5" w14:textId="77777777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FA84" w14:textId="2997EA57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E4082" w14:paraId="1DB16106" w14:textId="77777777" w:rsidTr="00AE4082">
        <w:trPr>
          <w:trHeight w:val="300"/>
          <w:jc w:val="right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BE02" w14:textId="4405CCF1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5E3345" w14:textId="77777777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22CA" w14:textId="26F79B23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E4082" w14:paraId="397DE40E" w14:textId="77777777" w:rsidTr="00AE4082">
        <w:trPr>
          <w:trHeight w:val="300"/>
          <w:jc w:val="right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DB27" w14:textId="04075487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CD1A029" w14:textId="77777777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D765" w14:textId="162DA124" w:rsidR="00AE4082" w:rsidRDefault="00AE4082" w:rsidP="00B335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10E933" w14:textId="3687576C" w:rsidR="000367AB" w:rsidRDefault="000367A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31A401" w14:textId="77777777" w:rsidR="0032676B" w:rsidRDefault="0032676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32676B">
      <w:headerReference w:type="default" r:id="rId8"/>
      <w:pgSz w:w="11906" w:h="16838"/>
      <w:pgMar w:top="680" w:right="851" w:bottom="45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DE798" w14:textId="77777777" w:rsidR="00EE4C46" w:rsidRDefault="00EE4C46">
      <w:pPr>
        <w:spacing w:after="0" w:line="240" w:lineRule="auto"/>
      </w:pPr>
      <w:r>
        <w:separator/>
      </w:r>
    </w:p>
  </w:endnote>
  <w:endnote w:type="continuationSeparator" w:id="0">
    <w:p w14:paraId="2D7FE0C8" w14:textId="77777777" w:rsidR="00EE4C46" w:rsidRDefault="00E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07D6D" w14:textId="77777777" w:rsidR="00EE4C46" w:rsidRDefault="00EE4C46">
      <w:pPr>
        <w:spacing w:after="0" w:line="240" w:lineRule="auto"/>
      </w:pPr>
      <w:r>
        <w:separator/>
      </w:r>
    </w:p>
  </w:footnote>
  <w:footnote w:type="continuationSeparator" w:id="0">
    <w:p w14:paraId="141933E6" w14:textId="77777777" w:rsidR="00EE4C46" w:rsidRDefault="00EE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E5182" w14:textId="77777777" w:rsidR="000367AB" w:rsidRDefault="000367AB">
    <w:pPr>
      <w:spacing w:after="0" w:line="240" w:lineRule="auto"/>
      <w:rPr>
        <w:rFonts w:ascii="Arial" w:eastAsia="Arial" w:hAnsi="Arial" w:cs="Arial"/>
        <w:sz w:val="24"/>
        <w:szCs w:val="24"/>
      </w:rPr>
    </w:pPr>
  </w:p>
  <w:p w14:paraId="46EE725A" w14:textId="3D2C66B5" w:rsidR="00EC5B5D" w:rsidRDefault="00B335AB" w:rsidP="00EC5B5D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Anexo 1 - </w:t>
    </w:r>
    <w:r w:rsidR="00EC5B5D">
      <w:rPr>
        <w:rFonts w:ascii="Arial" w:eastAsia="Arial" w:hAnsi="Arial" w:cs="Arial"/>
        <w:b/>
        <w:sz w:val="24"/>
        <w:szCs w:val="24"/>
      </w:rPr>
      <w:t xml:space="preserve">Formulário para </w:t>
    </w:r>
    <w:r w:rsidR="0020530F">
      <w:rPr>
        <w:rFonts w:ascii="Arial" w:eastAsia="Arial" w:hAnsi="Arial" w:cs="Arial"/>
        <w:b/>
        <w:sz w:val="24"/>
        <w:szCs w:val="24"/>
      </w:rPr>
      <w:t>proposta</w:t>
    </w:r>
    <w:r w:rsidR="001F2606">
      <w:rPr>
        <w:rFonts w:ascii="Arial" w:eastAsia="Arial" w:hAnsi="Arial" w:cs="Arial"/>
        <w:b/>
        <w:sz w:val="24"/>
        <w:szCs w:val="24"/>
      </w:rPr>
      <w:t xml:space="preserve"> -</w:t>
    </w:r>
    <w:r w:rsidR="0020530F">
      <w:rPr>
        <w:rFonts w:ascii="Arial" w:eastAsia="Arial" w:hAnsi="Arial" w:cs="Arial"/>
        <w:b/>
        <w:sz w:val="24"/>
        <w:szCs w:val="24"/>
      </w:rPr>
      <w:t xml:space="preserve"> Pró-equipamentos</w:t>
    </w:r>
  </w:p>
  <w:p w14:paraId="6B91FE63" w14:textId="77777777" w:rsidR="00B335AB" w:rsidRPr="00EC5B5D" w:rsidRDefault="00B335AB" w:rsidP="00EC5B5D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DBC"/>
    <w:multiLevelType w:val="hybridMultilevel"/>
    <w:tmpl w:val="1F3CB024"/>
    <w:lvl w:ilvl="0" w:tplc="A8FC7E7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FF4084"/>
    <w:multiLevelType w:val="hybridMultilevel"/>
    <w:tmpl w:val="029EEA7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5957"/>
    <w:multiLevelType w:val="hybridMultilevel"/>
    <w:tmpl w:val="7B26E26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05CC7"/>
    <w:multiLevelType w:val="hybridMultilevel"/>
    <w:tmpl w:val="D2B613FC"/>
    <w:lvl w:ilvl="0" w:tplc="A2EE08A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AB"/>
    <w:rsid w:val="000367AB"/>
    <w:rsid w:val="0005167E"/>
    <w:rsid w:val="000B62B8"/>
    <w:rsid w:val="001F2606"/>
    <w:rsid w:val="0020530F"/>
    <w:rsid w:val="0032676B"/>
    <w:rsid w:val="00464727"/>
    <w:rsid w:val="007B5E35"/>
    <w:rsid w:val="007C1DB6"/>
    <w:rsid w:val="008C50E7"/>
    <w:rsid w:val="00AE4082"/>
    <w:rsid w:val="00B335AB"/>
    <w:rsid w:val="00C27060"/>
    <w:rsid w:val="00C419F2"/>
    <w:rsid w:val="00D72D42"/>
    <w:rsid w:val="00E25BAA"/>
    <w:rsid w:val="00E92582"/>
    <w:rsid w:val="00EA1349"/>
    <w:rsid w:val="00EC5B5D"/>
    <w:rsid w:val="00EC6E40"/>
    <w:rsid w:val="00EE2BD1"/>
    <w:rsid w:val="00E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1DE9"/>
  <w15:docId w15:val="{D35633AB-F9B0-483B-93C5-69A9C042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90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14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7C4"/>
  </w:style>
  <w:style w:type="paragraph" w:styleId="Rodap">
    <w:name w:val="footer"/>
    <w:basedOn w:val="Normal"/>
    <w:link w:val="RodapChar"/>
    <w:uiPriority w:val="99"/>
    <w:unhideWhenUsed/>
    <w:rsid w:val="00614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7C4"/>
  </w:style>
  <w:style w:type="paragraph" w:styleId="Textodebalo">
    <w:name w:val="Balloon Text"/>
    <w:basedOn w:val="Normal"/>
    <w:link w:val="TextodebaloChar"/>
    <w:uiPriority w:val="99"/>
    <w:semiHidden/>
    <w:unhideWhenUsed/>
    <w:rsid w:val="0061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7C4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40A77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9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B335A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iOFEKZMqc1F5fHr071HVbnpk3g==">CgMxLjA4AHIhMUZWUGpyTDc3blNfSWl1NklTMkFoM24yR2NZdUI1WkJx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Araujo</dc:creator>
  <cp:lastModifiedBy>MARIANA SIMÕES LARRAZ FERREIRA</cp:lastModifiedBy>
  <cp:revision>4</cp:revision>
  <dcterms:created xsi:type="dcterms:W3CDTF">2025-01-06T16:20:00Z</dcterms:created>
  <dcterms:modified xsi:type="dcterms:W3CDTF">2025-01-07T19:08:00Z</dcterms:modified>
</cp:coreProperties>
</file>