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CE" w:rsidRDefault="00E262C2">
      <w:pPr>
        <w:spacing w:after="19" w:line="259" w:lineRule="auto"/>
        <w:ind w:left="17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052320" cy="77216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CE" w:rsidRDefault="00E262C2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spacing w:after="0" w:line="267" w:lineRule="auto"/>
        <w:ind w:left="0" w:right="4809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 </w:t>
      </w:r>
    </w:p>
    <w:p w:rsidR="009055CE" w:rsidRDefault="00E262C2">
      <w:pPr>
        <w:spacing w:after="0" w:line="259" w:lineRule="auto"/>
        <w:ind w:left="10" w:right="11" w:hanging="10"/>
        <w:jc w:val="center"/>
      </w:pPr>
      <w:r>
        <w:rPr>
          <w:b/>
        </w:rPr>
        <w:t xml:space="preserve">ANEXO I: Modelo de Resumo Expandido </w:t>
      </w:r>
      <w:r>
        <w:t xml:space="preserve"> </w:t>
      </w:r>
    </w:p>
    <w:p w:rsidR="009055CE" w:rsidRDefault="00E262C2">
      <w:pPr>
        <w:spacing w:after="0" w:line="259" w:lineRule="auto"/>
        <w:ind w:left="16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6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" w:right="20" w:hanging="10"/>
        <w:jc w:val="center"/>
      </w:pPr>
      <w:r>
        <w:rPr>
          <w:b/>
        </w:rPr>
        <w:t xml:space="preserve">O TÍTULO DEVE SER EM NEGRITO, CAIXA ALTA, CENTRALIZADO, FONTE CALIBRI, CORPO 12   </w:t>
      </w:r>
    </w:p>
    <w:p w:rsidR="009055CE" w:rsidRDefault="00E262C2">
      <w:pPr>
        <w:spacing w:after="0" w:line="259" w:lineRule="auto"/>
        <w:ind w:left="16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ind w:left="104"/>
      </w:pPr>
      <w:r>
        <w:t xml:space="preserve">Nome Sobrenome do Primeiro Autor </w:t>
      </w:r>
      <w:r>
        <w:rPr>
          <w:vertAlign w:val="superscript"/>
        </w:rPr>
        <w:t>1</w:t>
      </w:r>
      <w:r>
        <w:t>; Nome Sobrenome do Segundo Autor</w:t>
      </w:r>
      <w:r>
        <w:rPr>
          <w:vertAlign w:val="superscript"/>
        </w:rPr>
        <w:t xml:space="preserve">2 </w:t>
      </w:r>
      <w:r>
        <w:t xml:space="preserve">(Mudança no número apenas se for filiação diferente); etc.   </w:t>
      </w:r>
    </w:p>
    <w:p w:rsidR="009055CE" w:rsidRDefault="00E262C2">
      <w:pPr>
        <w:spacing w:after="35" w:line="259" w:lineRule="auto"/>
        <w:ind w:left="113" w:firstLine="0"/>
        <w:jc w:val="left"/>
      </w:pPr>
      <w:r>
        <w:t xml:space="preserve">  </w:t>
      </w:r>
    </w:p>
    <w:p w:rsidR="009055CE" w:rsidRDefault="00E262C2">
      <w:pPr>
        <w:numPr>
          <w:ilvl w:val="0"/>
          <w:numId w:val="1"/>
        </w:numPr>
        <w:spacing w:after="35" w:line="241" w:lineRule="auto"/>
        <w:ind w:hanging="17"/>
        <w:jc w:val="left"/>
      </w:pPr>
      <w:r>
        <w:t>- Filiação – Instituição (</w:t>
      </w:r>
      <w:proofErr w:type="spellStart"/>
      <w:r>
        <w:t>ex</w:t>
      </w:r>
      <w:proofErr w:type="spellEnd"/>
      <w:r>
        <w:t xml:space="preserve">: </w:t>
      </w:r>
      <w:r>
        <w:rPr>
          <w:i/>
        </w:rPr>
        <w:t>Departamento de Ciência de Alimentos; Escola de Nutrição; Universidade Federal do Estado do Rio de Janeiro</w:t>
      </w:r>
      <w:r>
        <w:t xml:space="preserve">).  </w:t>
      </w:r>
    </w:p>
    <w:p w:rsidR="009055CE" w:rsidRDefault="00E262C2">
      <w:pPr>
        <w:numPr>
          <w:ilvl w:val="0"/>
          <w:numId w:val="1"/>
        </w:numPr>
        <w:spacing w:after="0" w:line="241" w:lineRule="auto"/>
        <w:ind w:hanging="17"/>
        <w:jc w:val="left"/>
      </w:pPr>
      <w:r>
        <w:t>- Filiação – Instituição (</w:t>
      </w:r>
      <w:proofErr w:type="spellStart"/>
      <w:r>
        <w:t>ex</w:t>
      </w:r>
      <w:proofErr w:type="spellEnd"/>
      <w:r>
        <w:t xml:space="preserve">: </w:t>
      </w:r>
      <w:r>
        <w:rPr>
          <w:i/>
        </w:rPr>
        <w:t>Departamento de Ciência de Alimentos; Escola de Nutrição; Universidade Federal do Estado do Rio de Janeiro</w:t>
      </w:r>
      <w:r>
        <w:t xml:space="preserve">).  </w:t>
      </w:r>
    </w:p>
    <w:p w:rsidR="009055CE" w:rsidRDefault="00E262C2">
      <w:pPr>
        <w:spacing w:after="0" w:line="259" w:lineRule="auto"/>
        <w:ind w:left="108" w:firstLine="0"/>
        <w:jc w:val="left"/>
      </w:pPr>
      <w:r>
        <w:t xml:space="preserve">  </w:t>
      </w:r>
    </w:p>
    <w:p w:rsidR="009055CE" w:rsidRDefault="00E262C2">
      <w:pPr>
        <w:ind w:left="104"/>
      </w:pPr>
      <w:r>
        <w:t xml:space="preserve">O trabalho deve conter entre até 03 (três) páginas, em fonte </w:t>
      </w:r>
      <w:proofErr w:type="spellStart"/>
      <w:r>
        <w:t>Calibri</w:t>
      </w:r>
      <w:proofErr w:type="spellEnd"/>
      <w:r>
        <w:t>, corpo 11 e espaço simples entre linhas. É permitido o uso de figuras e g</w:t>
      </w:r>
      <w:r>
        <w:t xml:space="preserve">ráficos, desde que não ultrapasse 03 (três) páginas.   </w:t>
      </w:r>
    </w:p>
    <w:p w:rsidR="009055CE" w:rsidRDefault="00E262C2">
      <w:pPr>
        <w:spacing w:after="0" w:line="259" w:lineRule="auto"/>
        <w:ind w:left="108" w:firstLine="0"/>
        <w:jc w:val="left"/>
      </w:pPr>
      <w:r>
        <w:t xml:space="preserve">  </w:t>
      </w:r>
    </w:p>
    <w:p w:rsidR="009055CE" w:rsidRDefault="00E262C2">
      <w:pPr>
        <w:ind w:left="104"/>
      </w:pPr>
      <w:r>
        <w:rPr>
          <w:b/>
        </w:rPr>
        <w:t xml:space="preserve">Apoio Financeiro: </w:t>
      </w:r>
      <w:r>
        <w:t>Indicar se há apoio de agência de fomento (</w:t>
      </w:r>
      <w:proofErr w:type="spellStart"/>
      <w:r>
        <w:t>ex</w:t>
      </w:r>
      <w:proofErr w:type="spellEnd"/>
      <w:r>
        <w:t xml:space="preserve">: </w:t>
      </w:r>
      <w:r>
        <w:rPr>
          <w:i/>
        </w:rPr>
        <w:t xml:space="preserve">FAPERJ, CNPq, CAPES, UNIRIO </w:t>
      </w:r>
      <w:proofErr w:type="spellStart"/>
      <w:r>
        <w:rPr>
          <w:i/>
        </w:rPr>
        <w:t>etc</w:t>
      </w:r>
      <w:proofErr w:type="spellEnd"/>
      <w:r>
        <w:t xml:space="preserve">).   </w:t>
      </w:r>
    </w:p>
    <w:p w:rsidR="009055CE" w:rsidRDefault="00E262C2">
      <w:pPr>
        <w:spacing w:after="0" w:line="259" w:lineRule="auto"/>
        <w:ind w:left="108" w:firstLine="0"/>
        <w:jc w:val="left"/>
      </w:pPr>
      <w:r>
        <w:t xml:space="preserve">  </w:t>
      </w:r>
    </w:p>
    <w:p w:rsidR="009055CE" w:rsidRDefault="00E262C2">
      <w:pPr>
        <w:ind w:left="104"/>
      </w:pPr>
      <w:r>
        <w:t xml:space="preserve">O arquivo deve ser salvo em PDF/A.   </w:t>
      </w:r>
    </w:p>
    <w:p w:rsidR="009055CE" w:rsidRDefault="00E262C2">
      <w:pPr>
        <w:spacing w:after="1" w:line="259" w:lineRule="auto"/>
        <w:ind w:firstLine="0"/>
        <w:jc w:val="left"/>
      </w:pPr>
      <w:r>
        <w:t xml:space="preserve">  </w:t>
      </w:r>
    </w:p>
    <w:p w:rsidR="009055CE" w:rsidRDefault="00E262C2">
      <w:pPr>
        <w:ind w:left="104" w:right="121"/>
      </w:pPr>
      <w:r>
        <w:rPr>
          <w:b/>
        </w:rPr>
        <w:t xml:space="preserve">RESUMO: </w:t>
      </w:r>
      <w:r>
        <w:t>no máximo 300 palavras. Deverá conter os ob</w:t>
      </w:r>
      <w:r>
        <w:t xml:space="preserve">jetivos e a metodologia da ação/projeto e do trabalho a ser apresentado; principais resultados e conclusão.   Texto   </w:t>
      </w:r>
      <w:proofErr w:type="spellStart"/>
      <w:r>
        <w:t>Texto</w:t>
      </w:r>
      <w:proofErr w:type="spellEnd"/>
      <w:r>
        <w:t xml:space="preserve">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rPr>
          <w:b/>
        </w:rPr>
        <w:t xml:space="preserve">Palavras-chave: </w:t>
      </w:r>
      <w:r>
        <w:t xml:space="preserve">negrito; apresentar no mínimo 03 palavras-chave (máximo 05), separadas por ponto e vírgula (;).   </w:t>
      </w:r>
    </w:p>
    <w:p w:rsidR="009055CE" w:rsidRDefault="00E262C2">
      <w:pPr>
        <w:spacing w:after="0" w:line="259" w:lineRule="auto"/>
        <w:ind w:left="111" w:firstLine="0"/>
        <w:jc w:val="left"/>
      </w:pPr>
      <w:r>
        <w:t xml:space="preserve">  </w:t>
      </w:r>
    </w:p>
    <w:p w:rsidR="009055CE" w:rsidRDefault="00E262C2">
      <w:pPr>
        <w:ind w:left="104"/>
      </w:pPr>
      <w:r>
        <w:rPr>
          <w:b/>
        </w:rPr>
        <w:t>IN</w:t>
      </w:r>
      <w:r>
        <w:rPr>
          <w:b/>
        </w:rPr>
        <w:t xml:space="preserve">TRODUÇÃO: </w:t>
      </w:r>
      <w:r>
        <w:t xml:space="preserve">Texto </w:t>
      </w:r>
      <w:proofErr w:type="spellStart"/>
      <w:r>
        <w:t>Texto</w:t>
      </w:r>
      <w:proofErr w:type="spellEnd"/>
      <w:r>
        <w:t xml:space="preserve">  </w:t>
      </w:r>
      <w:r>
        <w:rPr>
          <w:b/>
        </w:rPr>
        <w:t xml:space="preserve">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</w:t>
      </w:r>
    </w:p>
    <w:p w:rsidR="009055CE" w:rsidRDefault="00E262C2">
      <w:pPr>
        <w:ind w:left="104"/>
      </w:pPr>
      <w:r>
        <w:rPr>
          <w:b/>
        </w:rPr>
        <w:t xml:space="preserve">OBJETIVOS: </w:t>
      </w:r>
      <w:r>
        <w:t xml:space="preserve">Texto </w:t>
      </w:r>
      <w:proofErr w:type="spellStart"/>
      <w:r>
        <w:t>Texto</w:t>
      </w:r>
      <w:proofErr w:type="spellEnd"/>
      <w:r>
        <w:t xml:space="preserve">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rPr>
          <w:b/>
        </w:rPr>
        <w:t xml:space="preserve">METODOLOGIA: </w:t>
      </w:r>
      <w:r>
        <w:t xml:space="preserve">Texto </w:t>
      </w:r>
      <w:proofErr w:type="spellStart"/>
      <w:r>
        <w:t>Texto</w:t>
      </w:r>
      <w:proofErr w:type="spellEnd"/>
      <w:r>
        <w:t xml:space="preserve">  </w:t>
      </w:r>
      <w:r>
        <w:rPr>
          <w:b/>
        </w:rPr>
        <w:t xml:space="preserve">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spacing w:after="0" w:line="259" w:lineRule="auto"/>
        <w:ind w:left="132" w:firstLine="0"/>
        <w:jc w:val="center"/>
      </w:pPr>
      <w:r>
        <w:rPr>
          <w:sz w:val="18"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" w:right="7" w:hanging="10"/>
        <w:jc w:val="center"/>
      </w:pPr>
      <w:r>
        <w:rPr>
          <w:sz w:val="18"/>
        </w:rPr>
        <w:t xml:space="preserve">Pró-Reitoria de Extensão e Cultura – PROExC </w:t>
      </w:r>
      <w:r>
        <w:t xml:space="preserve"> </w:t>
      </w:r>
    </w:p>
    <w:p w:rsidR="009055CE" w:rsidRDefault="00E262C2">
      <w:pPr>
        <w:spacing w:after="0" w:line="259" w:lineRule="auto"/>
        <w:ind w:left="10" w:right="7" w:hanging="10"/>
        <w:jc w:val="center"/>
      </w:pPr>
      <w:r>
        <w:rPr>
          <w:sz w:val="18"/>
        </w:rPr>
        <w:t xml:space="preserve">Av. Pasteur, 296 – Urca – CEP: 22.290-240 </w:t>
      </w:r>
      <w:r>
        <w:t xml:space="preserve"> </w:t>
      </w:r>
    </w:p>
    <w:p w:rsidR="009055CE" w:rsidRDefault="00E262C2">
      <w:pPr>
        <w:spacing w:after="0" w:line="259" w:lineRule="auto"/>
        <w:ind w:left="10" w:right="11" w:hanging="10"/>
        <w:jc w:val="center"/>
      </w:pPr>
      <w:r>
        <w:rPr>
          <w:sz w:val="18"/>
        </w:rPr>
        <w:t xml:space="preserve">Prédio da Reitoria – térreo </w:t>
      </w:r>
      <w:r>
        <w:t xml:space="preserve"> </w:t>
      </w:r>
    </w:p>
    <w:p w:rsidR="009055CE" w:rsidRDefault="00E262C2">
      <w:pPr>
        <w:spacing w:after="17" w:line="218" w:lineRule="auto"/>
        <w:ind w:left="2970" w:hanging="344"/>
        <w:jc w:val="left"/>
      </w:pPr>
      <w:r>
        <w:rPr>
          <w:sz w:val="18"/>
        </w:rPr>
        <w:t xml:space="preserve">E-mails: </w:t>
      </w:r>
      <w:r>
        <w:rPr>
          <w:color w:val="0000FF"/>
          <w:sz w:val="18"/>
          <w:u w:val="single" w:color="0000FF"/>
        </w:rPr>
        <w:t>extensão.proexc@unirio.br</w:t>
      </w:r>
      <w:r>
        <w:rPr>
          <w:sz w:val="18"/>
        </w:rPr>
        <w:t xml:space="preserve"> / </w:t>
      </w:r>
      <w:proofErr w:type="gramStart"/>
      <w:r>
        <w:rPr>
          <w:color w:val="0000FF"/>
          <w:sz w:val="18"/>
          <w:u w:val="single" w:color="0000FF"/>
        </w:rPr>
        <w:t>cultura.proexc@unirio.br</w:t>
      </w:r>
      <w:r>
        <w:rPr>
          <w:sz w:val="18"/>
        </w:rPr>
        <w:t xml:space="preserve">  </w:t>
      </w:r>
      <w:r>
        <w:rPr>
          <w:color w:val="0000FF"/>
          <w:sz w:val="18"/>
          <w:u w:val="single" w:color="0000FF"/>
        </w:rPr>
        <w:t>https://www.unirio.br/proreitoriadeextensaoecultura</w:t>
      </w:r>
      <w:proofErr w:type="gramEnd"/>
      <w:r>
        <w:rPr>
          <w:sz w:val="18"/>
        </w:rPr>
        <w:t xml:space="preserve"> </w:t>
      </w:r>
      <w:r>
        <w:t xml:space="preserve"> </w:t>
      </w:r>
    </w:p>
    <w:p w:rsidR="009055CE" w:rsidRDefault="00E262C2">
      <w:pPr>
        <w:spacing w:after="19" w:line="259" w:lineRule="auto"/>
        <w:ind w:left="170" w:firstLine="0"/>
        <w:jc w:val="center"/>
      </w:pPr>
      <w:r>
        <w:rPr>
          <w:rFonts w:ascii="Arial" w:eastAsia="Arial" w:hAnsi="Arial" w:cs="Arial"/>
          <w:sz w:val="22"/>
        </w:rPr>
        <w:lastRenderedPageBreak/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052320" cy="772160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CE" w:rsidRDefault="00E262C2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spacing w:after="10" w:line="259" w:lineRule="auto"/>
        <w:ind w:left="170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rPr>
          <w:b/>
        </w:rPr>
        <w:t xml:space="preserve">RESULTADOS: </w:t>
      </w:r>
      <w:r>
        <w:t xml:space="preserve">Texto </w:t>
      </w:r>
      <w:proofErr w:type="spellStart"/>
      <w:r>
        <w:t>Texto</w:t>
      </w:r>
      <w:proofErr w:type="spellEnd"/>
      <w:r>
        <w:t xml:space="preserve">  </w:t>
      </w:r>
      <w:r>
        <w:rPr>
          <w:b/>
        </w:rPr>
        <w:t xml:space="preserve">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</w:t>
      </w:r>
    </w:p>
    <w:p w:rsidR="009055CE" w:rsidRDefault="00E262C2">
      <w:pPr>
        <w:ind w:left="104"/>
      </w:pPr>
      <w:r>
        <w:rPr>
          <w:b/>
        </w:rPr>
        <w:t xml:space="preserve">CONCLUSÕES: </w:t>
      </w:r>
      <w:r>
        <w:t xml:space="preserve">Texto </w:t>
      </w:r>
      <w:proofErr w:type="spellStart"/>
      <w:r>
        <w:t>Texto</w:t>
      </w:r>
      <w:proofErr w:type="spellEnd"/>
      <w:r>
        <w:t xml:space="preserve">  </w:t>
      </w:r>
      <w:r>
        <w:rPr>
          <w:b/>
        </w:rPr>
        <w:t xml:space="preserve">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t xml:space="preserve">Texto   </w:t>
      </w:r>
    </w:p>
    <w:p w:rsidR="009055CE" w:rsidRDefault="00E262C2">
      <w:pPr>
        <w:ind w:left="104"/>
      </w:pPr>
      <w:r>
        <w:rPr>
          <w:b/>
        </w:rPr>
        <w:t xml:space="preserve">REFERÊNCIAS BIBLIOGRÁFICAS: </w:t>
      </w:r>
      <w:r>
        <w:t xml:space="preserve">Seguir Normas da ABNT – </w:t>
      </w:r>
      <w:proofErr w:type="spellStart"/>
      <w:r>
        <w:t>Calibri</w:t>
      </w:r>
      <w:proofErr w:type="spellEnd"/>
      <w:r>
        <w:t xml:space="preserve">, tamanho 11. As referências devem ser citadas de acordo com a ordem de aparecimento, sem espaçamento entre os parágrafos. 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055CE" w:rsidRDefault="00E262C2" w:rsidP="00E262C2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262C2" w:rsidRDefault="00E262C2" w:rsidP="00E262C2">
      <w:pPr>
        <w:spacing w:after="0" w:line="259" w:lineRule="auto"/>
        <w:ind w:left="108" w:firstLine="0"/>
        <w:jc w:val="left"/>
      </w:pPr>
    </w:p>
    <w:p w:rsidR="00E262C2" w:rsidRDefault="00E262C2" w:rsidP="00E262C2">
      <w:pPr>
        <w:spacing w:after="0" w:line="259" w:lineRule="auto"/>
        <w:ind w:left="108" w:firstLine="0"/>
        <w:jc w:val="left"/>
      </w:pPr>
    </w:p>
    <w:p w:rsidR="00E262C2" w:rsidRDefault="00E262C2" w:rsidP="00E262C2">
      <w:pPr>
        <w:spacing w:after="0" w:line="259" w:lineRule="auto"/>
        <w:ind w:left="108" w:firstLine="0"/>
        <w:jc w:val="left"/>
      </w:pPr>
    </w:p>
    <w:p w:rsidR="00E262C2" w:rsidRDefault="00E262C2" w:rsidP="00E262C2">
      <w:pPr>
        <w:spacing w:after="0" w:line="259" w:lineRule="auto"/>
        <w:ind w:left="108" w:firstLine="0"/>
        <w:jc w:val="left"/>
      </w:pPr>
      <w:bookmarkStart w:id="0" w:name="_GoBack"/>
      <w:bookmarkEnd w:id="0"/>
    </w:p>
    <w:p w:rsidR="009055CE" w:rsidRDefault="00E262C2">
      <w:pPr>
        <w:spacing w:after="0" w:line="259" w:lineRule="auto"/>
        <w:ind w:left="132" w:firstLine="0"/>
        <w:jc w:val="center"/>
      </w:pPr>
      <w:r>
        <w:rPr>
          <w:sz w:val="18"/>
        </w:rPr>
        <w:t xml:space="preserve"> </w:t>
      </w:r>
      <w:r>
        <w:t xml:space="preserve"> </w:t>
      </w:r>
    </w:p>
    <w:p w:rsidR="009055CE" w:rsidRDefault="00E262C2">
      <w:pPr>
        <w:spacing w:after="0" w:line="259" w:lineRule="auto"/>
        <w:ind w:left="10" w:right="7" w:hanging="10"/>
        <w:jc w:val="center"/>
      </w:pPr>
      <w:r>
        <w:rPr>
          <w:sz w:val="18"/>
        </w:rPr>
        <w:t xml:space="preserve">Pró-Reitoria de Extensão e Cultura – PROExC </w:t>
      </w:r>
      <w:r>
        <w:t xml:space="preserve"> </w:t>
      </w:r>
    </w:p>
    <w:p w:rsidR="009055CE" w:rsidRDefault="00E262C2">
      <w:pPr>
        <w:spacing w:after="0" w:line="259" w:lineRule="auto"/>
        <w:ind w:left="10" w:right="7" w:hanging="10"/>
        <w:jc w:val="center"/>
      </w:pPr>
      <w:r>
        <w:rPr>
          <w:sz w:val="18"/>
        </w:rPr>
        <w:t xml:space="preserve">Av. Pasteur, 296 – Urca – </w:t>
      </w:r>
      <w:r>
        <w:rPr>
          <w:sz w:val="18"/>
        </w:rPr>
        <w:t xml:space="preserve">CEP: 22.290-240 </w:t>
      </w:r>
      <w:r>
        <w:t xml:space="preserve"> </w:t>
      </w:r>
    </w:p>
    <w:p w:rsidR="009055CE" w:rsidRDefault="00E262C2">
      <w:pPr>
        <w:spacing w:after="0" w:line="259" w:lineRule="auto"/>
        <w:ind w:left="10" w:right="11" w:hanging="10"/>
        <w:jc w:val="center"/>
      </w:pPr>
      <w:r>
        <w:rPr>
          <w:sz w:val="18"/>
        </w:rPr>
        <w:t xml:space="preserve">Prédio da Reitoria – térreo </w:t>
      </w:r>
      <w:r>
        <w:t xml:space="preserve"> </w:t>
      </w:r>
    </w:p>
    <w:p w:rsidR="009055CE" w:rsidRDefault="00E262C2">
      <w:pPr>
        <w:spacing w:after="17" w:line="218" w:lineRule="auto"/>
        <w:ind w:left="2970" w:hanging="344"/>
        <w:jc w:val="left"/>
      </w:pPr>
      <w:r>
        <w:rPr>
          <w:sz w:val="18"/>
        </w:rPr>
        <w:t xml:space="preserve">E-mails: </w:t>
      </w:r>
      <w:r>
        <w:rPr>
          <w:color w:val="0000FF"/>
          <w:sz w:val="18"/>
          <w:u w:val="single" w:color="0000FF"/>
        </w:rPr>
        <w:t>extensão.proexc@unirio.br</w:t>
      </w:r>
      <w:r>
        <w:rPr>
          <w:sz w:val="18"/>
        </w:rPr>
        <w:t xml:space="preserve"> / </w:t>
      </w:r>
      <w:proofErr w:type="gramStart"/>
      <w:r>
        <w:rPr>
          <w:color w:val="0000FF"/>
          <w:sz w:val="18"/>
          <w:u w:val="single" w:color="0000FF"/>
        </w:rPr>
        <w:t>cultura.proexc@unirio.br</w:t>
      </w:r>
      <w:r>
        <w:rPr>
          <w:sz w:val="18"/>
        </w:rPr>
        <w:t xml:space="preserve">  </w:t>
      </w:r>
      <w:r>
        <w:rPr>
          <w:color w:val="0000FF"/>
          <w:sz w:val="18"/>
          <w:u w:val="single" w:color="0000FF"/>
        </w:rPr>
        <w:t>https://www.unirio.br/proreitoriadeextensaoecultura</w:t>
      </w:r>
      <w:proofErr w:type="gramEnd"/>
      <w:r>
        <w:rPr>
          <w:sz w:val="18"/>
        </w:rPr>
        <w:t xml:space="preserve"> </w:t>
      </w:r>
      <w:r>
        <w:t xml:space="preserve"> </w:t>
      </w:r>
    </w:p>
    <w:sectPr w:rsidR="009055CE">
      <w:pgSz w:w="11921" w:h="16841"/>
      <w:pgMar w:top="45" w:right="989" w:bottom="715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C6"/>
    <w:multiLevelType w:val="hybridMultilevel"/>
    <w:tmpl w:val="8EFE4684"/>
    <w:lvl w:ilvl="0" w:tplc="9BB021F2">
      <w:start w:val="1"/>
      <w:numFmt w:val="decimal"/>
      <w:lvlText w:val="%1"/>
      <w:lvlJc w:val="left"/>
      <w:pPr>
        <w:ind w:left="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196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895A4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FB1C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6BA40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81DEC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86FA6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CDAE4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23E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E"/>
    <w:rsid w:val="009055CE"/>
    <w:rsid w:val="00E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0854"/>
  <w15:docId w15:val="{5A26319B-5E15-47F5-96A6-EB405D73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4" w:lineRule="auto"/>
      <w:ind w:left="106" w:hanging="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Sarha Santos da Silva</dc:creator>
  <cp:keywords/>
  <cp:lastModifiedBy>Sarha Santos da Silva</cp:lastModifiedBy>
  <cp:revision>2</cp:revision>
  <dcterms:created xsi:type="dcterms:W3CDTF">2024-08-12T17:57:00Z</dcterms:created>
  <dcterms:modified xsi:type="dcterms:W3CDTF">2024-08-12T17:57:00Z</dcterms:modified>
</cp:coreProperties>
</file>