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E3" w:rsidRDefault="0069591F">
      <w:pPr>
        <w:ind w:left="0" w:hanging="2"/>
        <w:rPr>
          <w:rFonts w:ascii="GeoSlab703 Md BT" w:eastAsia="GeoSlab703 Md BT" w:hAnsi="GeoSlab703 Md BT" w:cs="GeoSlab703 Md BT"/>
          <w:color w:val="0000FF"/>
        </w:rPr>
      </w:pPr>
      <w:r>
        <w:rPr>
          <w:rFonts w:ascii="GeoSlab703 Md BT" w:eastAsia="GeoSlab703 Md BT" w:hAnsi="GeoSlab703 Md BT" w:cs="GeoSlab703 Md BT"/>
          <w:b/>
          <w:color w:val="0000FF"/>
        </w:rPr>
        <w:t xml:space="preserve">                   </w:t>
      </w:r>
    </w:p>
    <w:p w:rsidR="00523DE3" w:rsidRDefault="0069591F" w:rsidP="002F5AE4">
      <w:pPr>
        <w:spacing w:line="36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  <w:r w:rsidRPr="002F5AE4">
        <w:rPr>
          <w:b/>
          <w:color w:val="000000"/>
          <w:sz w:val="28"/>
          <w:szCs w:val="28"/>
          <w:u w:val="single"/>
        </w:rPr>
        <w:t>ANEXO I</w:t>
      </w:r>
      <w:r w:rsidR="002F5AE4" w:rsidRPr="002F5AE4">
        <w:rPr>
          <w:b/>
          <w:color w:val="000000"/>
          <w:sz w:val="28"/>
          <w:szCs w:val="28"/>
          <w:u w:val="single"/>
        </w:rPr>
        <w:t>I</w:t>
      </w:r>
      <w:bookmarkStart w:id="0" w:name="_GoBack"/>
      <w:bookmarkEnd w:id="0"/>
    </w:p>
    <w:p w:rsidR="002F5AE4" w:rsidRDefault="002F5AE4" w:rsidP="002F5AE4">
      <w:pPr>
        <w:spacing w:line="36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</w:p>
    <w:p w:rsidR="002F5AE4" w:rsidRDefault="002F5AE4" w:rsidP="002F5AE4">
      <w:pPr>
        <w:spacing w:line="36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</w:p>
    <w:p w:rsidR="00523DE3" w:rsidRDefault="002F5AE4" w:rsidP="002F5AE4">
      <w:pPr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CURSO:</w:t>
      </w:r>
    </w:p>
    <w:p w:rsidR="002F5AE4" w:rsidRDefault="002F5AE4" w:rsidP="002F5AE4">
      <w:pPr>
        <w:ind w:left="1" w:hanging="3"/>
        <w:jc w:val="center"/>
        <w:rPr>
          <w:b/>
          <w:color w:val="000000"/>
          <w:sz w:val="28"/>
          <w:szCs w:val="28"/>
        </w:rPr>
      </w:pPr>
    </w:p>
    <w:p w:rsidR="002F5AE4" w:rsidRDefault="002F5AE4" w:rsidP="002F5AE4">
      <w:pPr>
        <w:ind w:left="1" w:hanging="3"/>
        <w:jc w:val="center"/>
        <w:rPr>
          <w:b/>
          <w:color w:val="000000"/>
          <w:sz w:val="28"/>
          <w:szCs w:val="28"/>
        </w:rPr>
      </w:pPr>
    </w:p>
    <w:p w:rsidR="002F5AE4" w:rsidRDefault="002F5AE4" w:rsidP="002F5AE4">
      <w:pPr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tblInd w:w="1" w:type="dxa"/>
        <w:tblLook w:val="04A0" w:firstRow="1" w:lastRow="0" w:firstColumn="1" w:lastColumn="0" w:noHBand="0" w:noVBand="1"/>
      </w:tblPr>
      <w:tblGrid>
        <w:gridCol w:w="9628"/>
      </w:tblGrid>
      <w:tr w:rsidR="002F5AE4" w:rsidTr="002F5AE4">
        <w:tc>
          <w:tcPr>
            <w:tcW w:w="9629" w:type="dxa"/>
            <w:shd w:val="clear" w:color="auto" w:fill="D9D9D9" w:themeFill="background1" w:themeFillShade="D9"/>
          </w:tcPr>
          <w:p w:rsidR="002F5AE4" w:rsidRDefault="002F5AE4" w:rsidP="002F5AE4">
            <w:pP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TÍTULO DO PLANO DE TRABALHO:</w:t>
            </w:r>
          </w:p>
          <w:p w:rsidR="002F5AE4" w:rsidRDefault="002F5AE4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</w:p>
        </w:tc>
      </w:tr>
    </w:tbl>
    <w:p w:rsidR="00523DE3" w:rsidRDefault="00523DE3">
      <w:pPr>
        <w:ind w:left="1" w:hanging="3"/>
        <w:jc w:val="both"/>
        <w:rPr>
          <w:sz w:val="28"/>
          <w:szCs w:val="28"/>
        </w:rPr>
      </w:pPr>
    </w:p>
    <w:p w:rsidR="00523DE3" w:rsidRDefault="00523DE3">
      <w:pPr>
        <w:ind w:left="1" w:hanging="3"/>
        <w:jc w:val="both"/>
        <w:rPr>
          <w:sz w:val="28"/>
          <w:szCs w:val="28"/>
        </w:rPr>
      </w:pPr>
    </w:p>
    <w:p w:rsidR="00523DE3" w:rsidRDefault="0069591F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GRUPO DE PESQUISA: </w:t>
      </w:r>
    </w:p>
    <w:p w:rsidR="00523DE3" w:rsidRDefault="0069591F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PROFESSOR RESPONSÁVEL: </w:t>
      </w:r>
    </w:p>
    <w:p w:rsidR="00523DE3" w:rsidRDefault="0069591F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REGIME DE TRABALHO: </w:t>
      </w:r>
    </w:p>
    <w:p w:rsidR="00523DE3" w:rsidRDefault="0069591F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ÁREA DE CONHECIMENTO: </w:t>
      </w:r>
    </w:p>
    <w:p w:rsidR="00523DE3" w:rsidRDefault="0069591F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EQUIPE ENVOLVIDA:</w:t>
      </w:r>
    </w:p>
    <w:p w:rsidR="00523DE3" w:rsidRDefault="00523DE3">
      <w:pPr>
        <w:ind w:left="1" w:hanging="3"/>
        <w:jc w:val="both"/>
        <w:rPr>
          <w:sz w:val="28"/>
          <w:szCs w:val="28"/>
        </w:rPr>
      </w:pPr>
    </w:p>
    <w:p w:rsidR="00523DE3" w:rsidRDefault="00523DE3">
      <w:pPr>
        <w:ind w:left="1" w:hanging="3"/>
        <w:jc w:val="center"/>
        <w:rPr>
          <w:sz w:val="28"/>
          <w:szCs w:val="28"/>
        </w:rPr>
      </w:pPr>
    </w:p>
    <w:p w:rsidR="00523DE3" w:rsidRDefault="00523DE3">
      <w:pPr>
        <w:ind w:left="1" w:hanging="3"/>
        <w:jc w:val="center"/>
        <w:rPr>
          <w:sz w:val="28"/>
          <w:szCs w:val="28"/>
        </w:rPr>
      </w:pPr>
    </w:p>
    <w:p w:rsidR="00523DE3" w:rsidRDefault="00523DE3">
      <w:pPr>
        <w:ind w:left="1" w:hanging="3"/>
        <w:jc w:val="center"/>
        <w:rPr>
          <w:sz w:val="28"/>
          <w:szCs w:val="28"/>
        </w:rPr>
      </w:pPr>
    </w:p>
    <w:p w:rsidR="00523DE3" w:rsidRDefault="00523DE3">
      <w:pPr>
        <w:ind w:left="1" w:hanging="3"/>
        <w:jc w:val="center"/>
        <w:rPr>
          <w:sz w:val="28"/>
          <w:szCs w:val="28"/>
        </w:rPr>
      </w:pPr>
    </w:p>
    <w:p w:rsidR="00523DE3" w:rsidRDefault="0069591F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Rio de Janeiro – RJ</w:t>
      </w:r>
    </w:p>
    <w:p w:rsidR="00523DE3" w:rsidRDefault="00FF3B7F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Mês / 2023</w:t>
      </w:r>
    </w:p>
    <w:p w:rsidR="00523DE3" w:rsidRDefault="00523DE3">
      <w:pPr>
        <w:ind w:left="0" w:hanging="2"/>
        <w:jc w:val="both"/>
        <w:rPr>
          <w:rFonts w:ascii="Arial" w:eastAsia="Arial" w:hAnsi="Arial" w:cs="Arial"/>
        </w:rPr>
      </w:pPr>
    </w:p>
    <w:p w:rsidR="00523DE3" w:rsidRDefault="0069591F">
      <w:pPr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GeoSlab703 Md BT" w:eastAsia="GeoSlab703 Md BT" w:hAnsi="GeoSlab703 Md BT" w:cs="GeoSlab703 Md BT"/>
          <w:b/>
          <w:color w:val="0000FF"/>
        </w:rPr>
        <w:t xml:space="preserve">                                                                                                      </w:t>
      </w:r>
    </w:p>
    <w:p w:rsidR="00EB5F77" w:rsidRDefault="003C5FF4" w:rsidP="003C5FF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u w:val="single"/>
        </w:rPr>
        <w:sectPr w:rsidR="00EB5F77" w:rsidSect="00EB5F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993" w:right="1134" w:bottom="1134" w:left="1134" w:header="720" w:footer="720" w:gutter="0"/>
          <w:pgNumType w:start="1"/>
          <w:cols w:space="720"/>
          <w:titlePg/>
          <w:docGrid w:linePitch="326"/>
        </w:sectPr>
      </w:pPr>
      <w:r>
        <w:rPr>
          <w:rFonts w:ascii="Arial" w:eastAsia="Arial" w:hAnsi="Arial" w:cs="Arial"/>
          <w:b/>
          <w:u w:val="single"/>
        </w:rPr>
        <w:br w:type="page"/>
      </w:r>
    </w:p>
    <w:p w:rsidR="00EB5F77" w:rsidRDefault="00EB5F77" w:rsidP="003C5FF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u w:val="single"/>
        </w:rPr>
      </w:pPr>
    </w:p>
    <w:p w:rsidR="00523DE3" w:rsidRDefault="0069591F" w:rsidP="003C5FF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PLANO DE TRABALHO</w:t>
      </w:r>
    </w:p>
    <w:p w:rsidR="00523DE3" w:rsidRDefault="00523DE3">
      <w:pPr>
        <w:spacing w:line="360" w:lineRule="auto"/>
        <w:ind w:left="0" w:hanging="2"/>
        <w:jc w:val="center"/>
        <w:rPr>
          <w:rFonts w:ascii="Arial" w:eastAsia="Arial" w:hAnsi="Arial" w:cs="Arial"/>
          <w:b/>
          <w:u w:val="single"/>
        </w:rPr>
      </w:pPr>
    </w:p>
    <w:p w:rsidR="00523DE3" w:rsidRDefault="006959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Plano de Trabalho com o máximo de 20 (vinte) páginas, contendo, OBRIGATORIAMENTE: </w:t>
      </w:r>
    </w:p>
    <w:p w:rsidR="003C5FF4" w:rsidRDefault="003C5FF4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523DE3" w:rsidRDefault="006959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1 - Introdução</w:t>
      </w:r>
    </w:p>
    <w:p w:rsidR="00523DE3" w:rsidRDefault="006959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2 - Objetivos</w:t>
      </w:r>
    </w:p>
    <w:p w:rsidR="00523DE3" w:rsidRDefault="006959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3 - Relevância Científica</w:t>
      </w:r>
    </w:p>
    <w:p w:rsidR="00523DE3" w:rsidRDefault="006959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4 - Metodologia</w:t>
      </w:r>
    </w:p>
    <w:p w:rsidR="00523DE3" w:rsidRDefault="006959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5 - Cronograma </w:t>
      </w:r>
    </w:p>
    <w:p w:rsidR="00EB5F77" w:rsidRDefault="00EB5F77" w:rsidP="00EB5F7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6 -</w:t>
      </w:r>
      <w:r w:rsidR="0069591F">
        <w:rPr>
          <w:rFonts w:ascii="Arial" w:eastAsia="Arial" w:hAnsi="Arial" w:cs="Arial"/>
        </w:rPr>
        <w:t xml:space="preserve"> Referências Bibliográficas</w:t>
      </w:r>
    </w:p>
    <w:sectPr w:rsidR="00EB5F77" w:rsidSect="00EB5F77">
      <w:pgSz w:w="11907" w:h="16840"/>
      <w:pgMar w:top="993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1F" w:rsidRDefault="0069591F">
      <w:pPr>
        <w:spacing w:line="240" w:lineRule="auto"/>
        <w:ind w:left="0" w:hanging="2"/>
      </w:pPr>
      <w:r>
        <w:separator/>
      </w:r>
    </w:p>
  </w:endnote>
  <w:endnote w:type="continuationSeparator" w:id="0">
    <w:p w:rsidR="0069591F" w:rsidRDefault="006959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Slab703 Md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e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FF4" w:rsidRDefault="003C5FF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523822"/>
      <w:docPartObj>
        <w:docPartGallery w:val="Page Numbers (Bottom of Page)"/>
        <w:docPartUnique/>
      </w:docPartObj>
    </w:sdtPr>
    <w:sdtContent>
      <w:p w:rsidR="0086428E" w:rsidRDefault="0086428E">
        <w:pPr>
          <w:pStyle w:val="Rodap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7F">
          <w:rPr>
            <w:noProof/>
          </w:rPr>
          <w:t>1</w:t>
        </w:r>
        <w:r>
          <w:fldChar w:fldCharType="end"/>
        </w:r>
      </w:p>
    </w:sdtContent>
  </w:sdt>
  <w:p w:rsidR="003C5FF4" w:rsidRDefault="003C5FF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E3" w:rsidRDefault="00523D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veat" w:eastAsia="Caveat" w:hAnsi="Caveat" w:cs="Caveat"/>
        <w:color w:val="000000"/>
      </w:rPr>
    </w:pPr>
  </w:p>
  <w:p w:rsidR="00523DE3" w:rsidRDefault="00523D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1F" w:rsidRDefault="0069591F">
      <w:pPr>
        <w:spacing w:line="240" w:lineRule="auto"/>
        <w:ind w:left="0" w:hanging="2"/>
      </w:pPr>
      <w:r>
        <w:separator/>
      </w:r>
    </w:p>
  </w:footnote>
  <w:footnote w:type="continuationSeparator" w:id="0">
    <w:p w:rsidR="0069591F" w:rsidRDefault="006959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FF4" w:rsidRDefault="003C5FF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E3" w:rsidRDefault="0069591F">
    <w:pPr>
      <w:spacing w:before="120" w:after="120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UNIVERSIDADE FEDERAL DO ESTADO DO RIO DE JANEIRO – UNIRIO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-628649</wp:posOffset>
          </wp:positionH>
          <wp:positionV relativeFrom="paragraph">
            <wp:posOffset>-342899</wp:posOffset>
          </wp:positionV>
          <wp:extent cx="1223964" cy="118796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4" cy="1187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5514975</wp:posOffset>
          </wp:positionH>
          <wp:positionV relativeFrom="paragraph">
            <wp:posOffset>-342899</wp:posOffset>
          </wp:positionV>
          <wp:extent cx="1143000" cy="11430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3DE3" w:rsidRDefault="0069591F">
    <w:pPr>
      <w:spacing w:before="120" w:after="120"/>
      <w:ind w:left="0" w:hanging="2"/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eastAsia="Arial" w:hAnsi="Arial" w:cs="Arial"/>
        <w:sz w:val="20"/>
        <w:szCs w:val="20"/>
      </w:rPr>
      <w:t>Pró-Reitoria</w:t>
    </w:r>
    <w:proofErr w:type="spellEnd"/>
    <w:r>
      <w:rPr>
        <w:rFonts w:ascii="Arial" w:eastAsia="Arial" w:hAnsi="Arial" w:cs="Arial"/>
        <w:sz w:val="20"/>
        <w:szCs w:val="20"/>
      </w:rPr>
      <w:t xml:space="preserve"> de Pós-Graduação, Pesquisa e Inovação – PROPGPI</w:t>
    </w:r>
  </w:p>
  <w:p w:rsidR="00523DE3" w:rsidRDefault="0069591F">
    <w:pPr>
      <w:spacing w:before="120" w:after="120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Diretoria de Pesquisa – </w:t>
    </w:r>
    <w:proofErr w:type="spellStart"/>
    <w:r>
      <w:rPr>
        <w:rFonts w:ascii="Arial" w:eastAsia="Arial" w:hAnsi="Arial" w:cs="Arial"/>
        <w:sz w:val="20"/>
        <w:szCs w:val="20"/>
      </w:rPr>
      <w:t>DPq</w:t>
    </w:r>
    <w:proofErr w:type="spellEnd"/>
  </w:p>
  <w:p w:rsidR="00523DE3" w:rsidRDefault="00523DE3">
    <w:pPr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77" w:rsidRDefault="00EB5F77" w:rsidP="00EB5F77">
    <w:pPr>
      <w:spacing w:before="120" w:after="120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UNIVERSIDADE FEDERAL DO ESTADO DO RIO DE JANEIRO – UNIRIO</w:t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4379A81B" wp14:editId="2D32F55E">
          <wp:simplePos x="0" y="0"/>
          <wp:positionH relativeFrom="column">
            <wp:posOffset>-628649</wp:posOffset>
          </wp:positionH>
          <wp:positionV relativeFrom="paragraph">
            <wp:posOffset>-342899</wp:posOffset>
          </wp:positionV>
          <wp:extent cx="1223964" cy="1187965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4" cy="1187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16FBDDA9" wp14:editId="57734CF2">
          <wp:simplePos x="0" y="0"/>
          <wp:positionH relativeFrom="column">
            <wp:posOffset>5514975</wp:posOffset>
          </wp:positionH>
          <wp:positionV relativeFrom="paragraph">
            <wp:posOffset>-342899</wp:posOffset>
          </wp:positionV>
          <wp:extent cx="1143000" cy="114300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5F77" w:rsidRDefault="00EB5F77" w:rsidP="00EB5F77">
    <w:pPr>
      <w:spacing w:before="120" w:after="120"/>
      <w:ind w:left="0" w:hanging="2"/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eastAsia="Arial" w:hAnsi="Arial" w:cs="Arial"/>
        <w:sz w:val="20"/>
        <w:szCs w:val="20"/>
      </w:rPr>
      <w:t>Pró-Reitoria</w:t>
    </w:r>
    <w:proofErr w:type="spellEnd"/>
    <w:r>
      <w:rPr>
        <w:rFonts w:ascii="Arial" w:eastAsia="Arial" w:hAnsi="Arial" w:cs="Arial"/>
        <w:sz w:val="20"/>
        <w:szCs w:val="20"/>
      </w:rPr>
      <w:t xml:space="preserve"> de Pós-Graduação, Pesquisa e Inovação – PROPGPI</w:t>
    </w:r>
  </w:p>
  <w:p w:rsidR="00EB5F77" w:rsidRDefault="00EB5F77" w:rsidP="00EB5F77">
    <w:pPr>
      <w:spacing w:before="120" w:after="120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Diretoria de Pesquisa – </w:t>
    </w:r>
    <w:proofErr w:type="spellStart"/>
    <w:r>
      <w:rPr>
        <w:rFonts w:ascii="Arial" w:eastAsia="Arial" w:hAnsi="Arial" w:cs="Arial"/>
        <w:sz w:val="20"/>
        <w:szCs w:val="20"/>
      </w:rPr>
      <w:t>DPq</w:t>
    </w:r>
    <w:proofErr w:type="spellEnd"/>
  </w:p>
  <w:p w:rsidR="00523DE3" w:rsidRDefault="00523DE3">
    <w:pPr>
      <w:spacing w:before="120" w:after="120"/>
      <w:ind w:left="0" w:hanging="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E3"/>
    <w:rsid w:val="002F5AE4"/>
    <w:rsid w:val="003C5FF4"/>
    <w:rsid w:val="00523DE3"/>
    <w:rsid w:val="0069591F"/>
    <w:rsid w:val="0086428E"/>
    <w:rsid w:val="00EB5F77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4BE98-92F6-4029-9970-48F638D2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sz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C5F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FF4"/>
    <w:rPr>
      <w:position w:val="-1"/>
    </w:rPr>
  </w:style>
  <w:style w:type="table" w:styleId="Tabelacomgrade">
    <w:name w:val="Table Grid"/>
    <w:basedOn w:val="Tabelanormal"/>
    <w:uiPriority w:val="39"/>
    <w:rsid w:val="002F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UsDLO9UJ1YUwbm6lem7mHq7UlQ==">AMUW2mV1k7gU9ZBbovLAgtloKQvKXtpWZN/qHV7q8UcvW4vWF6idCwSVa3UHKWOzg4fwY1rHALSfsb/Q6i575rSQEWNvbWseoQ1mgQHg4S5Bxlby9KIHuT4=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lberlim</dc:creator>
  <cp:lastModifiedBy>DEBORA LIMA DA SILVA</cp:lastModifiedBy>
  <cp:revision>5</cp:revision>
  <dcterms:created xsi:type="dcterms:W3CDTF">2020-07-15T15:22:00Z</dcterms:created>
  <dcterms:modified xsi:type="dcterms:W3CDTF">2023-04-04T17:30:00Z</dcterms:modified>
</cp:coreProperties>
</file>