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BD30F" w14:textId="77777777" w:rsidR="005C7733" w:rsidRDefault="000F24E5">
      <w:pPr>
        <w:pStyle w:val="normal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UNIVERSIDADE FEDERAL DO ESTADO DO RIO DE JANEIRO – UNIRIO</w:t>
      </w:r>
    </w:p>
    <w:p w14:paraId="481CA936" w14:textId="77777777" w:rsidR="005C7733" w:rsidRDefault="000F24E5">
      <w:pPr>
        <w:pStyle w:val="normal0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LETRAS E ARTES</w:t>
      </w:r>
    </w:p>
    <w:p w14:paraId="0E945064" w14:textId="77777777" w:rsidR="005C7733" w:rsidRDefault="000F24E5">
      <w:pPr>
        <w:pStyle w:val="normal0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DE LETRAS</w:t>
      </w:r>
    </w:p>
    <w:p w14:paraId="6ADCC2A6" w14:textId="77777777" w:rsidR="005C7733" w:rsidRDefault="005C773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32244E98" w14:textId="77777777" w:rsidR="005C7733" w:rsidRDefault="005C773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35E7F376" w14:textId="77777777" w:rsidR="005C7733" w:rsidRDefault="000F24E5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1E73D255" w14:textId="77777777" w:rsidR="005C7733" w:rsidRDefault="000F24E5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5C58BFE6" w14:textId="77777777" w:rsidR="005C7733" w:rsidRDefault="005C7733">
      <w:pPr>
        <w:pStyle w:val="normal0"/>
        <w:jc w:val="center"/>
        <w:rPr>
          <w:sz w:val="24"/>
          <w:szCs w:val="24"/>
        </w:rPr>
      </w:pPr>
    </w:p>
    <w:p w14:paraId="53C6BD29" w14:textId="77777777" w:rsidR="005C7733" w:rsidRDefault="005C7733">
      <w:pPr>
        <w:pStyle w:val="normal0"/>
        <w:ind w:left="270" w:right="-1725" w:firstLine="270"/>
        <w:jc w:val="center"/>
        <w:rPr>
          <w:sz w:val="24"/>
          <w:szCs w:val="24"/>
        </w:rPr>
      </w:pPr>
    </w:p>
    <w:tbl>
      <w:tblPr>
        <w:tblStyle w:val="a0"/>
        <w:tblW w:w="10875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7260"/>
      </w:tblGrid>
      <w:tr w:rsidR="005C7733" w14:paraId="46902662" w14:textId="77777777">
        <w:trPr>
          <w:trHeight w:val="94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3A93C" w14:textId="77777777" w:rsidR="005C7733" w:rsidRPr="000F24E5" w:rsidRDefault="000F24E5" w:rsidP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</w:t>
            </w:r>
            <w:r>
              <w:rPr>
                <w:sz w:val="24"/>
                <w:szCs w:val="24"/>
              </w:rPr>
              <w:t>Historiografia da Literatura Brasileir</w:t>
            </w:r>
            <w:r>
              <w:rPr>
                <w:sz w:val="24"/>
                <w:szCs w:val="24"/>
              </w:rPr>
              <w:t>a</w:t>
            </w:r>
          </w:p>
        </w:tc>
      </w:tr>
      <w:tr w:rsidR="005C7733" w14:paraId="38922CB2" w14:textId="77777777">
        <w:trPr>
          <w:trHeight w:val="52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D514C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</w:p>
          <w:p w14:paraId="36C4A654" w14:textId="77777777" w:rsidR="005C7733" w:rsidRDefault="000F24E5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ALT0032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DB690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b/>
                <w:sz w:val="24"/>
                <w:szCs w:val="24"/>
                <w:vertAlign w:val="superscript"/>
              </w:rPr>
              <w:t>(1)</w:t>
            </w:r>
          </w:p>
          <w:p w14:paraId="41C1882E" w14:textId="77777777" w:rsidR="005C7733" w:rsidRDefault="000F24E5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 (T</w:t>
            </w:r>
            <w:r>
              <w:rPr>
                <w:sz w:val="24"/>
                <w:szCs w:val="24"/>
              </w:rPr>
              <w:t>eórica)</w:t>
            </w:r>
            <w:bookmarkStart w:id="0" w:name="_GoBack"/>
            <w:bookmarkEnd w:id="0"/>
          </w:p>
        </w:tc>
      </w:tr>
      <w:tr w:rsidR="005C7733" w14:paraId="0FCED4FC" w14:textId="77777777">
        <w:trPr>
          <w:trHeight w:val="52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9764A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Curso(s) Atendido(s): Letras- Bacharelado e Licenciatura</w:t>
            </w:r>
          </w:p>
          <w:p w14:paraId="7DCBD59D" w14:textId="77777777" w:rsidR="005C7733" w:rsidRDefault="005C7733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</w:p>
        </w:tc>
      </w:tr>
      <w:tr w:rsidR="005C7733" w14:paraId="7E80F47A" w14:textId="77777777">
        <w:trPr>
          <w:trHeight w:val="52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D7F39" w14:textId="77777777" w:rsidR="005C7733" w:rsidRDefault="000F24E5">
            <w:pPr>
              <w:pStyle w:val="normal0"/>
              <w:ind w:right="-1725" w:hanging="9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b/>
                <w:sz w:val="24"/>
                <w:szCs w:val="24"/>
                <w:vertAlign w:val="superscript"/>
              </w:rPr>
              <w:t>(2)</w:t>
            </w:r>
          </w:p>
          <w:p w14:paraId="42965F9C" w14:textId="77777777" w:rsidR="005C7733" w:rsidRDefault="000F24E5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Lúcia Ricotta Vilela Pinto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EBC77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b/>
                <w:sz w:val="24"/>
                <w:szCs w:val="24"/>
                <w:vertAlign w:val="superscript"/>
              </w:rPr>
              <w:t>(2)</w:t>
            </w:r>
          </w:p>
          <w:p w14:paraId="04F0DE14" w14:textId="77777777" w:rsidR="005C7733" w:rsidRDefault="000F24E5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1000962</w:t>
            </w:r>
          </w:p>
          <w:p w14:paraId="27844543" w14:textId="77777777" w:rsidR="005C7733" w:rsidRDefault="005C7733">
            <w:pPr>
              <w:pStyle w:val="normal0"/>
              <w:ind w:left="270" w:right="-1725" w:firstLine="270"/>
              <w:rPr>
                <w:b/>
                <w:sz w:val="18"/>
                <w:szCs w:val="18"/>
              </w:rPr>
            </w:pPr>
          </w:p>
          <w:p w14:paraId="1861E453" w14:textId="77777777" w:rsidR="005C7733" w:rsidRDefault="005C7733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</w:p>
        </w:tc>
      </w:tr>
      <w:tr w:rsidR="005C7733" w14:paraId="072D6632" w14:textId="77777777">
        <w:trPr>
          <w:trHeight w:val="73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FF298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</w:t>
            </w:r>
          </w:p>
          <w:p w14:paraId="2E7A77E1" w14:textId="77777777" w:rsidR="005C7733" w:rsidRDefault="000F24E5">
            <w:pPr>
              <w:pStyle w:val="normal0"/>
              <w:ind w:left="90" w:right="585" w:hanging="90"/>
            </w:pPr>
            <w:r>
              <w:t xml:space="preserve">   Leitura e discussão semanal das seguintes autorias da historiografia da literatura brasileira:</w:t>
            </w:r>
          </w:p>
          <w:p w14:paraId="2B55B13B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Sílvio Romero;</w:t>
            </w:r>
          </w:p>
          <w:p w14:paraId="117CEAA5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Araripe Júnior;</w:t>
            </w:r>
          </w:p>
          <w:p w14:paraId="004276FD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José Veríssimo;</w:t>
            </w:r>
          </w:p>
          <w:p w14:paraId="10DB807C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Mário de Andrade;</w:t>
            </w:r>
          </w:p>
          <w:p w14:paraId="4FDCCDD8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Antonio Candido;</w:t>
            </w:r>
          </w:p>
          <w:p w14:paraId="64D1B389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Haroldo de Campos;</w:t>
            </w:r>
          </w:p>
          <w:p w14:paraId="5BE1798A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João Adolfo Hansen;</w:t>
            </w:r>
          </w:p>
          <w:p w14:paraId="74009D1D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Silviano Santiago;</w:t>
            </w:r>
          </w:p>
          <w:p w14:paraId="569856A6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Flora Süssekind;</w:t>
            </w:r>
          </w:p>
          <w:p w14:paraId="2D40F48C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Lúcia Sá;</w:t>
            </w:r>
          </w:p>
          <w:p w14:paraId="2FF27B52" w14:textId="77777777" w:rsidR="005C7733" w:rsidRDefault="000F24E5">
            <w:pPr>
              <w:pStyle w:val="normal0"/>
              <w:numPr>
                <w:ilvl w:val="0"/>
                <w:numId w:val="4"/>
              </w:numPr>
              <w:ind w:left="270" w:right="-1725" w:firstLine="270"/>
              <w:jc w:val="both"/>
            </w:pPr>
            <w:r>
              <w:t>Ítalo Moriconi.</w:t>
            </w:r>
          </w:p>
          <w:p w14:paraId="0471D82D" w14:textId="77777777" w:rsidR="005C7733" w:rsidRDefault="005C7733">
            <w:pPr>
              <w:pStyle w:val="normal0"/>
              <w:ind w:left="270" w:right="-1725" w:firstLine="270"/>
              <w:jc w:val="both"/>
            </w:pPr>
          </w:p>
          <w:p w14:paraId="1E7EF298" w14:textId="77777777" w:rsidR="005C7733" w:rsidRDefault="005C7733">
            <w:pPr>
              <w:pStyle w:val="normal0"/>
              <w:ind w:left="270" w:right="-1725" w:firstLine="270"/>
              <w:jc w:val="both"/>
            </w:pPr>
          </w:p>
        </w:tc>
      </w:tr>
      <w:tr w:rsidR="005C7733" w14:paraId="0A77D0ED" w14:textId="77777777">
        <w:trPr>
          <w:trHeight w:val="94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64FBF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</w:t>
            </w:r>
          </w:p>
          <w:p w14:paraId="341E4C72" w14:textId="77777777" w:rsidR="005C7733" w:rsidRDefault="000F24E5">
            <w:pPr>
              <w:pStyle w:val="normal0"/>
              <w:numPr>
                <w:ilvl w:val="0"/>
                <w:numId w:val="5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Aulas síncronas semanais, sempre às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segundas-feiras, de 20h às 21h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09678736" w14:textId="77777777" w:rsidR="005C7733" w:rsidRDefault="000F24E5">
            <w:pPr>
              <w:pStyle w:val="normal0"/>
              <w:numPr>
                <w:ilvl w:val="0"/>
                <w:numId w:val="5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Aulas gravadas e disponibilizadas por 14 dias mediante solicitação do/a discente por email. </w:t>
            </w:r>
          </w:p>
          <w:p w14:paraId="63BAD544" w14:textId="77777777" w:rsidR="005C7733" w:rsidRDefault="000F24E5">
            <w:pPr>
              <w:pStyle w:val="normal0"/>
              <w:numPr>
                <w:ilvl w:val="0"/>
                <w:numId w:val="5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Atividades assíncronas: leitura de textos, romances, entrevistas, com links acessíveis no moodle. </w:t>
            </w:r>
          </w:p>
          <w:p w14:paraId="119489D1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5C7733" w14:paraId="03D033A3" w14:textId="77777777">
        <w:trPr>
          <w:trHeight w:val="52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6B7D7" w14:textId="77777777" w:rsidR="005C7733" w:rsidRDefault="000F24E5">
            <w:pPr>
              <w:pStyle w:val="normal0"/>
              <w:ind w:left="270" w:right="-1725" w:firstLine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7E177F3B" w14:textId="77777777" w:rsidR="005C7733" w:rsidRDefault="000F24E5">
            <w:pPr>
              <w:pStyle w:val="normal0"/>
              <w:numPr>
                <w:ilvl w:val="0"/>
                <w:numId w:val="3"/>
              </w:numPr>
              <w:spacing w:line="240" w:lineRule="auto"/>
              <w:ind w:right="-172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Duas atividades:</w:t>
            </w:r>
          </w:p>
          <w:p w14:paraId="6678E940" w14:textId="77777777" w:rsidR="005C7733" w:rsidRDefault="000F24E5">
            <w:pPr>
              <w:pStyle w:val="normal0"/>
              <w:numPr>
                <w:ilvl w:val="0"/>
                <w:numId w:val="2"/>
              </w:numPr>
              <w:spacing w:line="240" w:lineRule="auto"/>
              <w:ind w:left="360" w:right="13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oral ou escrita (com opção assíncrona) sobre as formações crítico-historiográficas debatidas durante a disciplina, seguindo questionário proposto (50% da nota).</w:t>
            </w:r>
          </w:p>
          <w:p w14:paraId="47992EF7" w14:textId="77777777" w:rsidR="005C7733" w:rsidRDefault="000F24E5">
            <w:pPr>
              <w:pStyle w:val="normal0"/>
              <w:numPr>
                <w:ilvl w:val="0"/>
                <w:numId w:val="2"/>
              </w:numPr>
              <w:spacing w:line="240" w:lineRule="auto"/>
              <w:ind w:left="360" w:right="13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Ensaio de prática historiográfica sobre autor/a e/ou obra (romance, autobiografia, 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saio, diário, correspondência, poesia, pintura, filme) a serem escolhidos/as pelos/as discentes, a partir de categorias e configurações historiográficas estudadas ao longo da disciplina (50% da nota).</w:t>
            </w:r>
          </w:p>
          <w:p w14:paraId="5AAB9717" w14:textId="77777777" w:rsidR="005C7733" w:rsidRDefault="005C7733">
            <w:pPr>
              <w:pStyle w:val="normal0"/>
              <w:spacing w:line="240" w:lineRule="auto"/>
              <w:ind w:left="270" w:right="135" w:firstLine="270"/>
              <w:jc w:val="both"/>
              <w:rPr>
                <w:sz w:val="24"/>
                <w:szCs w:val="24"/>
              </w:rPr>
            </w:pPr>
          </w:p>
        </w:tc>
      </w:tr>
      <w:tr w:rsidR="005C7733" w14:paraId="2D45F3BE" w14:textId="77777777">
        <w:trPr>
          <w:trHeight w:val="52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9A55E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Ferramentas digitais previstas: </w:t>
            </w:r>
          </w:p>
          <w:p w14:paraId="3B29E6FB" w14:textId="77777777" w:rsidR="005C7733" w:rsidRDefault="000F24E5">
            <w:pPr>
              <w:pStyle w:val="normal0"/>
              <w:numPr>
                <w:ilvl w:val="0"/>
                <w:numId w:val="1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Google Meet para 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encontros síncronos;</w:t>
            </w:r>
          </w:p>
          <w:p w14:paraId="518F113C" w14:textId="77777777" w:rsidR="005C7733" w:rsidRDefault="000F24E5">
            <w:pPr>
              <w:pStyle w:val="normal0"/>
              <w:numPr>
                <w:ilvl w:val="0"/>
                <w:numId w:val="1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Google Drive para disponibilização de aulas gravadas;</w:t>
            </w:r>
          </w:p>
          <w:p w14:paraId="789513C5" w14:textId="77777777" w:rsidR="005C7733" w:rsidRDefault="000F24E5">
            <w:pPr>
              <w:pStyle w:val="normal0"/>
              <w:numPr>
                <w:ilvl w:val="0"/>
                <w:numId w:val="1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Moodle para disponibilização de textos, links e entrega de atividades pelos discentes;</w:t>
            </w:r>
          </w:p>
          <w:p w14:paraId="0A2458C4" w14:textId="77777777" w:rsidR="005C7733" w:rsidRDefault="000F24E5">
            <w:pPr>
              <w:pStyle w:val="normal0"/>
              <w:numPr>
                <w:ilvl w:val="0"/>
                <w:numId w:val="1"/>
              </w:numPr>
              <w:spacing w:line="240" w:lineRule="auto"/>
              <w:ind w:left="270" w:right="-1725" w:firstLine="2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 lucia.pinto@unirio.br para solicitação de aulas gravadas, comentários e dúvidas.</w:t>
            </w:r>
          </w:p>
          <w:p w14:paraId="2F6E15C5" w14:textId="77777777" w:rsidR="005C7733" w:rsidRDefault="005C7733">
            <w:pPr>
              <w:pStyle w:val="normal0"/>
              <w:ind w:left="270" w:right="-1725" w:firstLine="270"/>
              <w:rPr>
                <w:sz w:val="24"/>
                <w:szCs w:val="24"/>
              </w:rPr>
            </w:pPr>
          </w:p>
        </w:tc>
      </w:tr>
      <w:tr w:rsidR="005C7733" w14:paraId="407A60AB" w14:textId="77777777">
        <w:trPr>
          <w:trHeight w:val="765"/>
        </w:trPr>
        <w:tc>
          <w:tcPr>
            <w:tcW w:w="10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49D4E" w14:textId="77777777" w:rsidR="005C7733" w:rsidRDefault="000F24E5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1933BF03" w14:textId="77777777" w:rsidR="005C7733" w:rsidRDefault="005C7733">
            <w:pPr>
              <w:pStyle w:val="normal0"/>
              <w:ind w:left="270" w:right="-1725" w:firstLine="270"/>
              <w:rPr>
                <w:b/>
                <w:sz w:val="24"/>
                <w:szCs w:val="24"/>
              </w:rPr>
            </w:pPr>
          </w:p>
          <w:p w14:paraId="71338B5C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ANDRADE, Mário de. A elegia de abril. Aspectos da literatura brasileira. São Paulo: Editora Martins, 1978.</w:t>
            </w:r>
          </w:p>
          <w:p w14:paraId="61764E3E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12A48A40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ARANTES, Otília Beatriz Fiori &amp;</w:t>
            </w:r>
            <w:r>
              <w:rPr>
                <w:sz w:val="24"/>
                <w:szCs w:val="24"/>
              </w:rPr>
              <w:t xml:space="preserve"> ARANTES, Paulo Eduardo. Providências de um crítico literário na periferia do capitalismo. Sentido da Formação: três estudos sobre Antonio Candido, Gilda de Mello e Souza e Lúcio Costa. </w:t>
            </w:r>
          </w:p>
          <w:p w14:paraId="4D58780A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5601F9B7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CAMPOS, Haroldo. Poética Sincrônica. A arte no horizonte do provável</w:t>
            </w:r>
            <w:r>
              <w:rPr>
                <w:sz w:val="24"/>
                <w:szCs w:val="24"/>
              </w:rPr>
              <w:t xml:space="preserve"> e outros ensaios. São Paulo: Editora Perspectiva, 1997.</w:t>
            </w:r>
          </w:p>
          <w:p w14:paraId="24D5B268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3529F9DA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CANDIDO, Antonio. Literatura e subdesenvolvimento. A educação pela noite e outros ensaios. Rio de Janeiro: Paz e Terra, 1997.</w:t>
            </w:r>
          </w:p>
          <w:p w14:paraId="2662F145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3CCEAC13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HANSEN, João Adolfo. Barroco, neobarroco e outras ruínas. Floema. Cader</w:t>
            </w:r>
            <w:r>
              <w:rPr>
                <w:sz w:val="24"/>
                <w:szCs w:val="24"/>
              </w:rPr>
              <w:t>no de Teoria e História Literária. Ano II, n. 2 A, out 2006. Vitória da Conquista: Edições UESB, 2006.</w:t>
            </w:r>
          </w:p>
          <w:p w14:paraId="5FAC1DBB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68FD7E0D" w14:textId="77777777" w:rsidR="005C7733" w:rsidRDefault="000F24E5">
            <w:pPr>
              <w:pStyle w:val="normal0"/>
              <w:ind w:right="67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MORICONI, Italo. Circuitos contemporâneos do literário (indicações de pesquisa). Niterói: Gragoatá, n. 20, p. 147-163, 1. sem. 2006.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5FD9A0DF" w14:textId="77777777" w:rsidR="005C7733" w:rsidRDefault="005C7733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</w:p>
          <w:p w14:paraId="3AFD7749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SANTIAGO, Silviano. O entre lugar do discurso latinoamericano: ensaios sobre dependência cultural. São Paulo: Perspectiva, 1978.</w:t>
            </w:r>
          </w:p>
          <w:p w14:paraId="28D5F10E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328D6F24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SÁ, Lúcia. Virar onça para vingar a colonização: ‘Meu Tio Iauretê’. In: CHIAPPINI, L. &amp; VEJMELKA, M. (orgs). Espaços e caminho</w:t>
            </w:r>
            <w:r>
              <w:rPr>
                <w:sz w:val="24"/>
                <w:szCs w:val="24"/>
              </w:rPr>
              <w:t xml:space="preserve">s de João Guimarães Rosa. Dimensões regionais e universalidade . Rio de Janeiro: Nova Fronteira, 2009. </w:t>
            </w:r>
          </w:p>
          <w:p w14:paraId="76ED95BC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13964F73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SüSSEKIND, Flora. Relógios e ritmos: em torno de uma comentário de Antonio Candido. A voz e a série. Rio de Janeiro: Serre Letras; Belo Horizonte: Ed. </w:t>
            </w:r>
            <w:r>
              <w:rPr>
                <w:sz w:val="24"/>
                <w:szCs w:val="24"/>
              </w:rPr>
              <w:t>UFMG, 1998.</w:t>
            </w:r>
          </w:p>
          <w:p w14:paraId="0872B5E3" w14:textId="77777777" w:rsidR="005C7733" w:rsidRDefault="005C7733">
            <w:pPr>
              <w:pStyle w:val="normal0"/>
              <w:ind w:left="270" w:right="675" w:firstLine="270"/>
              <w:jc w:val="both"/>
              <w:rPr>
                <w:sz w:val="24"/>
                <w:szCs w:val="24"/>
              </w:rPr>
            </w:pPr>
          </w:p>
          <w:p w14:paraId="33B88767" w14:textId="77777777" w:rsidR="005C7733" w:rsidRDefault="000F24E5">
            <w:pPr>
              <w:pStyle w:val="normal0"/>
              <w:ind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VENTURA, Roberto. Estilo tropical: história cultural e polêmicas no Brasil 1870-1914. São Paulo: Companhia das Letras, 1991.</w:t>
            </w:r>
          </w:p>
          <w:p w14:paraId="492F4E43" w14:textId="77777777" w:rsidR="005C7733" w:rsidRDefault="005C7733">
            <w:pPr>
              <w:pStyle w:val="normal0"/>
              <w:ind w:left="270" w:right="-1725" w:firstLine="270"/>
              <w:jc w:val="both"/>
              <w:rPr>
                <w:sz w:val="24"/>
                <w:szCs w:val="24"/>
              </w:rPr>
            </w:pPr>
          </w:p>
          <w:p w14:paraId="36DA43FF" w14:textId="77777777" w:rsidR="005C7733" w:rsidRDefault="005C7733">
            <w:pPr>
              <w:pStyle w:val="normal0"/>
              <w:ind w:left="270" w:right="-1725" w:firstLine="270"/>
              <w:jc w:val="both"/>
              <w:rPr>
                <w:sz w:val="24"/>
                <w:szCs w:val="24"/>
              </w:rPr>
            </w:pPr>
          </w:p>
          <w:p w14:paraId="6E6F5770" w14:textId="77777777" w:rsidR="005C7733" w:rsidRDefault="005C7733">
            <w:pPr>
              <w:pStyle w:val="normal0"/>
              <w:ind w:left="270" w:right="-1725" w:firstLine="270"/>
              <w:jc w:val="both"/>
              <w:rPr>
                <w:sz w:val="24"/>
                <w:szCs w:val="24"/>
              </w:rPr>
            </w:pPr>
          </w:p>
        </w:tc>
      </w:tr>
    </w:tbl>
    <w:p w14:paraId="31DB5910" w14:textId="77777777" w:rsidR="005C7733" w:rsidRDefault="005C7733">
      <w:pPr>
        <w:pStyle w:val="normal0"/>
        <w:jc w:val="center"/>
      </w:pPr>
    </w:p>
    <w:sectPr w:rsidR="005C77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DA8"/>
    <w:multiLevelType w:val="multilevel"/>
    <w:tmpl w:val="F1F4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EF2A0F"/>
    <w:multiLevelType w:val="multilevel"/>
    <w:tmpl w:val="65D05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DD5D48"/>
    <w:multiLevelType w:val="multilevel"/>
    <w:tmpl w:val="98EC0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C13C4D"/>
    <w:multiLevelType w:val="multilevel"/>
    <w:tmpl w:val="40321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BF26CB"/>
    <w:multiLevelType w:val="multilevel"/>
    <w:tmpl w:val="D4E4DD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C7733"/>
    <w:rsid w:val="000F24E5"/>
    <w:rsid w:val="005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B5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oKkiHU5QEGytEtEKQoc8NEkxg==">AMUW2mXZah4RsvStJ5WAhsgiagwUNQw5XIUuNlU40eBU49jIftI8SdexF8ghv6hicPm60XME4CfTjwcZ/1PQ72tTAZlPg96Q8P/7BK9ObH8dohszmnx7V3A=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Studart</cp:lastModifiedBy>
  <cp:revision>2</cp:revision>
  <dcterms:created xsi:type="dcterms:W3CDTF">2021-02-13T11:46:00Z</dcterms:created>
  <dcterms:modified xsi:type="dcterms:W3CDTF">2021-02-13T11:46:00Z</dcterms:modified>
</cp:coreProperties>
</file>