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8F" w:rsidRDefault="006B6719">
      <w:pPr>
        <w:spacing w:after="0"/>
        <w:ind w:left="-1276" w:right="-1135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QUER MARCAR A DEFESA DA SUA DISSERTAÇÃO DE MESTRADO?</w:t>
      </w:r>
    </w:p>
    <w:p w:rsidR="0094488F" w:rsidRDefault="0094488F">
      <w:pPr>
        <w:spacing w:after="0"/>
        <w:ind w:left="-851" w:right="-99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4488F" w:rsidRDefault="006B6719">
      <w:pPr>
        <w:spacing w:after="0"/>
        <w:ind w:left="-851" w:right="-99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Então responda as perguntas abaixo.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Caso alguma resposta seja NEGATIVA você NÃO está apto para defender!</w:t>
      </w:r>
    </w:p>
    <w:p w:rsidR="0094488F" w:rsidRDefault="006B67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-482599</wp:posOffset>
                </wp:positionH>
                <wp:positionV relativeFrom="paragraph">
                  <wp:posOffset>292100</wp:posOffset>
                </wp:positionV>
                <wp:extent cx="6311900" cy="2907665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4813" y="2330930"/>
                          <a:ext cx="630237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488F" w:rsidRDefault="0094488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Foi aprovado nas seguintes disciplinas obrigatórias?</w:t>
                            </w: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Bioestatística;</w:t>
                            </w: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Seminários em Biologia Molecular e Celular;</w:t>
                            </w: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Defesa de Projeto;</w:t>
                            </w: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Metodologia da Pesquisa Científica;</w:t>
                            </w: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Trabalho Experimental de Dissertação;</w:t>
                            </w: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</w:rPr>
                              <w:t>Atividade Didática 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-482599</wp:posOffset>
                </wp:positionH>
                <wp:positionV relativeFrom="paragraph">
                  <wp:posOffset>292100</wp:posOffset>
                </wp:positionV>
                <wp:extent cx="6311900" cy="290766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0" cy="2907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488F" w:rsidRDefault="009448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94488F" w:rsidRDefault="006B6719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-495299</wp:posOffset>
                </wp:positionH>
                <wp:positionV relativeFrom="paragraph">
                  <wp:posOffset>2870200</wp:posOffset>
                </wp:positionV>
                <wp:extent cx="6318250" cy="1360707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638" y="3329468"/>
                          <a:ext cx="630872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488F" w:rsidRDefault="0094488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 xml:space="preserve">Cumpriu NO MÍNIMO 13 créditos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( 195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 xml:space="preserve"> horas) de disciplinas eletivas?</w:t>
                            </w:r>
                          </w:p>
                          <w:p w:rsidR="0094488F" w:rsidRDefault="0094488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2870200</wp:posOffset>
                </wp:positionV>
                <wp:extent cx="6318250" cy="1360707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0" cy="1360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-495299</wp:posOffset>
                </wp:positionH>
                <wp:positionV relativeFrom="paragraph">
                  <wp:posOffset>4178300</wp:posOffset>
                </wp:positionV>
                <wp:extent cx="6318250" cy="1209675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638" y="3179925"/>
                          <a:ext cx="63087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4488F" w:rsidRDefault="0094488F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94488F" w:rsidRDefault="006B671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Enviou a solicitação de aprovação de banca de dissertação com NO MÍNIMO 40 dias de antecedência a secretaria do PPGBMC?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4178300</wp:posOffset>
                </wp:positionV>
                <wp:extent cx="6318250" cy="120967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8250" cy="120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4488F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19" w:rsidRDefault="006B6719">
      <w:pPr>
        <w:spacing w:after="0" w:line="240" w:lineRule="auto"/>
      </w:pPr>
      <w:r>
        <w:separator/>
      </w:r>
    </w:p>
  </w:endnote>
  <w:endnote w:type="continuationSeparator" w:id="0">
    <w:p w:rsidR="006B6719" w:rsidRDefault="006B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19" w:rsidRDefault="006B6719">
      <w:pPr>
        <w:spacing w:after="0" w:line="240" w:lineRule="auto"/>
      </w:pPr>
      <w:r>
        <w:separator/>
      </w:r>
    </w:p>
  </w:footnote>
  <w:footnote w:type="continuationSeparator" w:id="0">
    <w:p w:rsidR="006B6719" w:rsidRDefault="006B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F" w:rsidRDefault="0094488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hAnsi="Times New Roman" w:cs="Times New Roman"/>
      </w:rPr>
    </w:pPr>
  </w:p>
  <w:tbl>
    <w:tblPr>
      <w:tblStyle w:val="a"/>
      <w:tblW w:w="10208" w:type="dxa"/>
      <w:tblInd w:w="-858" w:type="dxa"/>
      <w:tblLayout w:type="fixed"/>
      <w:tblLook w:val="0400" w:firstRow="0" w:lastRow="0" w:firstColumn="0" w:lastColumn="0" w:noHBand="0" w:noVBand="1"/>
    </w:tblPr>
    <w:tblGrid>
      <w:gridCol w:w="4704"/>
      <w:gridCol w:w="5504"/>
    </w:tblGrid>
    <w:tr w:rsidR="0094488F">
      <w:tc>
        <w:tcPr>
          <w:tcW w:w="4704" w:type="dxa"/>
          <w:shd w:val="clear" w:color="auto" w:fill="auto"/>
        </w:tcPr>
        <w:p w:rsidR="0094488F" w:rsidRDefault="006B67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-993" w:firstLine="993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-208279</wp:posOffset>
                </wp:positionH>
                <wp:positionV relativeFrom="paragraph">
                  <wp:posOffset>0</wp:posOffset>
                </wp:positionV>
                <wp:extent cx="2451100" cy="927100"/>
                <wp:effectExtent l="0" t="0" r="0" b="0"/>
                <wp:wrapSquare wrapText="bothSides" distT="0" distB="0" distL="114300" distR="114300"/>
                <wp:docPr id="9" name="image5.jpg" descr="LOGO_PPGBM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LOGO_PPGBMC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1100" cy="927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4" w:type="dxa"/>
          <w:shd w:val="clear" w:color="auto" w:fill="auto"/>
        </w:tcPr>
        <w:p w:rsidR="0094488F" w:rsidRDefault="006B671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-710"/>
            <w:jc w:val="righ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80010</wp:posOffset>
                </wp:positionV>
                <wp:extent cx="2108200" cy="620395"/>
                <wp:effectExtent l="0" t="0" r="0" b="0"/>
                <wp:wrapSquare wrapText="bothSides" distT="0" distB="0" distL="114300" distR="114300"/>
                <wp:docPr id="10" name="image1.jpg" descr="C:\Users\rbgbraga1\Dropbox\unirio\lbe\imagens\unirio exten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rbgbraga1\Dropbox\unirio\lbe\imagens\unirio extens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00" cy="6203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94488F" w:rsidRDefault="006B67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Estado do Rio de Janeiro</w:t>
    </w:r>
  </w:p>
  <w:p w:rsidR="0094488F" w:rsidRDefault="006B67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Centro de Ciências Biológicas e da Saúde</w:t>
    </w:r>
  </w:p>
  <w:p w:rsidR="0094488F" w:rsidRDefault="006B6719">
    <w:pPr>
      <w:jc w:val="center"/>
    </w:pPr>
    <w:r>
      <w:rPr>
        <w:rFonts w:ascii="Arial" w:eastAsia="Arial" w:hAnsi="Arial" w:cs="Arial"/>
        <w:b/>
        <w:sz w:val="24"/>
        <w:szCs w:val="24"/>
      </w:rPr>
      <w:t>Instituto Biomédico</w:t>
    </w:r>
  </w:p>
  <w:p w:rsidR="0094488F" w:rsidRDefault="009448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8F"/>
    <w:rsid w:val="006B6719"/>
    <w:rsid w:val="0094488F"/>
    <w:rsid w:val="00F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94B91-06CF-40F5-AC77-D07C401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A5"/>
    <w:rPr>
      <w:rFonts w:eastAsia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1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CA5"/>
  </w:style>
  <w:style w:type="paragraph" w:styleId="Rodap">
    <w:name w:val="footer"/>
    <w:basedOn w:val="Normal"/>
    <w:link w:val="RodapChar"/>
    <w:uiPriority w:val="99"/>
    <w:unhideWhenUsed/>
    <w:rsid w:val="00213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CA5"/>
  </w:style>
  <w:style w:type="paragraph" w:styleId="SemEspaamento">
    <w:name w:val="No Spacing"/>
    <w:uiPriority w:val="1"/>
    <w:qFormat/>
    <w:rsid w:val="00213CA5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3CA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1HeZnDc5fFobqUhKbbHKAfbU0Q==">CgMxLjAyCGguZ2pkZ3hzOAByITFhRmZLT1lxbWpXb1F5RlNWYnlUME1BcDdTUmoxMjFOUw==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69848858768</dc:creator>
  <cp:lastModifiedBy>Ana Paula Xavier Rodrigues de Oliveira</cp:lastModifiedBy>
  <cp:revision>2</cp:revision>
  <dcterms:created xsi:type="dcterms:W3CDTF">2024-06-14T14:48:00Z</dcterms:created>
  <dcterms:modified xsi:type="dcterms:W3CDTF">2024-06-14T14:48:00Z</dcterms:modified>
</cp:coreProperties>
</file>