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75" w:type="dxa"/>
        <w:tblInd w:w="5" w:type="dxa"/>
        <w:tblLayout w:type="fixed"/>
        <w:tblCellMar>
          <w:left w:w="70" w:type="dxa"/>
          <w:right w:w="70" w:type="dxa"/>
        </w:tblCellMar>
        <w:tblLook w:val="02A0" w:firstRow="1" w:lastRow="0" w:firstColumn="1" w:lastColumn="0" w:noHBand="1" w:noVBand="0"/>
      </w:tblPr>
      <w:tblGrid>
        <w:gridCol w:w="1303"/>
        <w:gridCol w:w="1"/>
        <w:gridCol w:w="113"/>
        <w:gridCol w:w="1"/>
        <w:gridCol w:w="113"/>
        <w:gridCol w:w="113"/>
        <w:gridCol w:w="1"/>
        <w:gridCol w:w="504"/>
        <w:gridCol w:w="227"/>
        <w:gridCol w:w="160"/>
        <w:gridCol w:w="227"/>
        <w:gridCol w:w="172"/>
        <w:gridCol w:w="126"/>
        <w:gridCol w:w="1"/>
        <w:gridCol w:w="100"/>
        <w:gridCol w:w="126"/>
        <w:gridCol w:w="1"/>
        <w:gridCol w:w="85"/>
        <w:gridCol w:w="227"/>
        <w:gridCol w:w="162"/>
        <w:gridCol w:w="227"/>
        <w:gridCol w:w="271"/>
        <w:gridCol w:w="21"/>
        <w:gridCol w:w="206"/>
        <w:gridCol w:w="21"/>
        <w:gridCol w:w="177"/>
        <w:gridCol w:w="19"/>
        <w:gridCol w:w="1"/>
        <w:gridCol w:w="207"/>
        <w:gridCol w:w="19"/>
        <w:gridCol w:w="1"/>
        <w:gridCol w:w="140"/>
        <w:gridCol w:w="227"/>
        <w:gridCol w:w="168"/>
        <w:gridCol w:w="160"/>
        <w:gridCol w:w="41"/>
        <w:gridCol w:w="186"/>
        <w:gridCol w:w="58"/>
        <w:gridCol w:w="160"/>
        <w:gridCol w:w="187"/>
        <w:gridCol w:w="89"/>
        <w:gridCol w:w="1"/>
        <w:gridCol w:w="97"/>
        <w:gridCol w:w="129"/>
        <w:gridCol w:w="1"/>
        <w:gridCol w:w="106"/>
        <w:gridCol w:w="206"/>
        <w:gridCol w:w="142"/>
        <w:gridCol w:w="18"/>
        <w:gridCol w:w="198"/>
        <w:gridCol w:w="11"/>
        <w:gridCol w:w="171"/>
        <w:gridCol w:w="231"/>
        <w:gridCol w:w="201"/>
        <w:gridCol w:w="132"/>
        <w:gridCol w:w="1"/>
        <w:gridCol w:w="27"/>
        <w:gridCol w:w="199"/>
        <w:gridCol w:w="2"/>
        <w:gridCol w:w="69"/>
        <w:gridCol w:w="124"/>
        <w:gridCol w:w="103"/>
        <w:gridCol w:w="167"/>
        <w:gridCol w:w="261"/>
        <w:gridCol w:w="162"/>
        <w:gridCol w:w="166"/>
        <w:gridCol w:w="166"/>
        <w:gridCol w:w="111"/>
        <w:gridCol w:w="86"/>
        <w:gridCol w:w="5"/>
        <w:gridCol w:w="32"/>
        <w:gridCol w:w="104"/>
        <w:gridCol w:w="86"/>
        <w:gridCol w:w="5"/>
        <w:gridCol w:w="43"/>
        <w:gridCol w:w="160"/>
        <w:gridCol w:w="160"/>
        <w:gridCol w:w="160"/>
        <w:gridCol w:w="234"/>
        <w:gridCol w:w="409"/>
        <w:gridCol w:w="227"/>
        <w:gridCol w:w="7"/>
        <w:gridCol w:w="17"/>
        <w:gridCol w:w="222"/>
        <w:gridCol w:w="5"/>
        <w:gridCol w:w="1176"/>
        <w:gridCol w:w="236"/>
        <w:gridCol w:w="5"/>
        <w:gridCol w:w="222"/>
        <w:gridCol w:w="5"/>
        <w:gridCol w:w="382"/>
        <w:gridCol w:w="244"/>
        <w:gridCol w:w="160"/>
        <w:gridCol w:w="187"/>
        <w:gridCol w:w="187"/>
        <w:gridCol w:w="236"/>
        <w:gridCol w:w="16"/>
        <w:gridCol w:w="5"/>
        <w:gridCol w:w="185"/>
        <w:gridCol w:w="160"/>
        <w:gridCol w:w="198"/>
        <w:gridCol w:w="182"/>
        <w:gridCol w:w="231"/>
        <w:gridCol w:w="201"/>
        <w:gridCol w:w="160"/>
        <w:gridCol w:w="198"/>
        <w:gridCol w:w="193"/>
        <w:gridCol w:w="269"/>
        <w:gridCol w:w="261"/>
        <w:gridCol w:w="160"/>
        <w:gridCol w:w="166"/>
        <w:gridCol w:w="166"/>
        <w:gridCol w:w="234"/>
        <w:gridCol w:w="236"/>
        <w:gridCol w:w="160"/>
        <w:gridCol w:w="160"/>
        <w:gridCol w:w="160"/>
        <w:gridCol w:w="234"/>
        <w:gridCol w:w="13187"/>
      </w:tblGrid>
      <w:tr w:rsidR="00A77C50" w:rsidRPr="00D46CED" w14:paraId="541CCED4" w14:textId="77777777" w:rsidTr="0088345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01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D3E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3109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41F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889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205A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BB4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0E85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DE6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B245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C001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66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1E5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54B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5AF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B9CD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7A6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BD8A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46DB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C71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7D5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D8F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70EE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4F94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909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689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72E9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6E1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0E3C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BFC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ABC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5F4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5353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63A7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8F7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9C4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1C77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0062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2CE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D58E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9801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C05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8DF7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4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A34" w14:textId="77777777" w:rsidR="00D46CED" w:rsidRPr="00D46CED" w:rsidRDefault="00D46CED" w:rsidP="00D4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77C50" w:rsidRPr="00D46CED" w14:paraId="342199FC" w14:textId="77777777" w:rsidTr="00883455">
        <w:trPr>
          <w:gridAfter w:val="21"/>
          <w:wAfter w:w="17098" w:type="dxa"/>
          <w:trHeight w:val="340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0376EDC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1° Período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D19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308E4B8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2° Período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B65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8C858C0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3° Período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FA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0BC0405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4° Período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456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9C8BAA3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5° Período</w:t>
            </w: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AE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8BBE0FA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6° Período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C0D9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69CF923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7°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5EF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55D62B2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8°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A03F6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8"/>
            <w:shd w:val="clear" w:color="auto" w:fill="FFFFFF" w:themeFill="background1"/>
            <w:noWrap/>
            <w:vAlign w:val="bottom"/>
            <w:hideMark/>
          </w:tcPr>
          <w:p w14:paraId="10AC1155" w14:textId="77777777" w:rsidR="00D46CED" w:rsidRP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77C50" w:rsidRPr="00D46CED" w14:paraId="253A8414" w14:textId="77777777" w:rsidTr="00883455">
        <w:trPr>
          <w:trHeight w:val="170"/>
        </w:trPr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38E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AB3E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4D4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762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39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4F0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8F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80C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3FB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CE0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43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3F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B7F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0D9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C51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4C5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F2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45D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DC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11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1A9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369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49A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AC5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9E5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75C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B72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E4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1AD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87A5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AC58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8E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BE1E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4A36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B94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5E6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63F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B5F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31B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749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D45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2DD5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1EBE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3B1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015317" w:rsidRPr="00D46CED" w14:paraId="62210E1B" w14:textId="77777777" w:rsidTr="00883455">
        <w:trPr>
          <w:gridAfter w:val="22"/>
          <w:wAfter w:w="17106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E9C41D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I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ntrodução à Filosofia</w:t>
            </w:r>
          </w:p>
          <w:p w14:paraId="33156600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6F6E331" w14:textId="77777777" w:rsidR="00347077" w:rsidRPr="00D46CED" w:rsidRDefault="006D6233" w:rsidP="0052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</w:t>
            </w:r>
            <w:r w:rsidR="00347077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h</w:t>
            </w:r>
            <w:r w:rsidR="00347077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oras-aula</w:t>
            </w:r>
            <w:r w:rsidR="007E4877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CC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35AA76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Lógica</w:t>
            </w:r>
          </w:p>
          <w:p w14:paraId="4BD94E3A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A9AED58" w14:textId="77777777" w:rsidR="00FA371B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46D9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FAD2AA" w14:textId="77777777" w:rsidR="00FA371B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Introdução às Ciências Sociais</w:t>
            </w:r>
          </w:p>
          <w:p w14:paraId="5A70A9CF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F2F532D" w14:textId="77777777" w:rsidR="00D46CED" w:rsidRPr="00D46CED" w:rsidRDefault="001464D3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AB2E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31E8A4" w14:textId="6CF3A7B2" w:rsidR="00AA5E03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Teorias e Práticas Discursivas na Esfera Acadêmica</w:t>
            </w:r>
          </w:p>
          <w:p w14:paraId="5B74D166" w14:textId="5A753985" w:rsidR="00D46CED" w:rsidRPr="00D46CED" w:rsidRDefault="00A33B76" w:rsidP="00A3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</w:t>
            </w:r>
            <w:r w:rsidR="00FA3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155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4A6C6D" w14:textId="77777777" w:rsidR="0024278C" w:rsidRPr="00BB6A1A" w:rsidRDefault="004A58A7" w:rsidP="00242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OPT – Tópicos Especiais</w:t>
            </w:r>
          </w:p>
          <w:p w14:paraId="282E4AB2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14:paraId="12F451E1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41F5D597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EC2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E470E2" w14:textId="77777777" w:rsidR="00D42438" w:rsidRPr="002B1FD9" w:rsidRDefault="002B1FD9" w:rsidP="002B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  <w:t>Metodologia da Pesquisa Cientifica</w:t>
            </w:r>
          </w:p>
          <w:p w14:paraId="06CB7595" w14:textId="77777777" w:rsidR="002E364B" w:rsidRPr="00D46CED" w:rsidRDefault="00BB6A1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2C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273E10" w14:textId="77777777" w:rsidR="002E364B" w:rsidRPr="00BB6A1A" w:rsidRDefault="003653C1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OPT- </w:t>
            </w:r>
            <w:r w:rsidR="004A58A7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Externa</w:t>
            </w:r>
          </w:p>
          <w:p w14:paraId="1F84FA1B" w14:textId="77777777" w:rsidR="00D42438" w:rsidRPr="00AA5E03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4B7B8EE3" w14:textId="77777777" w:rsidR="00D46CED" w:rsidRPr="00D46CED" w:rsidRDefault="001464D3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7354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C647B0" w14:textId="77777777" w:rsidR="00D46CED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906E8F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1AB9138A" w14:textId="77777777" w:rsidR="00521B4C" w:rsidRDefault="00521B4C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492F5E7D" w14:textId="77777777" w:rsidR="00521B4C" w:rsidRPr="00521B4C" w:rsidRDefault="00521B4C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  <w:p w14:paraId="3948B495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544836F" w14:textId="77777777" w:rsidR="00906E8F" w:rsidRPr="00D46CED" w:rsidRDefault="00906E8F" w:rsidP="00652F5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7301D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71B01CD" w14:textId="77777777" w:rsidR="00906E8F" w:rsidRPr="00D46CED" w:rsidRDefault="00906E8F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A77C50" w:rsidRPr="00D46CED" w14:paraId="2E971747" w14:textId="77777777" w:rsidTr="00883455">
        <w:trPr>
          <w:gridAfter w:val="22"/>
          <w:wAfter w:w="17106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270CBC" w14:textId="77777777" w:rsidR="006D6233" w:rsidRPr="00BB6A1A" w:rsidRDefault="00FA2524" w:rsidP="00FA2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Introdução aos Problemas Metafísicos</w:t>
            </w:r>
          </w:p>
          <w:p w14:paraId="5A20437D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2C9FF48" w14:textId="77777777" w:rsidR="00D46CED" w:rsidRPr="00D46CED" w:rsidRDefault="006D6233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4413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675B5B" w14:textId="77777777" w:rsidR="00D46CED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Política</w:t>
            </w:r>
          </w:p>
          <w:p w14:paraId="43286C5A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0D19EAD" w14:textId="77777777" w:rsidR="00FA371B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E7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55C1BA" w14:textId="77777777" w:rsidR="00AA5E03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Ética</w:t>
            </w:r>
          </w:p>
          <w:p w14:paraId="5DF5EC9F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E836781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E3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2B93DA" w14:textId="77777777" w:rsidR="00D716DF" w:rsidRPr="00BB6A1A" w:rsidRDefault="004A58A7" w:rsidP="00D71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OPT - Externa</w:t>
            </w:r>
          </w:p>
          <w:p w14:paraId="1ED3D5EF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FC2ED18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F32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3273F6" w14:textId="77777777" w:rsidR="004A58A7" w:rsidRPr="00BB6A1A" w:rsidRDefault="004A58A7" w:rsidP="004A5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49977331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BF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0FF78F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2E364B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="00EE08D1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Caráter Geral</w:t>
            </w:r>
          </w:p>
          <w:p w14:paraId="3D990CD4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38DFFBA" w14:textId="77777777" w:rsidR="002E364B" w:rsidRPr="00D46CED" w:rsidRDefault="00BB6A1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CD2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C814B8" w14:textId="77777777" w:rsidR="00DF0AA6" w:rsidRPr="00BB6A1A" w:rsidRDefault="003653C1" w:rsidP="006B6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  <w:t xml:space="preserve">OPT – </w:t>
            </w:r>
            <w:r w:rsidR="004A58A7"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  <w:t>Tópicos Especiais</w:t>
            </w:r>
          </w:p>
          <w:p w14:paraId="20CF970F" w14:textId="77777777" w:rsidR="00D42438" w:rsidRPr="00AA5E03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6E2E779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AA5E03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02A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8E41AC" w14:textId="77777777" w:rsidR="00521B4C" w:rsidRDefault="00521B4C" w:rsidP="00521B4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747A3E5F" w14:textId="77777777" w:rsidR="00521B4C" w:rsidRPr="00BB6A1A" w:rsidRDefault="00521B4C" w:rsidP="0052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10B7A904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70DBC482" w14:textId="77777777" w:rsidR="00AA5E03" w:rsidRPr="00D46CED" w:rsidRDefault="0017045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0EA91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5F788BC6" w14:textId="77777777" w:rsidR="00AA5E03" w:rsidRPr="00D46CED" w:rsidRDefault="00AA5E03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A77C50" w:rsidRPr="00D46CED" w14:paraId="5D9D00A9" w14:textId="77777777" w:rsidTr="00883455">
        <w:trPr>
          <w:gridAfter w:val="22"/>
          <w:wAfter w:w="17106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64CB4B" w14:textId="77777777" w:rsidR="006D6233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Filosofia </w:t>
            </w:r>
            <w:r w:rsidR="00FA252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da Linguagem</w:t>
            </w:r>
          </w:p>
          <w:p w14:paraId="36D7E78B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3DA9D89" w14:textId="77777777" w:rsidR="00D46CED" w:rsidRDefault="006D6233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  <w:p w14:paraId="44DA42AC" w14:textId="77777777" w:rsidR="00D42438" w:rsidRPr="00D46CED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9947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D0F5A3" w14:textId="77777777" w:rsidR="00FA371B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Metafísica</w:t>
            </w:r>
          </w:p>
          <w:p w14:paraId="226C3493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C29B462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EA4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9E1F27" w14:textId="77777777" w:rsidR="00D42438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Estética</w:t>
            </w:r>
          </w:p>
          <w:p w14:paraId="691E0830" w14:textId="77777777" w:rsidR="00FA371B" w:rsidRPr="00BB6A1A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14:paraId="402CFE4B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4975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22C88D" w14:textId="77777777" w:rsidR="00906E8F" w:rsidRPr="00BB6A1A" w:rsidRDefault="004A58A7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Contemporânea 1</w:t>
            </w:r>
          </w:p>
          <w:p w14:paraId="717481CA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DA427E8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BD22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B390A1" w14:textId="77777777" w:rsidR="00D46CED" w:rsidRPr="00BB6A1A" w:rsidRDefault="008346B3" w:rsidP="00834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OPT – 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Externa</w:t>
            </w:r>
          </w:p>
          <w:p w14:paraId="75C02AB4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83340C3" w14:textId="77777777" w:rsidR="002E364B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  <w:p w14:paraId="11485EF8" w14:textId="77777777" w:rsidR="00F24FBA" w:rsidRPr="00D46CED" w:rsidRDefault="00F24FB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9AD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95C390" w14:textId="77777777" w:rsidR="00D46CED" w:rsidRPr="00BB6A1A" w:rsidRDefault="002B1FD9" w:rsidP="002E3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Contemporânea 2</w:t>
            </w:r>
          </w:p>
          <w:p w14:paraId="177C2A41" w14:textId="77777777" w:rsidR="00D42438" w:rsidRDefault="00D42438" w:rsidP="002E3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16DC945" w14:textId="77777777" w:rsidR="002E364B" w:rsidRPr="00D46CED" w:rsidRDefault="002E364B" w:rsidP="00970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24BF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C19492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Pop</w:t>
            </w:r>
          </w:p>
          <w:p w14:paraId="616D6F11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E4ACAB3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019A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FD6336" w14:textId="77777777" w:rsidR="00D46CED" w:rsidRPr="00BB6A1A" w:rsidRDefault="00D46CE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906E8F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26D3E888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2A8C820C" w14:textId="77777777" w:rsidR="00906E8F" w:rsidRPr="00D46CED" w:rsidRDefault="00BB6A1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65DBA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3DA77E17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FF4CD4" w:rsidRPr="00D46CED" w14:paraId="2D45859E" w14:textId="77777777" w:rsidTr="00883455">
        <w:trPr>
          <w:gridAfter w:val="22"/>
          <w:wAfter w:w="17106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2F3819" w14:textId="77777777" w:rsidR="00D42438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Filosofia Antiga</w:t>
            </w:r>
          </w:p>
          <w:p w14:paraId="0D87F5B8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3EA5735" w14:textId="77777777" w:rsidR="00F24FBA" w:rsidRPr="00D46CED" w:rsidRDefault="00F24FB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4B0B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EBC714" w14:textId="77777777" w:rsidR="00F24FBA" w:rsidRPr="00BB6A1A" w:rsidRDefault="00FA2524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Filosofia da Ciência e da Tecnologia</w:t>
            </w:r>
          </w:p>
          <w:p w14:paraId="3D411B30" w14:textId="77777777" w:rsidR="00D42438" w:rsidRDefault="00D42438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5BCE0E0" w14:textId="77777777" w:rsidR="00F24FBA" w:rsidRPr="00D46CED" w:rsidRDefault="00F24FBA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9C16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FBFFF" w14:textId="77777777" w:rsidR="00F24FBA" w:rsidRPr="00BB6A1A" w:rsidRDefault="00FA2524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Filosofia e Memória</w:t>
            </w:r>
          </w:p>
          <w:p w14:paraId="5C2588D4" w14:textId="77777777" w:rsidR="00D42438" w:rsidRDefault="00D42438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26FF1C23" w14:textId="77777777" w:rsidR="00F24FBA" w:rsidRPr="00D46CED" w:rsidRDefault="00F24FBA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2C81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316C5" w14:textId="77777777" w:rsidR="00F24FBA" w:rsidRPr="00BB6A1A" w:rsidRDefault="00F24FBA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69AD6F76" w14:textId="77777777" w:rsidR="00D42438" w:rsidRDefault="00D42438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D99F149" w14:textId="77777777" w:rsidR="00DB316B" w:rsidRPr="009229B7" w:rsidRDefault="00F24FBA" w:rsidP="00922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5B2E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18CF7F" w14:textId="77777777" w:rsidR="00F24FBA" w:rsidRPr="004A58A7" w:rsidRDefault="004A58A7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BR"/>
              </w:rPr>
            </w:pPr>
            <w:r w:rsidRPr="004A58A7">
              <w:rPr>
                <w:rFonts w:ascii="Calibri" w:eastAsia="Times New Roman" w:hAnsi="Calibri" w:cs="Times New Roman"/>
                <w:b/>
                <w:sz w:val="16"/>
                <w:szCs w:val="16"/>
                <w:lang w:eastAsia="pt-BR"/>
              </w:rPr>
              <w:t>Filosofia e Informação na Contemporaneidade</w:t>
            </w:r>
          </w:p>
          <w:p w14:paraId="05DD2889" w14:textId="77777777" w:rsidR="00D42438" w:rsidRDefault="00D42438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1068CABE" w14:textId="77777777" w:rsidR="00F24FBA" w:rsidRDefault="00DB316B" w:rsidP="00F24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8CA1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BDB969" w14:textId="77777777" w:rsidR="00F24FBA" w:rsidRPr="00BB6A1A" w:rsidRDefault="00A77C50" w:rsidP="002E3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Tradições Filosóficas no Brasil</w:t>
            </w:r>
          </w:p>
          <w:p w14:paraId="2B7E981C" w14:textId="77777777" w:rsidR="00D42438" w:rsidRDefault="00D42438" w:rsidP="002E3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29E2F08" w14:textId="77777777" w:rsidR="00A77C50" w:rsidRDefault="00A77C50" w:rsidP="002E3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CF8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8758D9" w14:textId="77777777" w:rsidR="00A77C50" w:rsidRPr="00BB6A1A" w:rsidRDefault="00934787" w:rsidP="00A77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OPT 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–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Caráter Geral</w:t>
            </w:r>
          </w:p>
          <w:p w14:paraId="0F682EF6" w14:textId="77777777" w:rsidR="00D42438" w:rsidRDefault="00D42438" w:rsidP="00A77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ADE5AB3" w14:textId="77777777" w:rsidR="00A77C50" w:rsidRPr="00D46CED" w:rsidRDefault="00A77C50" w:rsidP="00A77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BDF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B3417E" w14:textId="77777777" w:rsidR="00F24FBA" w:rsidRPr="00BB6A1A" w:rsidRDefault="00521B4C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– Tópicos Especiais</w:t>
            </w:r>
          </w:p>
          <w:p w14:paraId="41E4638D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71CBFDD3" w14:textId="77777777" w:rsidR="00D42438" w:rsidRPr="00D46CED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D56D2E" w14:textId="77777777" w:rsidR="00F24FBA" w:rsidRPr="00D46CED" w:rsidRDefault="00F24FBA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shd w:val="clear" w:color="auto" w:fill="FFFFFF" w:themeFill="background1"/>
            <w:vAlign w:val="center"/>
            <w:hideMark/>
          </w:tcPr>
          <w:p w14:paraId="4BCA5C58" w14:textId="77777777" w:rsidR="00D42438" w:rsidRPr="00D46CED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A77C50" w:rsidRPr="00D46CED" w14:paraId="4CF61B12" w14:textId="77777777" w:rsidTr="00883455">
        <w:trPr>
          <w:gridAfter w:val="22"/>
          <w:wAfter w:w="17106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23DC95" w14:textId="77777777" w:rsidR="00D46CED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Teoria do Conhecimento</w:t>
            </w:r>
          </w:p>
          <w:p w14:paraId="7DD22654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2155B6E" w14:textId="77777777" w:rsidR="00FA371B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48A1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2C0EC7" w14:textId="77777777" w:rsidR="00D42438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Medieval</w:t>
            </w:r>
          </w:p>
          <w:p w14:paraId="103F9AF0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7327ABAF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4D8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93FF8B" w14:textId="77777777" w:rsidR="00FA371B" w:rsidRPr="00BB6A1A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Moderna</w:t>
            </w:r>
          </w:p>
          <w:p w14:paraId="75BF3B61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4455E7CE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B582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0216BD" w14:textId="77777777" w:rsidR="00D42438" w:rsidRPr="00BB6A1A" w:rsidRDefault="0063007D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OPT 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–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Tópicos Especiais</w:t>
            </w:r>
          </w:p>
          <w:p w14:paraId="792F3AAE" w14:textId="77777777" w:rsidR="00015317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14:paraId="23EB263D" w14:textId="77777777" w:rsidR="00D46CED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C3E9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367BA3" w14:textId="77777777" w:rsidR="00D46CED" w:rsidRPr="00BB6A1A" w:rsidRDefault="001F2F5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Cult</w:t>
            </w:r>
            <w:r w:rsidR="004A58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ura </w:t>
            </w:r>
            <w:r w:rsidR="00D46CED"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Brasileira 2</w:t>
            </w:r>
          </w:p>
          <w:p w14:paraId="0E320CB0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11D61B4" w14:textId="77777777" w:rsidR="00FA371B" w:rsidRPr="00D46CED" w:rsidRDefault="00FA371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FED8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F2971B" w14:textId="77777777" w:rsidR="00FA371B" w:rsidRPr="00BB6A1A" w:rsidRDefault="002C5417" w:rsidP="002C54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– Caráter Geral</w:t>
            </w:r>
          </w:p>
          <w:p w14:paraId="3B9BE391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675F5C9" w14:textId="77777777" w:rsidR="00D46CED" w:rsidRPr="00D46CED" w:rsidRDefault="00BB6A1A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FE21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BC1739" w14:textId="77777777" w:rsidR="00D46CED" w:rsidRDefault="00934787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OPT- Externa</w:t>
            </w:r>
          </w:p>
          <w:p w14:paraId="00D3BA61" w14:textId="77777777" w:rsidR="004A58A7" w:rsidRDefault="004A58A7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55A1D874" w14:textId="77777777" w:rsidR="004A58A7" w:rsidRPr="00BB6A1A" w:rsidRDefault="004A58A7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60h</w:t>
            </w:r>
          </w:p>
          <w:p w14:paraId="3CF9C357" w14:textId="77777777" w:rsidR="00D42438" w:rsidRDefault="00D42438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4C7C6CF" w14:textId="77777777" w:rsidR="002E364B" w:rsidRPr="00D46CED" w:rsidRDefault="002E364B" w:rsidP="00D62B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C3C0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BC5A57" w14:textId="77777777" w:rsidR="00D42438" w:rsidRPr="00521B4C" w:rsidRDefault="00521B4C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521B4C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TCC2</w:t>
            </w:r>
          </w:p>
          <w:p w14:paraId="2BE2A149" w14:textId="77777777" w:rsidR="00521B4C" w:rsidRPr="00521B4C" w:rsidRDefault="00521B4C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305233A7" w14:textId="77777777" w:rsidR="002E364B" w:rsidRPr="00D46CED" w:rsidRDefault="00DB316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521B4C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94681B" w14:textId="77777777" w:rsidR="00D46CED" w:rsidRPr="00D46CED" w:rsidRDefault="00D46CED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shd w:val="clear" w:color="auto" w:fill="FFFFFF" w:themeFill="background1"/>
            <w:vAlign w:val="center"/>
            <w:hideMark/>
          </w:tcPr>
          <w:p w14:paraId="446AB6DD" w14:textId="77777777" w:rsidR="002E364B" w:rsidRPr="00D46CED" w:rsidRDefault="002E364B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FA2524" w:rsidRPr="00D46CED" w14:paraId="6DF8CC7F" w14:textId="77777777" w:rsidTr="00883455">
        <w:trPr>
          <w:gridAfter w:val="22"/>
          <w:wAfter w:w="17106" w:type="dxa"/>
          <w:trHeight w:val="662"/>
        </w:trPr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7952C4" w14:textId="77777777" w:rsidR="00FA2524" w:rsidRPr="00BB6A1A" w:rsidRDefault="00FA2524" w:rsidP="002D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Seminário de Leitura </w:t>
            </w:r>
          </w:p>
          <w:p w14:paraId="0168D8C9" w14:textId="77777777" w:rsidR="00FA2524" w:rsidRDefault="00FA2524" w:rsidP="002D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E51579C" w14:textId="77777777" w:rsidR="00FA2524" w:rsidRPr="001464D3" w:rsidRDefault="00FA2524" w:rsidP="002D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2D6A0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C52F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8B3BF5" w14:textId="77777777" w:rsidR="00FA2524" w:rsidRPr="00BB6A1A" w:rsidRDefault="00FA2524" w:rsidP="00342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Cultura Brasileira 1</w:t>
            </w:r>
          </w:p>
          <w:p w14:paraId="5D87F7B7" w14:textId="77777777" w:rsid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4436FCAD" w14:textId="77777777" w:rsidR="00FA2524" w:rsidRPr="00D46CED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407C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1E7B09" w14:textId="77777777" w:rsidR="00FA2524" w:rsidRPr="00BB6A1A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OPT – Tópicos Especiais</w:t>
            </w:r>
          </w:p>
          <w:p w14:paraId="4662E5A1" w14:textId="77777777" w:rsidR="00FA2524" w:rsidRPr="00D46CED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7C4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3831B9" w14:textId="77777777" w:rsidR="00FA2524" w:rsidRPr="00BB6A1A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Seminário de Leitura </w:t>
            </w:r>
          </w:p>
          <w:p w14:paraId="3ED83FAD" w14:textId="77777777" w:rsid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90FB5E7" w14:textId="77777777" w:rsidR="00FA2524" w:rsidRPr="00D46CED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2188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8D243D" w14:textId="77777777" w:rsidR="00FA2524" w:rsidRPr="00BB6A1A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Seminário de Leitura </w:t>
            </w:r>
          </w:p>
          <w:p w14:paraId="75B41D16" w14:textId="77777777" w:rsid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9CCC889" w14:textId="77777777" w:rsid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6D7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5B35B" w14:textId="77777777" w:rsidR="004A58A7" w:rsidRPr="004A58A7" w:rsidRDefault="004A58A7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1D1E5718" w14:textId="77777777" w:rsidR="004A58A7" w:rsidRDefault="004A58A7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4A58A7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Seminário de Leitura </w:t>
            </w:r>
          </w:p>
          <w:p w14:paraId="2FFFED91" w14:textId="77777777" w:rsidR="004A58A7" w:rsidRPr="00D46CED" w:rsidRDefault="004A58A7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4A58A7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FD9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2025D7" w14:textId="77777777" w:rsidR="00FA2524" w:rsidRPr="004A58A7" w:rsidRDefault="00FA2524" w:rsidP="00677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4A58A7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Seminário de Leitura</w:t>
            </w:r>
          </w:p>
          <w:p w14:paraId="315870D0" w14:textId="77777777" w:rsidR="00FA2524" w:rsidRPr="004A58A7" w:rsidRDefault="00FA2524" w:rsidP="00677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28ECAEE2" w14:textId="77777777" w:rsidR="00FA2524" w:rsidRPr="00D46CED" w:rsidRDefault="00FA2524" w:rsidP="00677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4A58A7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DED58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70943" w14:textId="77777777" w:rsidR="004A58A7" w:rsidRPr="00864B9B" w:rsidRDefault="004A58A7" w:rsidP="00864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7AFCF9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vMerge w:val="restart"/>
            <w:shd w:val="clear" w:color="auto" w:fill="FFFFFF" w:themeFill="background1"/>
            <w:vAlign w:val="center"/>
            <w:hideMark/>
          </w:tcPr>
          <w:p w14:paraId="0E47A7B0" w14:textId="77777777" w:rsidR="00FA2524" w:rsidRPr="00D46CED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FA2524" w:rsidRPr="00D46CED" w14:paraId="43DB8CC9" w14:textId="77777777" w:rsidTr="00883455">
        <w:trPr>
          <w:gridAfter w:val="22"/>
          <w:wAfter w:w="17106" w:type="dxa"/>
          <w:trHeight w:val="477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CA21DD" w14:textId="77777777" w:rsidR="00FA2524" w:rsidRPr="00BB6A1A" w:rsidRDefault="00FA2524" w:rsidP="002D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13B1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3A699C" w14:textId="77777777" w:rsidR="00FA2524" w:rsidRDefault="00FA2524" w:rsidP="00342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656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8121B7" w14:textId="77777777" w:rsid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Seminário de Leitura </w:t>
            </w:r>
          </w:p>
          <w:p w14:paraId="4AF74677" w14:textId="77777777" w:rsidR="00FA2524" w:rsidRPr="00FA2524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FA25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2D08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6751AB" w14:textId="77777777" w:rsidR="00FA2524" w:rsidRPr="00BB6A1A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4B7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EB9825" w14:textId="77777777" w:rsidR="00FA2524" w:rsidRPr="00BB6A1A" w:rsidRDefault="00FA2524" w:rsidP="0001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79FD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CC1BD" w14:textId="77777777" w:rsidR="00FA2524" w:rsidRDefault="004A58A7" w:rsidP="004A5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TCC1</w:t>
            </w:r>
          </w:p>
          <w:p w14:paraId="69915FE7" w14:textId="77777777" w:rsidR="004A58A7" w:rsidRPr="00BB6A1A" w:rsidRDefault="004A58A7" w:rsidP="004A5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30h</w:t>
            </w:r>
          </w:p>
        </w:tc>
        <w:tc>
          <w:tcPr>
            <w:tcW w:w="22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FE82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86FAF" w14:textId="77777777" w:rsidR="00FA2524" w:rsidRDefault="00FA2524" w:rsidP="00677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61157BA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25F5B86" w14:textId="77777777" w:rsidR="00FA2524" w:rsidRDefault="00FA2524" w:rsidP="00864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72588" w14:textId="77777777" w:rsidR="00FA2524" w:rsidRPr="00D46CED" w:rsidRDefault="00FA2524" w:rsidP="00D46CE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777A400" w14:textId="77777777" w:rsidR="00FA2524" w:rsidRPr="00D46CED" w:rsidRDefault="00FA2524" w:rsidP="00D46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</w:tbl>
    <w:p w14:paraId="58B4CD5D" w14:textId="77777777" w:rsidR="00967EEA" w:rsidRDefault="00FA2524" w:rsidP="00FA2524">
      <w:pPr>
        <w:tabs>
          <w:tab w:val="left" w:pos="4035"/>
        </w:tabs>
      </w:pPr>
      <w:r>
        <w:tab/>
      </w:r>
    </w:p>
    <w:sectPr w:rsidR="00967EEA" w:rsidSect="006D6233">
      <w:headerReference w:type="default" r:id="rId7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6C9D4" w14:textId="77777777" w:rsidR="00906DC7" w:rsidRDefault="00906DC7" w:rsidP="00D42438">
      <w:pPr>
        <w:spacing w:after="0" w:line="240" w:lineRule="auto"/>
      </w:pPr>
      <w:r>
        <w:separator/>
      </w:r>
    </w:p>
  </w:endnote>
  <w:endnote w:type="continuationSeparator" w:id="0">
    <w:p w14:paraId="04BF27F1" w14:textId="77777777" w:rsidR="00906DC7" w:rsidRDefault="00906DC7" w:rsidP="00D4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EA6C" w14:textId="77777777" w:rsidR="00906DC7" w:rsidRDefault="00906DC7" w:rsidP="00D42438">
      <w:pPr>
        <w:spacing w:after="0" w:line="240" w:lineRule="auto"/>
      </w:pPr>
      <w:r>
        <w:separator/>
      </w:r>
    </w:p>
  </w:footnote>
  <w:footnote w:type="continuationSeparator" w:id="0">
    <w:p w14:paraId="1925D2F6" w14:textId="77777777" w:rsidR="00906DC7" w:rsidRDefault="00906DC7" w:rsidP="00D4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5048F" w14:textId="77777777" w:rsidR="00D42438" w:rsidRPr="00C83CB4" w:rsidRDefault="00D42438" w:rsidP="00390FA4">
    <w:pPr>
      <w:pStyle w:val="Cabealho"/>
      <w:jc w:val="center"/>
      <w:rPr>
        <w:b/>
        <w:sz w:val="24"/>
        <w:szCs w:val="24"/>
      </w:rPr>
    </w:pPr>
    <w:r w:rsidRPr="00C83CB4">
      <w:rPr>
        <w:b/>
        <w:sz w:val="24"/>
        <w:szCs w:val="24"/>
      </w:rPr>
      <w:t>F</w:t>
    </w:r>
    <w:r w:rsidR="00390FA4">
      <w:rPr>
        <w:b/>
        <w:sz w:val="24"/>
        <w:szCs w:val="24"/>
      </w:rPr>
      <w:t>LUXOGRAMA DO BACHARELADO – FILOSOFIA – UNIRIO –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D"/>
    <w:rsid w:val="00005B84"/>
    <w:rsid w:val="00015317"/>
    <w:rsid w:val="00055C4B"/>
    <w:rsid w:val="00100531"/>
    <w:rsid w:val="001464D3"/>
    <w:rsid w:val="0017045A"/>
    <w:rsid w:val="001872FE"/>
    <w:rsid w:val="001D32F0"/>
    <w:rsid w:val="001F2F5A"/>
    <w:rsid w:val="002019D4"/>
    <w:rsid w:val="0024278C"/>
    <w:rsid w:val="002B1FD9"/>
    <w:rsid w:val="002C5417"/>
    <w:rsid w:val="002D6A06"/>
    <w:rsid w:val="002E364B"/>
    <w:rsid w:val="0030278A"/>
    <w:rsid w:val="00340F74"/>
    <w:rsid w:val="00342181"/>
    <w:rsid w:val="00347077"/>
    <w:rsid w:val="003525BC"/>
    <w:rsid w:val="003653C1"/>
    <w:rsid w:val="00390FA4"/>
    <w:rsid w:val="004419E3"/>
    <w:rsid w:val="00442538"/>
    <w:rsid w:val="004A58A7"/>
    <w:rsid w:val="00521B4C"/>
    <w:rsid w:val="005A2C59"/>
    <w:rsid w:val="005C3EC0"/>
    <w:rsid w:val="0063007D"/>
    <w:rsid w:val="00652F5F"/>
    <w:rsid w:val="006773E3"/>
    <w:rsid w:val="006B2E25"/>
    <w:rsid w:val="006B6B9B"/>
    <w:rsid w:val="006D6233"/>
    <w:rsid w:val="007071D9"/>
    <w:rsid w:val="0071098C"/>
    <w:rsid w:val="00746185"/>
    <w:rsid w:val="00787334"/>
    <w:rsid w:val="007E38B1"/>
    <w:rsid w:val="007E4877"/>
    <w:rsid w:val="00806142"/>
    <w:rsid w:val="008346B3"/>
    <w:rsid w:val="00864B9B"/>
    <w:rsid w:val="00883455"/>
    <w:rsid w:val="00906DC7"/>
    <w:rsid w:val="00906E8F"/>
    <w:rsid w:val="009229B7"/>
    <w:rsid w:val="00934787"/>
    <w:rsid w:val="00940F8A"/>
    <w:rsid w:val="00967EEA"/>
    <w:rsid w:val="00970923"/>
    <w:rsid w:val="00A05857"/>
    <w:rsid w:val="00A11917"/>
    <w:rsid w:val="00A33B76"/>
    <w:rsid w:val="00A61FB7"/>
    <w:rsid w:val="00A77C50"/>
    <w:rsid w:val="00AA5E03"/>
    <w:rsid w:val="00B75E94"/>
    <w:rsid w:val="00B936EF"/>
    <w:rsid w:val="00B940AE"/>
    <w:rsid w:val="00BB6A1A"/>
    <w:rsid w:val="00C83CB4"/>
    <w:rsid w:val="00C94183"/>
    <w:rsid w:val="00D35A90"/>
    <w:rsid w:val="00D42438"/>
    <w:rsid w:val="00D46CED"/>
    <w:rsid w:val="00D62B79"/>
    <w:rsid w:val="00D716DF"/>
    <w:rsid w:val="00DB316B"/>
    <w:rsid w:val="00DF0AA6"/>
    <w:rsid w:val="00E94D35"/>
    <w:rsid w:val="00EA261D"/>
    <w:rsid w:val="00EE08D1"/>
    <w:rsid w:val="00F17557"/>
    <w:rsid w:val="00F24FBA"/>
    <w:rsid w:val="00F70CCE"/>
    <w:rsid w:val="00FA2524"/>
    <w:rsid w:val="00FA371B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3E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1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semiHidden/>
    <w:unhideWhenUsed/>
    <w:rsid w:val="00D46CE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6CED"/>
    <w:rPr>
      <w:color w:val="954F72"/>
      <w:u w:val="single"/>
    </w:rPr>
  </w:style>
  <w:style w:type="paragraph" w:customStyle="1" w:styleId="xl65">
    <w:name w:val="xl65"/>
    <w:basedOn w:val="Normal"/>
    <w:rsid w:val="00D46C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D46C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D46CE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D46CE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2">
    <w:name w:val="xl72"/>
    <w:basedOn w:val="Normal"/>
    <w:rsid w:val="00D46CE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3">
    <w:name w:val="xl73"/>
    <w:basedOn w:val="Normal"/>
    <w:rsid w:val="00D46C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4">
    <w:name w:val="xl74"/>
    <w:basedOn w:val="Normal"/>
    <w:rsid w:val="00D46C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D46C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9">
    <w:name w:val="xl79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D46C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D46C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D46CED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D46CE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D46C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0">
    <w:name w:val="xl90"/>
    <w:basedOn w:val="Normal"/>
    <w:rsid w:val="00D46CED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1">
    <w:name w:val="xl91"/>
    <w:basedOn w:val="Normal"/>
    <w:rsid w:val="00D46CE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2">
    <w:name w:val="xl92"/>
    <w:basedOn w:val="Normal"/>
    <w:rsid w:val="00D46CED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D46CED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D46CED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D46CED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6">
    <w:name w:val="xl96"/>
    <w:basedOn w:val="Normal"/>
    <w:rsid w:val="00D46CE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7">
    <w:name w:val="xl97"/>
    <w:basedOn w:val="Normal"/>
    <w:rsid w:val="00D46CED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8">
    <w:name w:val="xl98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9">
    <w:name w:val="xl99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00">
    <w:name w:val="xl100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D46CED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D46CED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D46CED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D46CED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D46CE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D46CED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8">
    <w:name w:val="xl108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9">
    <w:name w:val="xl109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2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438"/>
  </w:style>
  <w:style w:type="paragraph" w:styleId="Rodap">
    <w:name w:val="footer"/>
    <w:basedOn w:val="Normal"/>
    <w:link w:val="RodapChar"/>
    <w:uiPriority w:val="99"/>
    <w:unhideWhenUsed/>
    <w:rsid w:val="00D42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438"/>
  </w:style>
  <w:style w:type="paragraph" w:styleId="Textodebalo">
    <w:name w:val="Balloon Text"/>
    <w:basedOn w:val="Normal"/>
    <w:link w:val="TextodebaloChar"/>
    <w:uiPriority w:val="99"/>
    <w:semiHidden/>
    <w:unhideWhenUsed/>
    <w:rsid w:val="00D4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06DC-5CFE-F446-8F15-3D4C0077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 S.</cp:lastModifiedBy>
  <cp:revision>5</cp:revision>
  <dcterms:created xsi:type="dcterms:W3CDTF">2016-05-16T11:09:00Z</dcterms:created>
  <dcterms:modified xsi:type="dcterms:W3CDTF">2016-10-19T14:07:00Z</dcterms:modified>
</cp:coreProperties>
</file>