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017967" w:rsidP="00662197">
      <w:pPr>
        <w:jc w:val="both"/>
        <w:rPr>
          <w:b/>
          <w:lang w:bidi="en-US"/>
        </w:rPr>
      </w:pPr>
      <w:r>
        <w:rPr>
          <w:b/>
          <w:lang w:bidi="en-US"/>
        </w:rPr>
        <w:t xml:space="preserve">RA 2.1 – BIBLIOTECA </w:t>
      </w:r>
      <w:r w:rsidR="00D2142E" w:rsidRPr="00D2142E">
        <w:rPr>
          <w:b/>
          <w:lang w:bidi="en-US"/>
        </w:rPr>
        <w:t>- Dados de Pessoal – Grau de Formação e Regi</w:t>
      </w:r>
      <w:r w:rsidR="001F05D4">
        <w:rPr>
          <w:b/>
          <w:lang w:bidi="en-US"/>
        </w:rPr>
        <w:t>me de Trabalho por Faixa Etária</w:t>
      </w:r>
    </w:p>
    <w:p w:rsidR="00662197" w:rsidRDefault="00662197" w:rsidP="00662197">
      <w:pPr>
        <w:jc w:val="both"/>
      </w:pP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0"/>
        <w:gridCol w:w="1120"/>
        <w:gridCol w:w="1120"/>
        <w:gridCol w:w="1120"/>
        <w:gridCol w:w="1120"/>
        <w:gridCol w:w="1120"/>
        <w:gridCol w:w="1120"/>
        <w:gridCol w:w="1120"/>
      </w:tblGrid>
      <w:tr w:rsidR="00D2142E" w:rsidRPr="00D2142E" w:rsidTr="00D2142E">
        <w:trPr>
          <w:trHeight w:val="702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Faixa Etária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Bibliotecários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Quadro Auxiliar</w:t>
            </w:r>
            <w:r w:rsidRPr="00D2142E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Estagiários, Bolsistas e </w:t>
            </w:r>
            <w:proofErr w:type="gramStart"/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Monitores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2142E" w:rsidRPr="00D2142E" w:rsidTr="00D2142E">
        <w:trPr>
          <w:trHeight w:val="48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Fem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Masc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Menos de 18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18 a 24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25 a 29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30 a 34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35 a 39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40 a 44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45 a 49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50 a 54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55 a 59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De 60 a 64 anos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FD31B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FD31BE">
              <w:rPr>
                <w:rFonts w:eastAsia="Times New Roman"/>
                <w:sz w:val="20"/>
                <w:szCs w:val="20"/>
                <w:lang w:eastAsia="pt-BR"/>
              </w:rPr>
              <w:t>65 anos ou mais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2142E" w:rsidRPr="00D2142E" w:rsidTr="00D2142E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2142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2E" w:rsidRPr="00D2142E" w:rsidRDefault="00D2142E" w:rsidP="00D2142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017967" w:rsidRDefault="00C219D7" w:rsidP="00093DE2">
      <w:pPr>
        <w:tabs>
          <w:tab w:val="left" w:pos="3119"/>
        </w:tabs>
        <w:autoSpaceDE/>
        <w:adjustRightInd/>
        <w:jc w:val="both"/>
      </w:pPr>
      <w:r w:rsidRPr="00017967">
        <w:t xml:space="preserve">Fonte: </w:t>
      </w:r>
      <w:r w:rsidR="00093DE2" w:rsidRPr="00017967">
        <w:rPr>
          <w:lang w:eastAsia="pt-BR"/>
        </w:rPr>
        <w:t>(preencher com o nome da Unidade Organizacional que prestou a informação)</w:t>
      </w:r>
    </w:p>
    <w:p w:rsidR="00B82BC8" w:rsidRPr="00017967" w:rsidRDefault="00B82BC8" w:rsidP="006E4E1B"/>
    <w:p w:rsidR="008665AE" w:rsidRPr="00017967" w:rsidRDefault="008665AE" w:rsidP="006E4E1B"/>
    <w:p w:rsidR="00986EBA" w:rsidRPr="00017967" w:rsidRDefault="00986EBA" w:rsidP="006E4E1B"/>
    <w:p w:rsidR="006E4E1B" w:rsidRPr="00017967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017967">
        <w:rPr>
          <w:b/>
          <w:u w:val="single"/>
        </w:rPr>
        <w:t>OBJETIVO</w:t>
      </w:r>
    </w:p>
    <w:p w:rsidR="00620DDE" w:rsidRPr="00017967" w:rsidRDefault="00620DDE" w:rsidP="00620DDE">
      <w:pPr>
        <w:jc w:val="both"/>
      </w:pPr>
      <w:r w:rsidRPr="00017967">
        <w:t>Identificar o quantitativo de pessoal em exercício nas Bibliotecas da Universidade, bem como seu grau de formação e regime de trabalho por faixa etária.</w:t>
      </w:r>
    </w:p>
    <w:p w:rsidR="00620DDE" w:rsidRPr="00017967" w:rsidRDefault="00620DDE" w:rsidP="00620DDE">
      <w:pPr>
        <w:jc w:val="both"/>
      </w:pPr>
    </w:p>
    <w:p w:rsidR="00662197" w:rsidRPr="00017967" w:rsidRDefault="00662197" w:rsidP="00D210A2">
      <w:pPr>
        <w:jc w:val="both"/>
      </w:pPr>
      <w:bookmarkStart w:id="0" w:name="_GoBack"/>
      <w:bookmarkEnd w:id="0"/>
    </w:p>
    <w:p w:rsidR="00076A54" w:rsidRPr="00017967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017967">
        <w:rPr>
          <w:b/>
          <w:bCs/>
          <w:u w:val="single"/>
          <w:lang w:eastAsia="pt-BR"/>
        </w:rPr>
        <w:t>PREENCHIMENTO</w:t>
      </w:r>
    </w:p>
    <w:p w:rsidR="00B0581C" w:rsidRPr="00017967" w:rsidRDefault="00B0581C" w:rsidP="00B0581C">
      <w:pPr>
        <w:spacing w:before="120" w:after="120"/>
        <w:jc w:val="both"/>
        <w:rPr>
          <w:bCs/>
          <w:lang w:eastAsia="pt-BR"/>
        </w:rPr>
      </w:pPr>
      <w:r w:rsidRPr="00017967">
        <w:rPr>
          <w:bCs/>
          <w:lang w:eastAsia="pt-BR"/>
        </w:rPr>
        <w:t>Preencher com os quantitativos correspondentes a cada uma das colunas acima, observando que:</w:t>
      </w:r>
    </w:p>
    <w:p w:rsidR="00B0581C" w:rsidRPr="00017967" w:rsidRDefault="008865B6" w:rsidP="00B0581C">
      <w:pPr>
        <w:pStyle w:val="PargrafodaLista"/>
        <w:numPr>
          <w:ilvl w:val="0"/>
          <w:numId w:val="29"/>
        </w:numPr>
        <w:tabs>
          <w:tab w:val="left" w:pos="3119"/>
        </w:tabs>
        <w:spacing w:before="120" w:after="120" w:line="236" w:lineRule="auto"/>
        <w:rPr>
          <w:b/>
        </w:rPr>
      </w:pPr>
      <w:r w:rsidRPr="00017967">
        <w:t xml:space="preserve">O total das colunas do </w:t>
      </w:r>
      <w:r w:rsidR="00B0581C" w:rsidRPr="00017967">
        <w:t>presente formulário</w:t>
      </w:r>
      <w:r w:rsidR="002408A8" w:rsidRPr="00017967">
        <w:t xml:space="preserve"> deve</w:t>
      </w:r>
      <w:r w:rsidR="00B0581C" w:rsidRPr="00017967">
        <w:t xml:space="preserve"> </w:t>
      </w:r>
      <w:r w:rsidRPr="00017967">
        <w:t xml:space="preserve">ser igual ao total das colunas do formulário </w:t>
      </w:r>
      <w:r w:rsidR="00B0581C" w:rsidRPr="00017967">
        <w:t xml:space="preserve">anterior, ou seja: </w:t>
      </w:r>
      <w:r w:rsidR="00B0581C" w:rsidRPr="00017967">
        <w:rPr>
          <w:b/>
        </w:rPr>
        <w:t>Biblioteca - Dados de Pessoal – Grau de Formação e Regime de Trabalho.</w:t>
      </w:r>
    </w:p>
    <w:p w:rsidR="00BF1587" w:rsidRPr="00017967" w:rsidRDefault="00BF1587" w:rsidP="00BF1587">
      <w:pPr>
        <w:pStyle w:val="PargrafodaLista"/>
        <w:numPr>
          <w:ilvl w:val="0"/>
          <w:numId w:val="29"/>
        </w:numPr>
        <w:tabs>
          <w:tab w:val="left" w:pos="3119"/>
        </w:tabs>
        <w:spacing w:before="120" w:after="120" w:line="236" w:lineRule="auto"/>
      </w:pPr>
      <w:r w:rsidRPr="00017967">
        <w:t>Incluir apenas os Servidores que atuam nas atividades típicas da Biblioteca.</w:t>
      </w:r>
    </w:p>
    <w:sectPr w:rsidR="00BF1587" w:rsidRPr="00017967" w:rsidSect="00660971">
      <w:headerReference w:type="default" r:id="rId7"/>
      <w:foot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23" w:rsidRDefault="00261E23" w:rsidP="0038143F">
      <w:r>
        <w:separator/>
      </w:r>
    </w:p>
  </w:endnote>
  <w:endnote w:type="continuationSeparator" w:id="0">
    <w:p w:rsidR="00261E23" w:rsidRDefault="00261E23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A" w:rsidRDefault="00986EBA">
    <w:pPr>
      <w:pStyle w:val="Rodap"/>
      <w:jc w:val="right"/>
    </w:pPr>
  </w:p>
  <w:p w:rsidR="00986EBA" w:rsidRDefault="00986E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23" w:rsidRDefault="00261E23" w:rsidP="0038143F">
      <w:r>
        <w:separator/>
      </w:r>
    </w:p>
  </w:footnote>
  <w:footnote w:type="continuationSeparator" w:id="0">
    <w:p w:rsidR="00261E23" w:rsidRDefault="00261E23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67" w:rsidRDefault="00017967" w:rsidP="00017967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7435" r:id="rId2"/>
      </w:object>
    </w:r>
  </w:p>
  <w:p w:rsidR="00017967" w:rsidRPr="00A069AF" w:rsidRDefault="00017967" w:rsidP="00017967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017967" w:rsidRPr="00A069AF" w:rsidRDefault="00017967" w:rsidP="00017967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017967" w:rsidRPr="00A069AF" w:rsidRDefault="00017967" w:rsidP="00017967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0098B"/>
    <w:multiLevelType w:val="hybridMultilevel"/>
    <w:tmpl w:val="F304AB74"/>
    <w:lvl w:ilvl="0" w:tplc="24F41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17967"/>
    <w:rsid w:val="0004231A"/>
    <w:rsid w:val="00046DB2"/>
    <w:rsid w:val="0006572D"/>
    <w:rsid w:val="00076A54"/>
    <w:rsid w:val="00093DE2"/>
    <w:rsid w:val="001465A3"/>
    <w:rsid w:val="00161A82"/>
    <w:rsid w:val="001F05D4"/>
    <w:rsid w:val="00223034"/>
    <w:rsid w:val="002408A8"/>
    <w:rsid w:val="00261E23"/>
    <w:rsid w:val="0030184E"/>
    <w:rsid w:val="00306766"/>
    <w:rsid w:val="0032750A"/>
    <w:rsid w:val="00335464"/>
    <w:rsid w:val="0038143F"/>
    <w:rsid w:val="003E0E13"/>
    <w:rsid w:val="003E2F08"/>
    <w:rsid w:val="003F15BC"/>
    <w:rsid w:val="003F2308"/>
    <w:rsid w:val="00442333"/>
    <w:rsid w:val="00445232"/>
    <w:rsid w:val="004479F9"/>
    <w:rsid w:val="00456A79"/>
    <w:rsid w:val="004B44D1"/>
    <w:rsid w:val="00515DF1"/>
    <w:rsid w:val="00517D1F"/>
    <w:rsid w:val="005403A0"/>
    <w:rsid w:val="00574CBB"/>
    <w:rsid w:val="00592597"/>
    <w:rsid w:val="00620DDE"/>
    <w:rsid w:val="00660357"/>
    <w:rsid w:val="00660971"/>
    <w:rsid w:val="00662197"/>
    <w:rsid w:val="006936F6"/>
    <w:rsid w:val="006E4E1B"/>
    <w:rsid w:val="00725860"/>
    <w:rsid w:val="00747231"/>
    <w:rsid w:val="00750B98"/>
    <w:rsid w:val="00774B4D"/>
    <w:rsid w:val="00784532"/>
    <w:rsid w:val="007C28AB"/>
    <w:rsid w:val="007E5ABC"/>
    <w:rsid w:val="0080466F"/>
    <w:rsid w:val="00820BFF"/>
    <w:rsid w:val="008665AE"/>
    <w:rsid w:val="008865B6"/>
    <w:rsid w:val="008A22BC"/>
    <w:rsid w:val="00923330"/>
    <w:rsid w:val="00986EBA"/>
    <w:rsid w:val="009A68FA"/>
    <w:rsid w:val="00A81BBD"/>
    <w:rsid w:val="00A932D3"/>
    <w:rsid w:val="00AF10EB"/>
    <w:rsid w:val="00B027EB"/>
    <w:rsid w:val="00B0581C"/>
    <w:rsid w:val="00B544BE"/>
    <w:rsid w:val="00B82BC8"/>
    <w:rsid w:val="00BB5372"/>
    <w:rsid w:val="00BF1587"/>
    <w:rsid w:val="00C219D7"/>
    <w:rsid w:val="00C75BF8"/>
    <w:rsid w:val="00D125AA"/>
    <w:rsid w:val="00D16658"/>
    <w:rsid w:val="00D210A2"/>
    <w:rsid w:val="00D2142E"/>
    <w:rsid w:val="00D2328D"/>
    <w:rsid w:val="00D30A50"/>
    <w:rsid w:val="00DD0B77"/>
    <w:rsid w:val="00E41F9B"/>
    <w:rsid w:val="00E93D95"/>
    <w:rsid w:val="00E95825"/>
    <w:rsid w:val="00E97583"/>
    <w:rsid w:val="00E97A28"/>
    <w:rsid w:val="00EA2916"/>
    <w:rsid w:val="00EE0487"/>
    <w:rsid w:val="00F72187"/>
    <w:rsid w:val="00F960C9"/>
    <w:rsid w:val="00FA54D5"/>
    <w:rsid w:val="00FC746C"/>
    <w:rsid w:val="00FD233A"/>
    <w:rsid w:val="00FD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18</cp:revision>
  <dcterms:created xsi:type="dcterms:W3CDTF">2014-11-06T18:20:00Z</dcterms:created>
  <dcterms:modified xsi:type="dcterms:W3CDTF">2017-11-30T16:31:00Z</dcterms:modified>
</cp:coreProperties>
</file>