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PROGRAMA INOVA/UNIRIO – PROPGPI/DIT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(IN-UNIRIO) </w:t>
      </w:r>
    </w:p>
    <w:p w:rsidR="00000000" w:rsidDel="00000000" w:rsidP="00000000" w:rsidRDefault="00000000" w:rsidRPr="00000000" w14:paraId="00000003">
      <w:pPr>
        <w:spacing w:after="0" w:lineRule="auto"/>
        <w:ind w:left="10" w:right="245" w:hanging="1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Edital INOVA-UNIRIO n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01/2023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19" w:lineRule="auto"/>
        <w:ind w:right="74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0" w:right="129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– 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-108.0" w:type="dxa"/>
        <w:tblLayout w:type="fixed"/>
        <w:tblLook w:val="0400"/>
      </w:tblPr>
      <w:tblGrid>
        <w:gridCol w:w="9501"/>
        <w:tblGridChange w:id="0">
          <w:tblGrid>
            <w:gridCol w:w="9501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INFORMAÇÕES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TÍTULO 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RESPONSÁVEL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REGIME DE TRABALHO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(   ) DOCENTE   (   ) SERVIDOR </w:t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PROGRAMA DE PÓS-GRADUAÇÃO VINCULADO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GRUPO DE PESQUISA </w:t>
            </w:r>
          </w:p>
        </w:tc>
      </w:tr>
      <w:tr>
        <w:trPr>
          <w:cantSplit w:val="0"/>
          <w:trHeight w:val="19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350" w:lineRule="auto"/>
              <w:rPr/>
            </w:pPr>
            <w:r w:rsidDel="00000000" w:rsidR="00000000" w:rsidRPr="00000000">
              <w:rPr>
                <w:rtl w:val="0"/>
              </w:rPr>
              <w:t xml:space="preserve">EQUIPE ENVOLVIDA </w:t>
            </w:r>
          </w:p>
          <w:p w:rsidR="00000000" w:rsidDel="00000000" w:rsidP="00000000" w:rsidRDefault="00000000" w:rsidRPr="00000000" w14:paraId="0000000F">
            <w:pPr>
              <w:spacing w:after="35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after="232" w:lineRule="auto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94" w:lineRule="auto"/>
        <w:ind w:left="10" w:right="429" w:hanging="10"/>
        <w:rPr/>
      </w:pPr>
      <w:r w:rsidDel="00000000" w:rsidR="00000000" w:rsidRPr="00000000">
        <w:rPr>
          <w:rtl w:val="0"/>
        </w:rPr>
        <w:t xml:space="preserve">Plano de Trabalho com o máximo de 20 (vinte) páginas, contendo, OBRIGATORIAMENTE: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Introdução 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Objetivo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Relevância Científica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Inovação da proposta (caracterize a inovação, explicitando o benefício que trará para a sociedade)  </w:t>
      </w:r>
    </w:p>
    <w:p w:rsidR="00000000" w:rsidDel="00000000" w:rsidP="00000000" w:rsidRDefault="00000000" w:rsidRPr="00000000" w14:paraId="00000017">
      <w:pPr>
        <w:spacing w:after="31" w:lineRule="auto"/>
        <w:ind w:right="429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– Metodologia  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Cronograma   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31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Plano de aplicação de recursos financeiros 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180" w:right="429" w:hanging="180"/>
        <w:rPr/>
      </w:pPr>
      <w:r w:rsidDel="00000000" w:rsidR="00000000" w:rsidRPr="00000000">
        <w:rPr>
          <w:rtl w:val="0"/>
        </w:rPr>
        <w:t xml:space="preserve">– Referências (em caso de inovação tecnológica, incluir busca patentária)  </w:t>
      </w:r>
    </w:p>
    <w:p w:rsidR="00000000" w:rsidDel="00000000" w:rsidP="00000000" w:rsidRDefault="00000000" w:rsidRPr="00000000" w14:paraId="0000001B">
      <w:pPr>
        <w:spacing w:after="254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133" w:right="10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after="0" w:lineRule="auto"/>
      <w:ind w:left="48" w:hanging="10"/>
      <w:rPr/>
    </w:pPr>
    <w:r w:rsidDel="00000000" w:rsidR="00000000" w:rsidRPr="00000000">
      <w:rPr>
        <w:b w:val="1"/>
        <w:color w:val="bfbfbf"/>
        <w:rtl w:val="0"/>
      </w:rPr>
      <w:t xml:space="preserve">_______________________________________________________________________________________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Rule="auto"/>
      <w:ind w:left="2002" w:hanging="10"/>
      <w:rPr/>
    </w:pPr>
    <w:r w:rsidDel="00000000" w:rsidR="00000000" w:rsidRPr="00000000">
      <w:rPr>
        <w:b w:val="1"/>
        <w:color w:val="bfbfbf"/>
        <w:rtl w:val="0"/>
      </w:rPr>
      <w:t xml:space="preserve">DIRETORIA DE INOVAÇÃO TECNOLÓGICA, CULTURAL E SOCIAL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right" w:leader="none" w:pos="9768"/>
      </w:tabs>
      <w:spacing w:after="0" w:lineRule="auto"/>
      <w:ind w:left="473" w:firstLine="0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Tel.55 21 2542-4489 e-mail: </w:t>
    </w:r>
    <w:hyperlink r:id="rId1">
      <w:r w:rsidDel="00000000" w:rsidR="00000000" w:rsidRPr="00000000">
        <w:rPr>
          <w:color w:val="0563c1"/>
          <w:u w:val="single"/>
          <w:rtl w:val="0"/>
        </w:rPr>
        <w:t xml:space="preserve">dit@unirio.br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123" w:lineRule="auto"/>
      <w:rPr/>
    </w:pPr>
    <w:r w:rsidDel="00000000" w:rsidR="00000000" w:rsidRPr="00000000">
      <w:rPr>
        <w:b w:val="1"/>
        <w:sz w:val="32"/>
        <w:szCs w:val="32"/>
        <w:rtl w:val="0"/>
      </w:rPr>
      <w:t xml:space="preserve">UNIVERSIDADE FEDERAL DO ESTADO DO RIO DE JANEIRO </w:t>
      <w:br w:type="textWrapping"/>
    </w:r>
    <w:r w:rsidDel="00000000" w:rsidR="00000000" w:rsidRPr="00000000">
      <w:rPr>
        <w:b w:val="1"/>
        <w:rtl w:val="0"/>
      </w:rPr>
      <w:t xml:space="preserve">Pró-Reitoria de Pós-Graduação, Pesquisa e Inovação  - PROPGPI</w:t>
    </w:r>
    <w:r w:rsidDel="00000000" w:rsidR="00000000" w:rsidRPr="00000000">
      <w:rPr>
        <w:rtl w:val="0"/>
      </w:rPr>
      <w:br w:type="textWrapping"/>
      <w:t xml:space="preserve">Diretoria de Inovação Tecnológica, Cultural e Social - DIT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-295272</wp:posOffset>
          </wp:positionH>
          <wp:positionV relativeFrom="paragraph">
            <wp:posOffset>-228598</wp:posOffset>
          </wp:positionV>
          <wp:extent cx="1005840" cy="8864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840" cy="886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6"/>
      <w:numFmt w:val="decimal"/>
      <w:lvlText w:val="%1"/>
      <w:lvlJc w:val="left"/>
      <w:pPr>
        <w:ind w:left="180" w:hanging="1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322" w:right="0" w:hanging="1322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8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it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