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53D" w:rsidRDefault="000E456B">
      <w:pPr>
        <w:pStyle w:val="ParaAttribute2"/>
        <w:spacing w:line="360" w:lineRule="auto"/>
        <w:rPr>
          <w:rFonts w:ascii="Garamond" w:eastAsia="Garamond" w:hAnsi="Garamond"/>
          <w:sz w:val="22"/>
          <w:szCs w:val="22"/>
        </w:rPr>
      </w:pPr>
      <w:r>
        <w:rPr>
          <w:rStyle w:val="CharAttribute1"/>
          <w:szCs w:val="22"/>
        </w:rPr>
        <w:t>MODELO</w:t>
      </w:r>
    </w:p>
    <w:p w:rsidR="00B4353D" w:rsidRDefault="000E456B">
      <w:pPr>
        <w:pStyle w:val="ParaAttribute2"/>
        <w:spacing w:line="360" w:lineRule="auto"/>
        <w:rPr>
          <w:rFonts w:ascii="Garamond" w:eastAsia="Garamond" w:hAnsi="Garamond"/>
          <w:sz w:val="22"/>
          <w:szCs w:val="22"/>
        </w:rPr>
      </w:pPr>
      <w:r>
        <w:rPr>
          <w:rStyle w:val="CharAttribute1"/>
          <w:szCs w:val="22"/>
        </w:rPr>
        <w:t>TERMO DE TRANSFERÊNCIA DE DIREITOS AUTORAIS</w:t>
      </w:r>
    </w:p>
    <w:p w:rsidR="00B4353D" w:rsidRDefault="00B4353D">
      <w:pPr>
        <w:pStyle w:val="ParaAttribute2"/>
        <w:spacing w:line="360" w:lineRule="auto"/>
        <w:rPr>
          <w:rFonts w:ascii="Garamond" w:eastAsia="Garamond" w:hAnsi="Garamond"/>
          <w:b/>
          <w:sz w:val="22"/>
          <w:szCs w:val="22"/>
        </w:rPr>
      </w:pPr>
    </w:p>
    <w:p w:rsidR="00B4353D" w:rsidRPr="00525C59" w:rsidRDefault="000E456B" w:rsidP="002F6AE3">
      <w:pPr>
        <w:pStyle w:val="SemEspaamento"/>
        <w:spacing w:line="360" w:lineRule="auto"/>
        <w:rPr>
          <w:sz w:val="22"/>
          <w:lang w:val="pt-BR"/>
        </w:rPr>
      </w:pPr>
      <w:r w:rsidRPr="00525C59">
        <w:rPr>
          <w:rStyle w:val="CharAttribute2"/>
          <w:sz w:val="24"/>
          <w:szCs w:val="22"/>
          <w:lang w:val="pt-BR"/>
        </w:rPr>
        <w:t xml:space="preserve">Eu (nós), ______ e ____ </w:t>
      </w:r>
      <w:proofErr w:type="gramStart"/>
      <w:r w:rsidRPr="00525C59">
        <w:rPr>
          <w:rStyle w:val="CharAttribute2"/>
          <w:sz w:val="24"/>
          <w:szCs w:val="22"/>
          <w:lang w:val="pt-BR"/>
        </w:rPr>
        <w:t>transfiro(</w:t>
      </w:r>
      <w:proofErr w:type="gramEnd"/>
      <w:r w:rsidRPr="00525C59">
        <w:rPr>
          <w:rStyle w:val="CharAttribute2"/>
          <w:sz w:val="24"/>
          <w:szCs w:val="22"/>
          <w:lang w:val="pt-BR"/>
        </w:rPr>
        <w:t>rimos) os direitos autorais e assumo</w:t>
      </w:r>
      <w:r w:rsidR="002F6AE3" w:rsidRPr="00525C59">
        <w:rPr>
          <w:rStyle w:val="CharAttribute2"/>
          <w:sz w:val="24"/>
          <w:szCs w:val="22"/>
          <w:lang w:val="pt-BR"/>
        </w:rPr>
        <w:t xml:space="preserve"> </w:t>
      </w:r>
      <w:r w:rsidRPr="00525C59">
        <w:rPr>
          <w:rStyle w:val="CharAttribute2"/>
          <w:sz w:val="24"/>
          <w:szCs w:val="22"/>
          <w:lang w:val="pt-BR"/>
        </w:rPr>
        <w:t xml:space="preserve">(assumimos) a responsabilidade deste texto para publicação no site da </w:t>
      </w:r>
      <w:r w:rsidR="001567D4">
        <w:rPr>
          <w:rStyle w:val="CharAttribute2"/>
          <w:sz w:val="24"/>
          <w:szCs w:val="22"/>
          <w:lang w:val="pt-BR"/>
        </w:rPr>
        <w:t>3</w:t>
      </w:r>
      <w:r w:rsidRPr="00525C59">
        <w:rPr>
          <w:rStyle w:val="CharAttribute3"/>
          <w:sz w:val="24"/>
          <w:szCs w:val="22"/>
          <w:lang w:val="pt-BR"/>
        </w:rPr>
        <w:t>a</w:t>
      </w:r>
      <w:r w:rsidRPr="00525C59">
        <w:rPr>
          <w:rStyle w:val="CharAttribute2"/>
          <w:sz w:val="24"/>
          <w:szCs w:val="22"/>
          <w:lang w:val="pt-BR"/>
        </w:rPr>
        <w:t xml:space="preserve"> Jornada de Pós-Graduação da UNIRIO, assim que ele for aceito para a devida publicação eletrônica. Nestes termos, incluem o direito da </w:t>
      </w:r>
      <w:r w:rsidR="001567D4">
        <w:rPr>
          <w:rStyle w:val="CharAttribute2"/>
          <w:sz w:val="24"/>
          <w:szCs w:val="22"/>
          <w:lang w:val="pt-BR"/>
        </w:rPr>
        <w:t>3</w:t>
      </w:r>
      <w:r w:rsidRPr="00525C59">
        <w:rPr>
          <w:rStyle w:val="CharAttribute3"/>
          <w:sz w:val="24"/>
          <w:szCs w:val="22"/>
          <w:lang w:val="pt-BR"/>
        </w:rPr>
        <w:t>a</w:t>
      </w:r>
      <w:r w:rsidRPr="00525C59">
        <w:rPr>
          <w:rStyle w:val="CharAttribute2"/>
          <w:sz w:val="24"/>
          <w:szCs w:val="22"/>
          <w:lang w:val="pt-BR"/>
        </w:rPr>
        <w:t xml:space="preserve"> Jornada de Pós-Graduação da UNIRIO </w:t>
      </w:r>
      <w:r w:rsidR="00525C59">
        <w:rPr>
          <w:rStyle w:val="CharAttribute2"/>
          <w:sz w:val="24"/>
          <w:szCs w:val="22"/>
          <w:lang w:val="pt-BR"/>
        </w:rPr>
        <w:t>em</w:t>
      </w:r>
      <w:r w:rsidRPr="00525C59">
        <w:rPr>
          <w:rStyle w:val="CharAttribute2"/>
          <w:sz w:val="24"/>
          <w:szCs w:val="22"/>
          <w:lang w:val="pt-BR"/>
        </w:rPr>
        <w:t xml:space="preserve"> reproduzir na íntegra ou em parte, por qualquer meio, distribuir o referido texto, incluindo </w:t>
      </w:r>
      <w:proofErr w:type="gramStart"/>
      <w:r w:rsidRPr="00525C59">
        <w:rPr>
          <w:rStyle w:val="CharAttribute2"/>
          <w:sz w:val="24"/>
          <w:szCs w:val="22"/>
          <w:lang w:val="pt-BR"/>
        </w:rPr>
        <w:t>figuras, tabelas, gráficos</w:t>
      </w:r>
      <w:proofErr w:type="gramEnd"/>
      <w:r w:rsidRPr="00525C59">
        <w:rPr>
          <w:rStyle w:val="CharAttribute2"/>
          <w:sz w:val="24"/>
          <w:szCs w:val="22"/>
          <w:lang w:val="pt-BR"/>
        </w:rPr>
        <w:t xml:space="preserve"> e fotografias, bem como as eventuais traduções. Mediante ao presente termo, concordo (concordamos) com o exposto, cedendo os direitos à </w:t>
      </w:r>
      <w:r w:rsidR="001567D4">
        <w:rPr>
          <w:rStyle w:val="CharAttribute2"/>
          <w:sz w:val="24"/>
          <w:szCs w:val="22"/>
          <w:lang w:val="pt-BR"/>
        </w:rPr>
        <w:t>3</w:t>
      </w:r>
      <w:r w:rsidRPr="00525C59">
        <w:rPr>
          <w:rStyle w:val="CharAttribute3"/>
          <w:sz w:val="24"/>
          <w:szCs w:val="22"/>
          <w:lang w:val="pt-BR"/>
        </w:rPr>
        <w:t>a</w:t>
      </w:r>
      <w:r w:rsidRPr="00525C59">
        <w:rPr>
          <w:rStyle w:val="CharAttribute2"/>
          <w:sz w:val="24"/>
          <w:szCs w:val="22"/>
          <w:lang w:val="pt-BR"/>
        </w:rPr>
        <w:t xml:space="preserve"> Jornada de Pós-Graduação da UNIRIO aqui expresso.</w:t>
      </w:r>
    </w:p>
    <w:p w:rsidR="00B4353D" w:rsidRDefault="00B4353D">
      <w:pPr>
        <w:pStyle w:val="ParaAttribute3"/>
        <w:spacing w:line="360" w:lineRule="auto"/>
        <w:rPr>
          <w:rFonts w:ascii="Garamond" w:eastAsia="Garamond" w:hAnsi="Garamond"/>
          <w:sz w:val="22"/>
          <w:szCs w:val="22"/>
        </w:rPr>
      </w:pPr>
    </w:p>
    <w:p w:rsidR="00B4353D" w:rsidRDefault="000E456B">
      <w:pPr>
        <w:pStyle w:val="ParaAttribute4"/>
        <w:spacing w:line="360" w:lineRule="auto"/>
        <w:rPr>
          <w:rFonts w:ascii="Garamond" w:eastAsia="Garamond" w:hAnsi="Garamond"/>
          <w:sz w:val="22"/>
          <w:szCs w:val="22"/>
        </w:rPr>
      </w:pPr>
      <w:r>
        <w:rPr>
          <w:rStyle w:val="CharAttribute2"/>
          <w:szCs w:val="22"/>
        </w:rPr>
        <w:t xml:space="preserve"> (local), (dia, mês e ano). </w:t>
      </w:r>
    </w:p>
    <w:p w:rsidR="00B4353D" w:rsidRDefault="00B4353D">
      <w:pPr>
        <w:pStyle w:val="ParaAttribute4"/>
        <w:spacing w:line="360" w:lineRule="auto"/>
        <w:rPr>
          <w:rFonts w:ascii="Garamond" w:eastAsia="Garamond" w:hAnsi="Garamond"/>
          <w:sz w:val="22"/>
          <w:szCs w:val="22"/>
        </w:rPr>
      </w:pPr>
    </w:p>
    <w:p w:rsidR="00B4353D" w:rsidRDefault="000E456B">
      <w:pPr>
        <w:pStyle w:val="ParaAttribute5"/>
        <w:spacing w:line="360" w:lineRule="auto"/>
        <w:rPr>
          <w:rFonts w:ascii="Garamond" w:eastAsia="Garamond" w:hAnsi="Garamond"/>
          <w:sz w:val="22"/>
          <w:szCs w:val="22"/>
        </w:rPr>
      </w:pPr>
      <w:r>
        <w:rPr>
          <w:rStyle w:val="CharAttribute2"/>
          <w:szCs w:val="22"/>
        </w:rPr>
        <w:t>Assinatura(s</w:t>
      </w:r>
      <w:proofErr w:type="gramStart"/>
      <w:r>
        <w:rPr>
          <w:rStyle w:val="CharAttribute2"/>
          <w:szCs w:val="22"/>
        </w:rPr>
        <w:t>)</w:t>
      </w:r>
      <w:proofErr w:type="gramEnd"/>
      <w:r>
        <w:rPr>
          <w:rStyle w:val="CharAttribute2"/>
          <w:szCs w:val="22"/>
        </w:rPr>
        <w:t>____________________________</w:t>
      </w:r>
    </w:p>
    <w:p w:rsidR="00B4353D" w:rsidRDefault="00B4353D">
      <w:pPr>
        <w:pStyle w:val="ParaAttribute6"/>
        <w:spacing w:line="259" w:lineRule="auto"/>
        <w:rPr>
          <w:rFonts w:ascii="Garamond" w:eastAsia="Garamond" w:hAnsi="Garamond"/>
          <w:sz w:val="22"/>
          <w:szCs w:val="22"/>
        </w:rPr>
      </w:pPr>
    </w:p>
    <w:p w:rsidR="00B4353D" w:rsidRDefault="00B4353D">
      <w:pPr>
        <w:pStyle w:val="ParaAttribute6"/>
        <w:spacing w:line="259" w:lineRule="auto"/>
        <w:rPr>
          <w:rFonts w:ascii="Garamond" w:eastAsia="Garamond" w:hAnsi="Garamond"/>
          <w:sz w:val="22"/>
          <w:szCs w:val="22"/>
        </w:rPr>
      </w:pPr>
    </w:p>
    <w:sectPr w:rsidR="00B4353D" w:rsidSect="002F6AE3">
      <w:headerReference w:type="default" r:id="rId6"/>
      <w:footerReference w:type="default" r:id="rId7"/>
      <w:pgSz w:w="11906" w:h="16838" w:code="9"/>
      <w:pgMar w:top="1417" w:right="1133" w:bottom="1417" w:left="1701" w:header="708" w:footer="536" w:gutter="0"/>
      <w:cols w:space="720"/>
      <w:docGrid w:linePitch="360" w:charSpace="2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4EF" w:rsidRDefault="00FA04EF" w:rsidP="00B4353D">
      <w:r>
        <w:separator/>
      </w:r>
    </w:p>
  </w:endnote>
  <w:endnote w:type="continuationSeparator" w:id="0">
    <w:p w:rsidR="00FA04EF" w:rsidRDefault="00FA04EF" w:rsidP="00B43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53D" w:rsidRDefault="00B4353D">
    <w:pPr>
      <w:pStyle w:val="ParaAttribute0"/>
      <w:rPr>
        <w:rFonts w:ascii="Calibri" w:eastAsia="Calibri" w:hAnsi="Calibri"/>
        <w:sz w:val="22"/>
        <w:szCs w:val="22"/>
      </w:rPr>
    </w:pPr>
  </w:p>
  <w:p w:rsidR="00B4353D" w:rsidRDefault="00B4353D">
    <w:pPr>
      <w:pStyle w:val="ParaAttribute1"/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4EF" w:rsidRDefault="00FA04EF" w:rsidP="00B4353D">
      <w:r>
        <w:separator/>
      </w:r>
    </w:p>
  </w:footnote>
  <w:footnote w:type="continuationSeparator" w:id="0">
    <w:p w:rsidR="00FA04EF" w:rsidRDefault="00FA04EF" w:rsidP="00B435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53D" w:rsidRDefault="00B4353D">
    <w:pPr>
      <w:pStyle w:val="ParaAttribute0"/>
      <w:rPr>
        <w:rFonts w:ascii="Calibri" w:eastAsia="Calibri" w:hAnsi="Calibri"/>
        <w:sz w:val="22"/>
        <w:szCs w:val="22"/>
      </w:rPr>
    </w:pPr>
  </w:p>
  <w:p w:rsidR="00B4353D" w:rsidRDefault="00B4353D">
    <w:pPr>
      <w:pStyle w:val="ParaAttribute1"/>
      <w:rPr>
        <w:rFonts w:ascii="Calibri" w:eastAsia="Calibri" w:hAnsi="Calibri"/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4353D"/>
    <w:rsid w:val="000E456B"/>
    <w:rsid w:val="001567D4"/>
    <w:rsid w:val="002136D2"/>
    <w:rsid w:val="002F6AE3"/>
    <w:rsid w:val="00525C59"/>
    <w:rsid w:val="005333CB"/>
    <w:rsid w:val="007E2284"/>
    <w:rsid w:val="00B4353D"/>
    <w:rsid w:val="00D37597"/>
    <w:rsid w:val="00FA04E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4353D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DefaultTable">
    <w:name w:val="Default Table"/>
    <w:rsid w:val="00B435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B4353D"/>
    <w:pPr>
      <w:widowControl w:val="0"/>
      <w:tabs>
        <w:tab w:val="center" w:pos="4252"/>
        <w:tab w:val="right" w:pos="8504"/>
      </w:tabs>
      <w:wordWrap w:val="0"/>
      <w:jc w:val="right"/>
    </w:pPr>
  </w:style>
  <w:style w:type="paragraph" w:customStyle="1" w:styleId="ParaAttribute1">
    <w:name w:val="ParaAttribute1"/>
    <w:rsid w:val="00B4353D"/>
    <w:pPr>
      <w:widowControl w:val="0"/>
      <w:tabs>
        <w:tab w:val="center" w:pos="4252"/>
        <w:tab w:val="right" w:pos="8504"/>
      </w:tabs>
      <w:wordWrap w:val="0"/>
    </w:pPr>
  </w:style>
  <w:style w:type="paragraph" w:customStyle="1" w:styleId="ParaAttribute2">
    <w:name w:val="ParaAttribute2"/>
    <w:rsid w:val="00B4353D"/>
    <w:pPr>
      <w:widowControl w:val="0"/>
      <w:wordWrap w:val="0"/>
      <w:jc w:val="center"/>
    </w:pPr>
  </w:style>
  <w:style w:type="paragraph" w:customStyle="1" w:styleId="ParaAttribute3">
    <w:name w:val="ParaAttribute3"/>
    <w:rsid w:val="00B4353D"/>
    <w:pPr>
      <w:widowControl w:val="0"/>
      <w:wordWrap w:val="0"/>
      <w:jc w:val="both"/>
    </w:pPr>
  </w:style>
  <w:style w:type="paragraph" w:customStyle="1" w:styleId="ParaAttribute4">
    <w:name w:val="ParaAttribute4"/>
    <w:rsid w:val="00B4353D"/>
    <w:pPr>
      <w:widowControl w:val="0"/>
      <w:wordWrap w:val="0"/>
      <w:jc w:val="right"/>
    </w:pPr>
  </w:style>
  <w:style w:type="paragraph" w:customStyle="1" w:styleId="ParaAttribute5">
    <w:name w:val="ParaAttribute5"/>
    <w:rsid w:val="00B4353D"/>
    <w:pPr>
      <w:widowControl w:val="0"/>
      <w:wordWrap w:val="0"/>
    </w:pPr>
  </w:style>
  <w:style w:type="paragraph" w:customStyle="1" w:styleId="ParaAttribute6">
    <w:name w:val="ParaAttribute6"/>
    <w:rsid w:val="00B4353D"/>
    <w:pPr>
      <w:widowControl w:val="0"/>
      <w:wordWrap w:val="0"/>
      <w:spacing w:after="160"/>
    </w:pPr>
  </w:style>
  <w:style w:type="character" w:customStyle="1" w:styleId="CharAttribute0">
    <w:name w:val="CharAttribute0"/>
    <w:rsid w:val="00B4353D"/>
    <w:rPr>
      <w:rFonts w:ascii="Calibri" w:eastAsia="Calibri" w:hAnsi="Calibri"/>
      <w:sz w:val="22"/>
    </w:rPr>
  </w:style>
  <w:style w:type="character" w:customStyle="1" w:styleId="CharAttribute1">
    <w:name w:val="CharAttribute1"/>
    <w:rsid w:val="00B4353D"/>
    <w:rPr>
      <w:rFonts w:ascii="Garamond" w:eastAsia="Garamond" w:hAnsi="Garamond"/>
      <w:b/>
      <w:sz w:val="22"/>
    </w:rPr>
  </w:style>
  <w:style w:type="character" w:customStyle="1" w:styleId="CharAttribute2">
    <w:name w:val="CharAttribute2"/>
    <w:rsid w:val="00B4353D"/>
    <w:rPr>
      <w:rFonts w:ascii="Garamond" w:eastAsia="Garamond" w:hAnsi="Garamond"/>
      <w:sz w:val="22"/>
    </w:rPr>
  </w:style>
  <w:style w:type="character" w:customStyle="1" w:styleId="CharAttribute3">
    <w:name w:val="CharAttribute3"/>
    <w:rsid w:val="00B4353D"/>
    <w:rPr>
      <w:rFonts w:ascii="Garamond" w:eastAsia="Garamond" w:hAnsi="Garamond"/>
      <w:sz w:val="22"/>
      <w:vertAlign w:val="superscript"/>
    </w:rPr>
  </w:style>
  <w:style w:type="paragraph" w:styleId="SemEspaamento">
    <w:name w:val="No Spacing"/>
    <w:uiPriority w:val="1"/>
    <w:qFormat/>
    <w:rsid w:val="002F6AE3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638</Characters>
  <Application>Microsoft Office Word</Application>
  <DocSecurity>0</DocSecurity>
  <Lines>5</Lines>
  <Paragraphs>1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04291285760</cp:lastModifiedBy>
  <cp:revision>5</cp:revision>
  <dcterms:created xsi:type="dcterms:W3CDTF">2010-06-21T07:17:00Z</dcterms:created>
  <dcterms:modified xsi:type="dcterms:W3CDTF">2017-09-05T19:48:00Z</dcterms:modified>
  <cp:version>1</cp:version>
</cp:coreProperties>
</file>