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A7E7E" w14:textId="77777777" w:rsidR="002F4ADB" w:rsidRDefault="002F4ADB" w:rsidP="002F4ADB">
      <w:pPr>
        <w:rPr>
          <w:rFonts w:ascii="GeoSlab703 Md BT" w:hAnsi="GeoSlab703 Md BT"/>
          <w:b/>
          <w:color w:val="0000F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3BBE360" wp14:editId="2A0EA4CE">
            <wp:simplePos x="0" y="0"/>
            <wp:positionH relativeFrom="column">
              <wp:posOffset>45085</wp:posOffset>
            </wp:positionH>
            <wp:positionV relativeFrom="paragraph">
              <wp:posOffset>159385</wp:posOffset>
            </wp:positionV>
            <wp:extent cx="490855" cy="434975"/>
            <wp:effectExtent l="19050" t="0" r="4445" b="0"/>
            <wp:wrapNone/>
            <wp:docPr id="3" name="Imagem 2" descr="logo_d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p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Slab703 Md BT" w:hAnsi="GeoSlab703 Md BT"/>
          <w:b/>
          <w:noProof/>
          <w:color w:val="0000FF"/>
          <w:lang w:val="en-US" w:eastAsia="en-US"/>
        </w:rPr>
        <w:drawing>
          <wp:inline distT="0" distB="0" distL="0" distR="0" wp14:anchorId="0ED53EE4" wp14:editId="25DA7251">
            <wp:extent cx="1770380" cy="636270"/>
            <wp:effectExtent l="19050" t="0" r="1270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Slab703 Md BT" w:hAnsi="GeoSlab703 Md BT"/>
          <w:b/>
          <w:color w:val="0000FF"/>
        </w:rPr>
        <w:t xml:space="preserve">                                             </w:t>
      </w:r>
      <w:r>
        <w:rPr>
          <w:rFonts w:ascii="GeoSlab703 Md BT" w:hAnsi="GeoSlab703 Md BT"/>
          <w:b/>
          <w:color w:val="0000FF"/>
        </w:rPr>
        <w:tab/>
      </w:r>
      <w:r>
        <w:rPr>
          <w:rFonts w:ascii="GeoSlab703 Md BT" w:hAnsi="GeoSlab703 Md BT"/>
          <w:b/>
          <w:color w:val="0000FF"/>
        </w:rPr>
        <w:tab/>
      </w:r>
      <w:r>
        <w:rPr>
          <w:rFonts w:ascii="GeoSlab703 Md BT" w:hAnsi="GeoSlab703 Md BT"/>
          <w:b/>
          <w:color w:val="0000FF"/>
        </w:rPr>
        <w:tab/>
        <w:t xml:space="preserve">           </w:t>
      </w:r>
      <w:r>
        <w:rPr>
          <w:rFonts w:ascii="GeoSlab703 Md BT" w:hAnsi="GeoSlab703 Md BT"/>
          <w:b/>
          <w:noProof/>
          <w:color w:val="0000FF"/>
          <w:lang w:val="en-US" w:eastAsia="en-US"/>
        </w:rPr>
        <w:drawing>
          <wp:inline distT="0" distB="0" distL="0" distR="0" wp14:anchorId="48605DD3" wp14:editId="33FC3DAC">
            <wp:extent cx="438785" cy="438785"/>
            <wp:effectExtent l="19050" t="0" r="0" b="0"/>
            <wp:docPr id="2" name="Imagem 2" descr="logo_dpq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pq_5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39AB7" w14:textId="77777777" w:rsidR="002F4ADB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14:paraId="47732A62" w14:textId="77777777"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UNIVERSIDADE FEDERAL DO ESTADO DO RIO DE JANEIRO - UNIRIO</w:t>
      </w:r>
    </w:p>
    <w:p w14:paraId="282DCB84" w14:textId="77777777"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Pró-Reitoria de Pós-Graduação e Pesquisa – PROPG</w:t>
      </w:r>
    </w:p>
    <w:p w14:paraId="7FE55F97" w14:textId="77777777"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b/>
          <w:szCs w:val="20"/>
        </w:rPr>
        <w:t>Diretoria</w:t>
      </w:r>
      <w:r w:rsidRPr="005832F2">
        <w:rPr>
          <w:rFonts w:ascii="Arial Narrow" w:hAnsi="Arial Narrow"/>
          <w:b/>
          <w:szCs w:val="20"/>
        </w:rPr>
        <w:t xml:space="preserve"> de Pesquisa - </w:t>
      </w:r>
      <w:proofErr w:type="spellStart"/>
      <w:r w:rsidRPr="005832F2">
        <w:rPr>
          <w:rFonts w:ascii="Arial Narrow" w:hAnsi="Arial Narrow"/>
          <w:b/>
          <w:szCs w:val="20"/>
        </w:rPr>
        <w:t>DPq</w:t>
      </w:r>
      <w:proofErr w:type="spellEnd"/>
      <w:r w:rsidRPr="005832F2">
        <w:rPr>
          <w:rFonts w:ascii="Arial Narrow" w:hAnsi="Arial Narrow"/>
          <w:szCs w:val="20"/>
        </w:rPr>
        <w:t xml:space="preserve">  </w:t>
      </w:r>
    </w:p>
    <w:p w14:paraId="1D911F7D" w14:textId="77777777" w:rsidR="0078694F" w:rsidRDefault="0078694F"/>
    <w:p w14:paraId="6371CD28" w14:textId="77777777" w:rsidR="002F4ADB" w:rsidRDefault="002F4ADB"/>
    <w:p w14:paraId="1FD87410" w14:textId="77777777" w:rsidR="002F4ADB" w:rsidRDefault="002F4ADB" w:rsidP="002F4ADB">
      <w:pPr>
        <w:jc w:val="center"/>
      </w:pPr>
      <w:r>
        <w:t>PLANO DE ESTUDO</w:t>
      </w:r>
    </w:p>
    <w:p w14:paraId="4DE95F4E" w14:textId="77777777" w:rsidR="009940A4" w:rsidRDefault="009940A4" w:rsidP="002F4AD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40A4" w14:paraId="1EF871C8" w14:textId="77777777" w:rsidTr="00916C6C">
        <w:tc>
          <w:tcPr>
            <w:tcW w:w="8644" w:type="dxa"/>
          </w:tcPr>
          <w:p w14:paraId="0CFA16D8" w14:textId="77777777" w:rsidR="009940A4" w:rsidRDefault="009940A4" w:rsidP="009940A4">
            <w:pPr>
              <w:jc w:val="both"/>
            </w:pPr>
            <w:r>
              <w:t>Título de Projeto do Orientador:</w:t>
            </w:r>
          </w:p>
          <w:p w14:paraId="714B1855" w14:textId="77777777" w:rsidR="009940A4" w:rsidRDefault="009940A4" w:rsidP="009940A4">
            <w:pPr>
              <w:jc w:val="both"/>
            </w:pPr>
          </w:p>
          <w:p w14:paraId="68F17A19" w14:textId="77777777" w:rsidR="00396A55" w:rsidRPr="00396A55" w:rsidRDefault="00396A55" w:rsidP="00396A55">
            <w:pPr>
              <w:jc w:val="both"/>
              <w:rPr>
                <w:sz w:val="22"/>
                <w:szCs w:val="22"/>
              </w:rPr>
            </w:pPr>
            <w:r w:rsidRPr="00396A55">
              <w:rPr>
                <w:bCs/>
                <w:color w:val="000000"/>
                <w:sz w:val="22"/>
                <w:szCs w:val="22"/>
              </w:rPr>
              <w:t xml:space="preserve">As </w:t>
            </w:r>
            <w:r w:rsidRPr="00396A55">
              <w:rPr>
                <w:bCs/>
                <w:color w:val="000000"/>
              </w:rPr>
              <w:t>faces do trabalho na prisão: historicidade, contradições e mediações do trabalho na Penitenciária Industrial Esmeraldino</w:t>
            </w:r>
            <w:r w:rsidRPr="00396A55">
              <w:rPr>
                <w:bCs/>
                <w:color w:val="000000"/>
                <w:sz w:val="22"/>
                <w:szCs w:val="22"/>
              </w:rPr>
              <w:t xml:space="preserve"> Bandeira</w:t>
            </w:r>
          </w:p>
          <w:p w14:paraId="12E60FCA" w14:textId="77777777" w:rsidR="009940A4" w:rsidRDefault="009940A4" w:rsidP="009940A4">
            <w:pPr>
              <w:jc w:val="both"/>
            </w:pPr>
          </w:p>
        </w:tc>
      </w:tr>
      <w:tr w:rsidR="009940A4" w14:paraId="7BA40548" w14:textId="77777777" w:rsidTr="00157AFE">
        <w:tc>
          <w:tcPr>
            <w:tcW w:w="8644" w:type="dxa"/>
          </w:tcPr>
          <w:p w14:paraId="3C31BE61" w14:textId="77777777" w:rsidR="009940A4" w:rsidRDefault="009940A4" w:rsidP="009940A4">
            <w:pPr>
              <w:jc w:val="both"/>
            </w:pPr>
            <w:r>
              <w:t>Título do Plano de Estudo:</w:t>
            </w:r>
          </w:p>
          <w:p w14:paraId="5B6155F8" w14:textId="77777777" w:rsidR="00396A55" w:rsidRPr="00396A55" w:rsidRDefault="00396A55" w:rsidP="00396A55">
            <w:pPr>
              <w:jc w:val="both"/>
              <w:rPr>
                <w:sz w:val="22"/>
                <w:szCs w:val="22"/>
              </w:rPr>
            </w:pPr>
            <w:r>
              <w:t xml:space="preserve">As </w:t>
            </w:r>
            <w:r w:rsidRPr="00396A55">
              <w:rPr>
                <w:bCs/>
                <w:color w:val="000000"/>
              </w:rPr>
              <w:t xml:space="preserve">mediações </w:t>
            </w:r>
            <w:r>
              <w:rPr>
                <w:bCs/>
                <w:color w:val="000000"/>
              </w:rPr>
              <w:t xml:space="preserve">sociais </w:t>
            </w:r>
            <w:r w:rsidRPr="00396A55">
              <w:rPr>
                <w:bCs/>
                <w:color w:val="000000"/>
              </w:rPr>
              <w:t>do trabalho na Penitenciária Industrial Esmeraldino</w:t>
            </w:r>
            <w:r w:rsidRPr="00396A55">
              <w:rPr>
                <w:bCs/>
                <w:color w:val="000000"/>
                <w:sz w:val="22"/>
                <w:szCs w:val="22"/>
              </w:rPr>
              <w:t xml:space="preserve"> Bandeira</w:t>
            </w:r>
          </w:p>
          <w:p w14:paraId="402BF6EA" w14:textId="77777777" w:rsidR="009940A4" w:rsidRDefault="009940A4" w:rsidP="009940A4">
            <w:pPr>
              <w:jc w:val="both"/>
            </w:pPr>
          </w:p>
          <w:p w14:paraId="71AC5775" w14:textId="77777777" w:rsidR="009940A4" w:rsidRDefault="009940A4" w:rsidP="009940A4">
            <w:pPr>
              <w:jc w:val="both"/>
            </w:pPr>
          </w:p>
        </w:tc>
      </w:tr>
      <w:tr w:rsidR="009940A4" w14:paraId="535072BF" w14:textId="77777777" w:rsidTr="00157AFE">
        <w:tc>
          <w:tcPr>
            <w:tcW w:w="8644" w:type="dxa"/>
          </w:tcPr>
          <w:p w14:paraId="5E6B9D01" w14:textId="77777777" w:rsidR="009940A4" w:rsidRDefault="009940A4" w:rsidP="009940A4">
            <w:pPr>
              <w:jc w:val="both"/>
            </w:pPr>
            <w:r>
              <w:t>Palavras-Chave:</w:t>
            </w:r>
          </w:p>
          <w:p w14:paraId="61732752" w14:textId="77777777" w:rsidR="009940A4" w:rsidRDefault="00396A55" w:rsidP="009940A4">
            <w:pPr>
              <w:jc w:val="both"/>
            </w:pPr>
            <w:r>
              <w:t>Trabalho – Prisão – Mediação Social</w:t>
            </w:r>
          </w:p>
          <w:p w14:paraId="19B86D93" w14:textId="77777777" w:rsidR="009940A4" w:rsidRDefault="009940A4" w:rsidP="009940A4">
            <w:pPr>
              <w:jc w:val="both"/>
            </w:pPr>
          </w:p>
        </w:tc>
      </w:tr>
      <w:tr w:rsidR="009940A4" w14:paraId="0104F07E" w14:textId="77777777" w:rsidTr="009940A4">
        <w:tc>
          <w:tcPr>
            <w:tcW w:w="8644" w:type="dxa"/>
            <w:shd w:val="clear" w:color="auto" w:fill="D9D9D9" w:themeFill="background1" w:themeFillShade="D9"/>
          </w:tcPr>
          <w:p w14:paraId="504EFB21" w14:textId="77777777" w:rsidR="009940A4" w:rsidRPr="009940A4" w:rsidRDefault="009940A4" w:rsidP="009940A4">
            <w:pPr>
              <w:jc w:val="both"/>
              <w:rPr>
                <w:b/>
              </w:rPr>
            </w:pPr>
            <w:r w:rsidRPr="009940A4">
              <w:rPr>
                <w:b/>
              </w:rPr>
              <w:t>Dados para serem preenchidos conforme tabela do CNPq</w:t>
            </w:r>
          </w:p>
        </w:tc>
      </w:tr>
      <w:tr w:rsidR="009940A4" w14:paraId="24D4913A" w14:textId="77777777" w:rsidTr="00E00AC2">
        <w:tc>
          <w:tcPr>
            <w:tcW w:w="8644" w:type="dxa"/>
          </w:tcPr>
          <w:p w14:paraId="358ABA89" w14:textId="77777777" w:rsidR="009940A4" w:rsidRDefault="009940A4" w:rsidP="009940A4">
            <w:pPr>
              <w:jc w:val="both"/>
            </w:pPr>
            <w:r>
              <w:t>Área de Conhecimento:</w:t>
            </w:r>
          </w:p>
          <w:p w14:paraId="2622EC6B" w14:textId="77777777" w:rsidR="009940A4" w:rsidRDefault="00396A55" w:rsidP="009940A4">
            <w:pPr>
              <w:jc w:val="both"/>
            </w:pPr>
            <w:r>
              <w:t>Serviço Social</w:t>
            </w:r>
          </w:p>
        </w:tc>
      </w:tr>
      <w:tr w:rsidR="009940A4" w14:paraId="30AC20A8" w14:textId="77777777" w:rsidTr="00C23BA1">
        <w:tc>
          <w:tcPr>
            <w:tcW w:w="8644" w:type="dxa"/>
          </w:tcPr>
          <w:p w14:paraId="09D41512" w14:textId="77777777" w:rsidR="009940A4" w:rsidRDefault="009940A4" w:rsidP="009940A4">
            <w:pPr>
              <w:jc w:val="both"/>
            </w:pPr>
            <w:r>
              <w:t>Subárea de Conhecimento:</w:t>
            </w:r>
          </w:p>
          <w:p w14:paraId="28391374" w14:textId="77777777" w:rsidR="009940A4" w:rsidRDefault="00396A55" w:rsidP="009940A4">
            <w:pPr>
              <w:jc w:val="both"/>
            </w:pPr>
            <w:r>
              <w:t>Serviço Social Aplicado</w:t>
            </w:r>
          </w:p>
        </w:tc>
      </w:tr>
      <w:tr w:rsidR="009940A4" w14:paraId="77814C37" w14:textId="77777777" w:rsidTr="00201D30">
        <w:tc>
          <w:tcPr>
            <w:tcW w:w="8644" w:type="dxa"/>
          </w:tcPr>
          <w:p w14:paraId="566DACDD" w14:textId="77777777" w:rsidR="009940A4" w:rsidRDefault="009940A4" w:rsidP="009940A4">
            <w:pPr>
              <w:jc w:val="both"/>
            </w:pPr>
            <w:r>
              <w:t>Especialidade:</w:t>
            </w:r>
          </w:p>
          <w:p w14:paraId="488D8056" w14:textId="77777777" w:rsidR="009940A4" w:rsidRDefault="00396A55" w:rsidP="009940A4">
            <w:pPr>
              <w:jc w:val="both"/>
            </w:pPr>
            <w:r>
              <w:t>Serviço Social do Trabalho</w:t>
            </w:r>
          </w:p>
        </w:tc>
      </w:tr>
    </w:tbl>
    <w:p w14:paraId="3655C62E" w14:textId="77777777" w:rsidR="009940A4" w:rsidRDefault="009940A4" w:rsidP="009940A4">
      <w:pPr>
        <w:jc w:val="both"/>
      </w:pPr>
    </w:p>
    <w:p w14:paraId="13A09147" w14:textId="77777777" w:rsidR="009940A4" w:rsidRDefault="009940A4" w:rsidP="009940A4">
      <w:pPr>
        <w:jc w:val="both"/>
      </w:pPr>
    </w:p>
    <w:p w14:paraId="11F21DF9" w14:textId="77777777" w:rsidR="00275D67" w:rsidRDefault="009940A4" w:rsidP="00275D67">
      <w:pPr>
        <w:pStyle w:val="ListParagraph"/>
        <w:numPr>
          <w:ilvl w:val="0"/>
          <w:numId w:val="1"/>
        </w:numPr>
        <w:jc w:val="both"/>
      </w:pPr>
      <w:r>
        <w:t>Principais Objetivo</w:t>
      </w:r>
      <w:r w:rsidR="00275D67">
        <w:t>s</w:t>
      </w:r>
    </w:p>
    <w:p w14:paraId="10749062" w14:textId="77777777" w:rsidR="00396A55" w:rsidRPr="00B91D4F" w:rsidRDefault="00396A55" w:rsidP="00396A55">
      <w:pPr>
        <w:spacing w:line="360" w:lineRule="auto"/>
        <w:ind w:left="810"/>
        <w:rPr>
          <w:b/>
          <w:sz w:val="22"/>
          <w:szCs w:val="22"/>
        </w:rPr>
      </w:pPr>
      <w:r w:rsidRPr="00B91D4F">
        <w:rPr>
          <w:b/>
          <w:sz w:val="22"/>
          <w:szCs w:val="22"/>
        </w:rPr>
        <w:t>Objetivo Geral</w:t>
      </w:r>
    </w:p>
    <w:p w14:paraId="62D3B88C" w14:textId="77777777" w:rsidR="00396A55" w:rsidRPr="00B91D4F" w:rsidRDefault="00396A55" w:rsidP="00396A55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B91D4F">
        <w:rPr>
          <w:sz w:val="22"/>
          <w:szCs w:val="22"/>
        </w:rPr>
        <w:t xml:space="preserve">Analisar as mediações sociais do trabalho na Penitenciária Industrial Esmeraldino Bandeira. </w:t>
      </w:r>
    </w:p>
    <w:p w14:paraId="6F5BAE7E" w14:textId="77777777" w:rsidR="00396A55" w:rsidRPr="00B91D4F" w:rsidRDefault="00396A55" w:rsidP="00396A55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B91D4F">
        <w:rPr>
          <w:b/>
          <w:sz w:val="22"/>
          <w:szCs w:val="22"/>
        </w:rPr>
        <w:t>Objetivos específicos</w:t>
      </w:r>
    </w:p>
    <w:p w14:paraId="2B421D99" w14:textId="77777777" w:rsidR="00396A55" w:rsidRPr="00B91D4F" w:rsidRDefault="00396A55" w:rsidP="00396A55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B91D4F">
        <w:rPr>
          <w:sz w:val="22"/>
          <w:szCs w:val="22"/>
        </w:rPr>
        <w:t>Estudar a historicidade do trabalho na Penitenciária Industrial Esmeraldino Bandeira.</w:t>
      </w:r>
    </w:p>
    <w:p w14:paraId="227639F2" w14:textId="77777777" w:rsidR="00396A55" w:rsidRPr="00B91D4F" w:rsidRDefault="00396A55" w:rsidP="00396A55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B91D4F">
        <w:rPr>
          <w:sz w:val="22"/>
          <w:szCs w:val="22"/>
        </w:rPr>
        <w:t xml:space="preserve">Verificar as mediações do trabalho no processo de produção e reprodução da vida social dos presos, a partir da materialidade do trabalho e do contexto prisional. </w:t>
      </w:r>
    </w:p>
    <w:p w14:paraId="2C99B7B5" w14:textId="77777777" w:rsidR="005B7CB2" w:rsidRDefault="005B7CB2" w:rsidP="005B7CB2">
      <w:pPr>
        <w:jc w:val="both"/>
      </w:pPr>
    </w:p>
    <w:p w14:paraId="20295679" w14:textId="77777777" w:rsidR="00275D67" w:rsidRDefault="00275D67" w:rsidP="00275D67">
      <w:pPr>
        <w:pStyle w:val="ListParagraph"/>
        <w:numPr>
          <w:ilvl w:val="0"/>
          <w:numId w:val="1"/>
        </w:numPr>
        <w:jc w:val="both"/>
      </w:pPr>
      <w:r>
        <w:t>Principais Atividades</w:t>
      </w:r>
    </w:p>
    <w:p w14:paraId="6CE730E1" w14:textId="77777777" w:rsidR="005B7CB2" w:rsidRDefault="00396A55" w:rsidP="00396A55">
      <w:pPr>
        <w:pStyle w:val="ListParagraph"/>
        <w:numPr>
          <w:ilvl w:val="0"/>
          <w:numId w:val="4"/>
        </w:numPr>
      </w:pPr>
      <w:r>
        <w:t>Organização do banco de dados da pesquisa</w:t>
      </w:r>
    </w:p>
    <w:p w14:paraId="7C4B082B" w14:textId="77777777" w:rsidR="00396A55" w:rsidRDefault="00396A55" w:rsidP="00396A55">
      <w:pPr>
        <w:pStyle w:val="ListParagraph"/>
        <w:numPr>
          <w:ilvl w:val="0"/>
          <w:numId w:val="4"/>
        </w:numPr>
      </w:pPr>
      <w:r>
        <w:t>Leituras e consolidação do marco conceitual da pesquisa</w:t>
      </w:r>
    </w:p>
    <w:p w14:paraId="65855121" w14:textId="77777777" w:rsidR="00396A55" w:rsidRDefault="00396A55" w:rsidP="00396A55">
      <w:pPr>
        <w:pStyle w:val="ListParagraph"/>
        <w:numPr>
          <w:ilvl w:val="0"/>
          <w:numId w:val="4"/>
        </w:numPr>
      </w:pPr>
      <w:r>
        <w:lastRenderedPageBreak/>
        <w:t>Elaboração da análise dos dados da pesquisa, a partir da categoria teórica de mediação social e trabalho.</w:t>
      </w:r>
    </w:p>
    <w:p w14:paraId="46865467" w14:textId="77777777" w:rsidR="00396A55" w:rsidRDefault="00396A55" w:rsidP="00396A55">
      <w:pPr>
        <w:ind w:left="1080"/>
      </w:pPr>
    </w:p>
    <w:p w14:paraId="2A60BF19" w14:textId="77777777" w:rsidR="00275D67" w:rsidRDefault="00275D67" w:rsidP="00275D67">
      <w:pPr>
        <w:pStyle w:val="ListParagraph"/>
        <w:numPr>
          <w:ilvl w:val="0"/>
          <w:numId w:val="1"/>
        </w:numPr>
        <w:jc w:val="both"/>
      </w:pPr>
      <w:r>
        <w:t>Metodologia</w:t>
      </w:r>
    </w:p>
    <w:p w14:paraId="5C8FE717" w14:textId="77777777" w:rsidR="00396A55" w:rsidRPr="00396A55" w:rsidRDefault="00396A55" w:rsidP="00396A55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sz w:val="22"/>
          <w:szCs w:val="22"/>
        </w:rPr>
      </w:pPr>
      <w:r w:rsidRPr="00396A55">
        <w:rPr>
          <w:sz w:val="22"/>
          <w:szCs w:val="22"/>
        </w:rPr>
        <w:t xml:space="preserve">A pesquisa social proposta nesse projeto é de natureza qualitativa, à medida que analisando o trabalho dos presos na SEAP-EB, estaremos articulando os aspectos qualitativos e quantitativos na busca de uma totalidade e complementaridade. Ou seja, a pesquisa apresentará a frequência e regularidade dos fenômenos sociais, destacando as percepções e representações elaboradas pelos diversos sujeitos da pesquisa. </w:t>
      </w:r>
    </w:p>
    <w:p w14:paraId="17A1425D" w14:textId="77777777" w:rsidR="00396A55" w:rsidRPr="00396A55" w:rsidRDefault="00396A55" w:rsidP="00396A55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sz w:val="22"/>
          <w:szCs w:val="22"/>
        </w:rPr>
      </w:pPr>
      <w:r w:rsidRPr="00396A55">
        <w:rPr>
          <w:sz w:val="22"/>
          <w:szCs w:val="22"/>
        </w:rPr>
        <w:t>A pesquisa possui como universo de estudo os presos da SEAP-EB, que estão inseridos em atividades laborativas no período de 2013. Esclarecemos que, a partir de informações da SEAP-EB, cerca de 180 presos neste período estavam inseridos em atividades laborativas. No sentido de garantir a viabilidade do processo de coleta de dados e ainda de priorizar os aspectos qualitativos da pesquisa, decidimos realizar uma amostragem não probabilística, por acessibilidade. Ou seja, a pesquisa teve como amostragem o público alvo de 25 internos, que participam de atividades laborativas nos diversos setores da unidade prisional (classificação, segurança, psicologia, serviço social, ambulatório, zeladoria, escola e setor industrial).</w:t>
      </w:r>
    </w:p>
    <w:p w14:paraId="207B9792" w14:textId="77777777" w:rsidR="00396A55" w:rsidRPr="00396A55" w:rsidRDefault="00396A55" w:rsidP="00396A55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sz w:val="22"/>
          <w:szCs w:val="22"/>
        </w:rPr>
      </w:pPr>
      <w:r w:rsidRPr="00396A55">
        <w:rPr>
          <w:sz w:val="22"/>
          <w:szCs w:val="22"/>
        </w:rPr>
        <w:t xml:space="preserve">Utilizaremos como técnicas de coleta de dados a entrevista </w:t>
      </w:r>
      <w:proofErr w:type="spellStart"/>
      <w:r w:rsidRPr="00396A55">
        <w:rPr>
          <w:sz w:val="22"/>
          <w:szCs w:val="22"/>
        </w:rPr>
        <w:t>semi-estruturada</w:t>
      </w:r>
      <w:proofErr w:type="spellEnd"/>
      <w:r w:rsidRPr="00396A55">
        <w:rPr>
          <w:sz w:val="22"/>
          <w:szCs w:val="22"/>
        </w:rPr>
        <w:t xml:space="preserve">, que combina perguntas fechadas e abertas, dando ao entrevistado a oportunidade de discorrer sobre o tema em questão. E a análise de documentação obtida na Biblioteca e Museu da Escola de Gestão Penitenciária. </w:t>
      </w:r>
    </w:p>
    <w:p w14:paraId="40726ED7" w14:textId="77777777" w:rsidR="00396A55" w:rsidRPr="00396A55" w:rsidRDefault="00396A55" w:rsidP="00396A55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sz w:val="22"/>
          <w:szCs w:val="22"/>
        </w:rPr>
      </w:pPr>
      <w:r w:rsidRPr="00396A55">
        <w:rPr>
          <w:sz w:val="22"/>
          <w:szCs w:val="22"/>
        </w:rPr>
        <w:t xml:space="preserve">A análise dos dados coletados será realizada com base na técnica de análise de conteúdo, cujo objetivo é compreender criticamente o sentido das comunicações (oral, escrita e visual), seu conteúdo manifesto ou latente, as significações explícitas ou implícitas. </w:t>
      </w:r>
    </w:p>
    <w:p w14:paraId="01130DCB" w14:textId="77777777" w:rsidR="00396A55" w:rsidRPr="00396A55" w:rsidRDefault="00396A55" w:rsidP="00396A55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sz w:val="22"/>
          <w:szCs w:val="22"/>
        </w:rPr>
      </w:pPr>
      <w:r w:rsidRPr="00396A55">
        <w:rPr>
          <w:sz w:val="22"/>
          <w:szCs w:val="22"/>
        </w:rPr>
        <w:t xml:space="preserve">A análise de conteúdo possui como etapas metodológicas à </w:t>
      </w:r>
      <w:proofErr w:type="spellStart"/>
      <w:r w:rsidRPr="00396A55">
        <w:rPr>
          <w:sz w:val="22"/>
          <w:szCs w:val="22"/>
        </w:rPr>
        <w:t>pré-análise</w:t>
      </w:r>
      <w:proofErr w:type="spellEnd"/>
      <w:r w:rsidRPr="00396A55">
        <w:rPr>
          <w:sz w:val="22"/>
          <w:szCs w:val="22"/>
        </w:rPr>
        <w:t xml:space="preserve">, que consiste no levantamento e organização do material, além da identificação dos indicadores ou eixo de análise, que subsidiarão as reflexões interpretativas da mensagem; o estudo exploratório do material levantado; e a análise e interpretação dos dados, que consiste na identificação da significância do material resultante da análise, por meio de regras anteriormente definidas na </w:t>
      </w:r>
      <w:proofErr w:type="spellStart"/>
      <w:r w:rsidRPr="00396A55">
        <w:rPr>
          <w:sz w:val="22"/>
          <w:szCs w:val="22"/>
        </w:rPr>
        <w:t>pré-análise</w:t>
      </w:r>
      <w:proofErr w:type="spellEnd"/>
      <w:r w:rsidRPr="00396A55">
        <w:rPr>
          <w:sz w:val="22"/>
          <w:szCs w:val="22"/>
        </w:rPr>
        <w:t xml:space="preserve">. É nessa etapa que se efetiva o tratamento qualitativo dos dados, buscando identificar e analisar dimensões analíticas, construtos e variáveis associados aos eixos de análise. A presente pesquisa possui os seguintes eixos de análise: a historicidade do trabalho na SEAP-EB; as atividades e processos de trabalho existentes na SEAP-EB; e as mediações do trabalho no processo de reprodução da vida social dos presos, a partir da materialidade do trabalho e do contexto prisional. </w:t>
      </w:r>
    </w:p>
    <w:p w14:paraId="5304D67F" w14:textId="77777777" w:rsidR="005B7CB2" w:rsidRDefault="005B7CB2" w:rsidP="005B7CB2">
      <w:pPr>
        <w:pStyle w:val="ListParagraph"/>
        <w:jc w:val="both"/>
      </w:pPr>
    </w:p>
    <w:p w14:paraId="7BA5B75A" w14:textId="77777777" w:rsidR="00396A55" w:rsidRDefault="00396A55" w:rsidP="005B7CB2">
      <w:pPr>
        <w:pStyle w:val="ListParagraph"/>
        <w:jc w:val="both"/>
      </w:pPr>
    </w:p>
    <w:p w14:paraId="1F77EE9C" w14:textId="77777777" w:rsidR="00396A55" w:rsidRDefault="00396A55" w:rsidP="005B7CB2">
      <w:pPr>
        <w:pStyle w:val="ListParagraph"/>
        <w:jc w:val="both"/>
      </w:pPr>
    </w:p>
    <w:p w14:paraId="57099456" w14:textId="77777777" w:rsidR="00396A55" w:rsidRDefault="00396A55" w:rsidP="005B7CB2">
      <w:pPr>
        <w:pStyle w:val="ListParagraph"/>
        <w:jc w:val="both"/>
      </w:pPr>
    </w:p>
    <w:p w14:paraId="258C93E4" w14:textId="77777777" w:rsidR="00275D67" w:rsidRDefault="00275D67" w:rsidP="00275D67">
      <w:pPr>
        <w:pStyle w:val="ListParagraph"/>
        <w:numPr>
          <w:ilvl w:val="0"/>
          <w:numId w:val="1"/>
        </w:numPr>
        <w:jc w:val="both"/>
      </w:pPr>
      <w:r>
        <w:t>Cronograma agosto de 2015 a julho de 2016</w:t>
      </w:r>
    </w:p>
    <w:p w14:paraId="1D1253D8" w14:textId="77777777" w:rsidR="005B7CB2" w:rsidRDefault="005B7CB2" w:rsidP="005B7CB2">
      <w:pPr>
        <w:pStyle w:val="ListParagraph"/>
        <w:jc w:val="both"/>
      </w:pPr>
    </w:p>
    <w:tbl>
      <w:tblPr>
        <w:tblStyle w:val="TableGrid"/>
        <w:tblW w:w="10218" w:type="dxa"/>
        <w:tblInd w:w="-414" w:type="dxa"/>
        <w:tblLook w:val="04A0" w:firstRow="1" w:lastRow="0" w:firstColumn="1" w:lastColumn="0" w:noHBand="0" w:noVBand="1"/>
      </w:tblPr>
      <w:tblGrid>
        <w:gridCol w:w="3426"/>
        <w:gridCol w:w="630"/>
        <w:gridCol w:w="523"/>
        <w:gridCol w:w="576"/>
        <w:gridCol w:w="630"/>
        <w:gridCol w:w="603"/>
        <w:gridCol w:w="565"/>
        <w:gridCol w:w="576"/>
        <w:gridCol w:w="701"/>
        <w:gridCol w:w="699"/>
        <w:gridCol w:w="723"/>
        <w:gridCol w:w="566"/>
      </w:tblGrid>
      <w:tr w:rsidR="00396A55" w14:paraId="09945555" w14:textId="77777777" w:rsidTr="00396A55">
        <w:tc>
          <w:tcPr>
            <w:tcW w:w="3600" w:type="dxa"/>
          </w:tcPr>
          <w:p w14:paraId="632739EB" w14:textId="77777777" w:rsidR="00396A55" w:rsidRDefault="00396A55" w:rsidP="00396A55">
            <w:pPr>
              <w:pStyle w:val="ListParagraph"/>
              <w:ind w:left="0"/>
              <w:jc w:val="center"/>
            </w:pPr>
            <w:r>
              <w:t>Atividades</w:t>
            </w:r>
          </w:p>
        </w:tc>
        <w:tc>
          <w:tcPr>
            <w:tcW w:w="536" w:type="dxa"/>
          </w:tcPr>
          <w:p w14:paraId="72E5CBE7" w14:textId="77777777" w:rsidR="00396A55" w:rsidRDefault="00396A55" w:rsidP="00396A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t>Ago</w:t>
            </w:r>
            <w:proofErr w:type="spellEnd"/>
          </w:p>
        </w:tc>
        <w:tc>
          <w:tcPr>
            <w:tcW w:w="497" w:type="dxa"/>
          </w:tcPr>
          <w:p w14:paraId="74CC4D75" w14:textId="77777777" w:rsidR="00396A55" w:rsidRDefault="00396A55" w:rsidP="00396A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t>Set</w:t>
            </w:r>
          </w:p>
        </w:tc>
        <w:tc>
          <w:tcPr>
            <w:tcW w:w="567" w:type="dxa"/>
          </w:tcPr>
          <w:p w14:paraId="5CC47B1C" w14:textId="77777777" w:rsidR="00396A55" w:rsidRDefault="00396A55" w:rsidP="00396A55">
            <w:pPr>
              <w:pStyle w:val="ListParagraph"/>
              <w:ind w:left="0"/>
              <w:jc w:val="center"/>
            </w:pPr>
            <w:r>
              <w:t>Out</w:t>
            </w:r>
          </w:p>
        </w:tc>
        <w:tc>
          <w:tcPr>
            <w:tcW w:w="624" w:type="dxa"/>
          </w:tcPr>
          <w:p w14:paraId="78B3D9E1" w14:textId="77777777" w:rsidR="00396A55" w:rsidRDefault="00396A55" w:rsidP="00396A55">
            <w:pPr>
              <w:pStyle w:val="ListParagraph"/>
              <w:ind w:left="0"/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567" w:type="dxa"/>
          </w:tcPr>
          <w:p w14:paraId="26BA7E7B" w14:textId="77777777" w:rsidR="00396A55" w:rsidRDefault="00396A55" w:rsidP="00396A55">
            <w:pPr>
              <w:pStyle w:val="ListParagraph"/>
              <w:ind w:left="0"/>
              <w:jc w:val="center"/>
            </w:pPr>
            <w:r>
              <w:t>Dez</w:t>
            </w:r>
          </w:p>
        </w:tc>
        <w:tc>
          <w:tcPr>
            <w:tcW w:w="567" w:type="dxa"/>
          </w:tcPr>
          <w:p w14:paraId="5B930455" w14:textId="77777777" w:rsidR="00396A55" w:rsidRDefault="00396A55" w:rsidP="00396A55">
            <w:pPr>
              <w:pStyle w:val="ListParagraph"/>
              <w:ind w:left="0"/>
              <w:jc w:val="center"/>
            </w:pPr>
            <w:r>
              <w:t>Jan</w:t>
            </w:r>
          </w:p>
        </w:tc>
        <w:tc>
          <w:tcPr>
            <w:tcW w:w="567" w:type="dxa"/>
          </w:tcPr>
          <w:p w14:paraId="321A0DF1" w14:textId="77777777" w:rsidR="00396A55" w:rsidRDefault="00396A55" w:rsidP="00396A55">
            <w:pPr>
              <w:pStyle w:val="ListParagraph"/>
              <w:ind w:left="0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708" w:type="dxa"/>
          </w:tcPr>
          <w:p w14:paraId="2C95A0F5" w14:textId="77777777" w:rsidR="00396A55" w:rsidRDefault="00396A55" w:rsidP="00396A55">
            <w:pPr>
              <w:pStyle w:val="ListParagraph"/>
              <w:ind w:left="0"/>
              <w:jc w:val="center"/>
            </w:pPr>
            <w:r>
              <w:t>Mar</w:t>
            </w:r>
          </w:p>
        </w:tc>
        <w:tc>
          <w:tcPr>
            <w:tcW w:w="709" w:type="dxa"/>
          </w:tcPr>
          <w:p w14:paraId="034C98A5" w14:textId="77777777" w:rsidR="00396A55" w:rsidRDefault="00396A55" w:rsidP="00396A55">
            <w:pPr>
              <w:pStyle w:val="ListParagraph"/>
              <w:ind w:left="0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709" w:type="dxa"/>
          </w:tcPr>
          <w:p w14:paraId="2C88A9EA" w14:textId="77777777" w:rsidR="00396A55" w:rsidRDefault="00396A55" w:rsidP="00396A55">
            <w:pPr>
              <w:pStyle w:val="ListParagraph"/>
              <w:ind w:left="0"/>
              <w:jc w:val="center"/>
            </w:pPr>
            <w:r>
              <w:t>Maio</w:t>
            </w:r>
          </w:p>
        </w:tc>
        <w:tc>
          <w:tcPr>
            <w:tcW w:w="567" w:type="dxa"/>
          </w:tcPr>
          <w:p w14:paraId="11EB43CA" w14:textId="77777777" w:rsidR="00396A55" w:rsidRDefault="00396A55" w:rsidP="00396A55">
            <w:pPr>
              <w:pStyle w:val="ListParagraph"/>
              <w:ind w:left="0"/>
              <w:jc w:val="center"/>
            </w:pPr>
            <w:proofErr w:type="spellStart"/>
            <w:r>
              <w:t>Jun</w:t>
            </w:r>
            <w:proofErr w:type="spellEnd"/>
          </w:p>
        </w:tc>
      </w:tr>
      <w:tr w:rsidR="00396A55" w14:paraId="472FB799" w14:textId="77777777" w:rsidTr="00396A55">
        <w:tc>
          <w:tcPr>
            <w:tcW w:w="3600" w:type="dxa"/>
          </w:tcPr>
          <w:p w14:paraId="1A9A5328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Revisão bibliográfica</w:t>
            </w:r>
          </w:p>
        </w:tc>
        <w:tc>
          <w:tcPr>
            <w:tcW w:w="536" w:type="dxa"/>
          </w:tcPr>
          <w:p w14:paraId="2D74DEA1" w14:textId="77777777" w:rsidR="00396A55" w:rsidRDefault="00396A55" w:rsidP="005B7CB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497" w:type="dxa"/>
          </w:tcPr>
          <w:p w14:paraId="778D89B2" w14:textId="77777777" w:rsidR="00396A55" w:rsidRDefault="00396A55" w:rsidP="005B7CB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567" w:type="dxa"/>
          </w:tcPr>
          <w:p w14:paraId="0BE86F3F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624" w:type="dxa"/>
          </w:tcPr>
          <w:p w14:paraId="6F0087D8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02686002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7937EDFC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71B1E4C4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8" w:type="dxa"/>
          </w:tcPr>
          <w:p w14:paraId="50A22CA9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78983A2A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02FC573F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25ABB446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</w:tr>
      <w:tr w:rsidR="00396A55" w14:paraId="379D2DBE" w14:textId="77777777" w:rsidTr="00396A55">
        <w:tc>
          <w:tcPr>
            <w:tcW w:w="3600" w:type="dxa"/>
          </w:tcPr>
          <w:p w14:paraId="0CA35515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Organização o banco de dados</w:t>
            </w:r>
          </w:p>
        </w:tc>
        <w:tc>
          <w:tcPr>
            <w:tcW w:w="536" w:type="dxa"/>
          </w:tcPr>
          <w:p w14:paraId="7103BAB4" w14:textId="77777777" w:rsidR="00396A55" w:rsidRDefault="00396A55" w:rsidP="005B7CB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497" w:type="dxa"/>
          </w:tcPr>
          <w:p w14:paraId="371E6E72" w14:textId="77777777" w:rsidR="00396A55" w:rsidRDefault="00396A55" w:rsidP="005B7CB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567" w:type="dxa"/>
          </w:tcPr>
          <w:p w14:paraId="257FEA5A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624" w:type="dxa"/>
          </w:tcPr>
          <w:p w14:paraId="374E377E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4EB3AA79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5D9FCBA8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5654D4DB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708" w:type="dxa"/>
          </w:tcPr>
          <w:p w14:paraId="0F76B3D2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709" w:type="dxa"/>
          </w:tcPr>
          <w:p w14:paraId="57DD4618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709" w:type="dxa"/>
          </w:tcPr>
          <w:p w14:paraId="5ED6F982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782ED48D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</w:tr>
      <w:tr w:rsidR="00396A55" w14:paraId="10E655F9" w14:textId="77777777" w:rsidTr="00396A55">
        <w:tc>
          <w:tcPr>
            <w:tcW w:w="3600" w:type="dxa"/>
          </w:tcPr>
          <w:p w14:paraId="23F0AA11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Análise dos dados</w:t>
            </w:r>
          </w:p>
        </w:tc>
        <w:tc>
          <w:tcPr>
            <w:tcW w:w="536" w:type="dxa"/>
          </w:tcPr>
          <w:p w14:paraId="62B9120F" w14:textId="77777777" w:rsidR="00396A55" w:rsidRDefault="00396A55" w:rsidP="005B7CB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dxa"/>
          </w:tcPr>
          <w:p w14:paraId="70F6B904" w14:textId="77777777" w:rsidR="00396A55" w:rsidRDefault="00396A55" w:rsidP="005B7CB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424BA0D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624" w:type="dxa"/>
          </w:tcPr>
          <w:p w14:paraId="50025844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050116DA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15D65D20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5BBF4361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8" w:type="dxa"/>
          </w:tcPr>
          <w:p w14:paraId="5388C744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709" w:type="dxa"/>
          </w:tcPr>
          <w:p w14:paraId="41514C2D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709" w:type="dxa"/>
          </w:tcPr>
          <w:p w14:paraId="66E43755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5C2BA1AD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</w:tr>
      <w:tr w:rsidR="00396A55" w14:paraId="6C643271" w14:textId="77777777" w:rsidTr="00396A55">
        <w:tc>
          <w:tcPr>
            <w:tcW w:w="3600" w:type="dxa"/>
          </w:tcPr>
          <w:p w14:paraId="6F7CE90D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Elaboração do relatório final da pesquisa</w:t>
            </w:r>
          </w:p>
        </w:tc>
        <w:tc>
          <w:tcPr>
            <w:tcW w:w="536" w:type="dxa"/>
          </w:tcPr>
          <w:p w14:paraId="26058F63" w14:textId="77777777" w:rsidR="00396A55" w:rsidRDefault="00396A55" w:rsidP="005B7CB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dxa"/>
          </w:tcPr>
          <w:p w14:paraId="3E5A7F97" w14:textId="77777777" w:rsidR="00396A55" w:rsidRDefault="00396A55" w:rsidP="005B7CB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0DD874B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624" w:type="dxa"/>
          </w:tcPr>
          <w:p w14:paraId="3D9C0E01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26D21A53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6548B373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31191FB1" w14:textId="77777777" w:rsidR="00396A55" w:rsidRDefault="00396A55" w:rsidP="005B7CB2">
            <w:pPr>
              <w:pStyle w:val="ListParagraph"/>
              <w:ind w:left="0"/>
              <w:jc w:val="both"/>
            </w:pPr>
          </w:p>
        </w:tc>
        <w:tc>
          <w:tcPr>
            <w:tcW w:w="708" w:type="dxa"/>
          </w:tcPr>
          <w:p w14:paraId="2BE185C5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05D5A073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6F7912FF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12DABBD2" w14:textId="77777777" w:rsidR="00396A55" w:rsidRDefault="00396A55" w:rsidP="005B7CB2">
            <w:pPr>
              <w:pStyle w:val="ListParagraph"/>
              <w:ind w:left="0"/>
              <w:jc w:val="both"/>
            </w:pPr>
            <w:r>
              <w:t>x</w:t>
            </w:r>
          </w:p>
        </w:tc>
      </w:tr>
    </w:tbl>
    <w:p w14:paraId="5AEFFA02" w14:textId="77777777" w:rsidR="00396A55" w:rsidRDefault="00396A55" w:rsidP="005B7CB2">
      <w:pPr>
        <w:pStyle w:val="ListParagraph"/>
        <w:jc w:val="both"/>
      </w:pPr>
    </w:p>
    <w:p w14:paraId="4356FA5D" w14:textId="77777777" w:rsidR="00275D67" w:rsidRDefault="00275D67" w:rsidP="00275D67">
      <w:pPr>
        <w:pStyle w:val="ListParagraph"/>
        <w:numPr>
          <w:ilvl w:val="0"/>
          <w:numId w:val="1"/>
        </w:numPr>
        <w:jc w:val="both"/>
      </w:pPr>
      <w:r>
        <w:t>Resultados Esperados</w:t>
      </w:r>
    </w:p>
    <w:p w14:paraId="7ACFA13E" w14:textId="77777777" w:rsidR="00CD28C5" w:rsidRDefault="00CD28C5" w:rsidP="00CD28C5">
      <w:pPr>
        <w:pStyle w:val="ListParagraph"/>
        <w:numPr>
          <w:ilvl w:val="0"/>
          <w:numId w:val="5"/>
        </w:numPr>
        <w:ind w:left="993"/>
        <w:jc w:val="both"/>
      </w:pPr>
      <w:r>
        <w:t>Conclusão da pesquisa e divulgação dos resultados da mesma em diversos eventos científicos.</w:t>
      </w:r>
    </w:p>
    <w:p w14:paraId="0A69B11A" w14:textId="77777777" w:rsidR="00CD28C5" w:rsidRDefault="00CD28C5" w:rsidP="00CD28C5">
      <w:pPr>
        <w:pStyle w:val="ListParagraph"/>
        <w:numPr>
          <w:ilvl w:val="0"/>
          <w:numId w:val="5"/>
        </w:numPr>
        <w:ind w:left="993"/>
        <w:jc w:val="both"/>
      </w:pPr>
      <w:r>
        <w:t>Configurar base teórica e metodológica para o trabalho de conclusão da discente e bolsista de iniciação científica Isadora Barbosa Varella.</w:t>
      </w:r>
      <w:bookmarkStart w:id="0" w:name="_GoBack"/>
      <w:bookmarkEnd w:id="0"/>
      <w:r>
        <w:t xml:space="preserve"> </w:t>
      </w:r>
    </w:p>
    <w:sectPr w:rsidR="00CD28C5" w:rsidSect="0078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Slab703 M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B76"/>
    <w:multiLevelType w:val="hybridMultilevel"/>
    <w:tmpl w:val="F13C5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253"/>
    <w:multiLevelType w:val="hybridMultilevel"/>
    <w:tmpl w:val="99665370"/>
    <w:lvl w:ilvl="0" w:tplc="0416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7093461"/>
    <w:multiLevelType w:val="hybridMultilevel"/>
    <w:tmpl w:val="3FC84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C25C65"/>
    <w:multiLevelType w:val="multilevel"/>
    <w:tmpl w:val="789C5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0C53F10"/>
    <w:multiLevelType w:val="hybridMultilevel"/>
    <w:tmpl w:val="F8CC3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B"/>
    <w:rsid w:val="00275D67"/>
    <w:rsid w:val="002F4ADB"/>
    <w:rsid w:val="0033408E"/>
    <w:rsid w:val="00396A55"/>
    <w:rsid w:val="005B7CB2"/>
    <w:rsid w:val="0078694F"/>
    <w:rsid w:val="009940A4"/>
    <w:rsid w:val="00C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AF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leGrid">
    <w:name w:val="Table Grid"/>
    <w:basedOn w:val="Table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96A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A55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A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leGrid">
    <w:name w:val="Table Grid"/>
    <w:basedOn w:val="Table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96A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A55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A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681</Words>
  <Characters>3886</Characters>
  <Application>Microsoft Macintosh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lberlim;vanessa.cervantes</dc:creator>
  <cp:lastModifiedBy>LPSPV</cp:lastModifiedBy>
  <cp:revision>3</cp:revision>
  <dcterms:created xsi:type="dcterms:W3CDTF">2015-02-24T18:24:00Z</dcterms:created>
  <dcterms:modified xsi:type="dcterms:W3CDTF">2015-02-24T18:27:00Z</dcterms:modified>
</cp:coreProperties>
</file>