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520BA8">
      <w:pPr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8</w:t>
      </w:r>
      <w:proofErr w:type="gramEnd"/>
      <w:r>
        <w:rPr>
          <w:b/>
          <w:lang w:bidi="en-US"/>
        </w:rPr>
        <w:t xml:space="preserve"> - PROEXC </w:t>
      </w:r>
      <w:r w:rsidR="003A02E6" w:rsidRPr="003A02E6">
        <w:rPr>
          <w:b/>
          <w:lang w:bidi="en-US"/>
        </w:rPr>
        <w:t>– Extensão - Programas e Projetos vinculados</w:t>
      </w:r>
    </w:p>
    <w:p w:rsidR="00C64026" w:rsidRDefault="00C64026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14"/>
        <w:gridCol w:w="1226"/>
        <w:gridCol w:w="1187"/>
        <w:gridCol w:w="1205"/>
        <w:gridCol w:w="792"/>
        <w:gridCol w:w="792"/>
        <w:gridCol w:w="1224"/>
        <w:gridCol w:w="1337"/>
      </w:tblGrid>
      <w:tr w:rsidR="00000373" w:rsidRPr="000A0378" w:rsidTr="00A74985">
        <w:trPr>
          <w:trHeight w:val="255"/>
        </w:trPr>
        <w:tc>
          <w:tcPr>
            <w:tcW w:w="10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Programas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 vinculados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Público Atingido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Instituições Parceiras</w:t>
            </w:r>
          </w:p>
        </w:tc>
      </w:tr>
      <w:tr w:rsidR="00663741" w:rsidRPr="000A0378" w:rsidTr="00A74985">
        <w:trPr>
          <w:trHeight w:val="600"/>
        </w:trPr>
        <w:tc>
          <w:tcPr>
            <w:tcW w:w="10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63741" w:rsidRPr="000A0378" w:rsidTr="00A74985">
        <w:trPr>
          <w:trHeight w:val="600"/>
        </w:trPr>
        <w:tc>
          <w:tcPr>
            <w:tcW w:w="10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63741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8. Trabalho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00373" w:rsidRPr="000A0378" w:rsidTr="00A74985">
        <w:trPr>
          <w:trHeight w:val="499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A0378" w:rsidRPr="000A0378" w:rsidRDefault="000A0378" w:rsidP="000A037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378" w:rsidRPr="000A0378" w:rsidRDefault="000A0378" w:rsidP="000A037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63741" w:rsidRDefault="00663741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41"/>
        <w:gridCol w:w="993"/>
        <w:gridCol w:w="710"/>
        <w:gridCol w:w="716"/>
        <w:gridCol w:w="843"/>
        <w:gridCol w:w="995"/>
        <w:gridCol w:w="794"/>
        <w:gridCol w:w="907"/>
        <w:gridCol w:w="991"/>
        <w:gridCol w:w="851"/>
        <w:gridCol w:w="636"/>
      </w:tblGrid>
      <w:tr w:rsidR="00A74985" w:rsidRPr="000A0378" w:rsidTr="00A74985">
        <w:trPr>
          <w:trHeight w:val="25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4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Equipe Envolvida na Execução</w:t>
            </w:r>
          </w:p>
        </w:tc>
      </w:tr>
      <w:tr w:rsidR="00A74985" w:rsidRPr="000A0378" w:rsidTr="00A74985">
        <w:trPr>
          <w:trHeight w:val="6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Alunos de Graduação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Alunos de </w:t>
            </w: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Pós-Gradu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ação</w:t>
            </w:r>
            <w:proofErr w:type="spellEnd"/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Técnico-Adminis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trativos</w:t>
            </w:r>
            <w:proofErr w:type="spellEnd"/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Pessoas da </w:t>
            </w: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comu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nidade</w:t>
            </w:r>
            <w:proofErr w:type="spellEnd"/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Profis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sionais</w:t>
            </w:r>
            <w:proofErr w:type="spellEnd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convida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dos</w:t>
            </w:r>
            <w:proofErr w:type="spellEnd"/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Volun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tários</w:t>
            </w:r>
            <w:proofErr w:type="spellEnd"/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A74985" w:rsidRPr="000A0378" w:rsidTr="00A74985">
        <w:trPr>
          <w:trHeight w:val="6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Bol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sistas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Não </w:t>
            </w:r>
            <w:proofErr w:type="spellStart"/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Bol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sistas</w:t>
            </w:r>
            <w:proofErr w:type="spellEnd"/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sz w:val="20"/>
                <w:szCs w:val="20"/>
                <w:lang w:eastAsia="pt-BR"/>
              </w:rPr>
              <w:t>8. Trabalho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0A0378" w:rsidTr="00A74985">
        <w:trPr>
          <w:trHeight w:val="49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A037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985" w:rsidRPr="000A0378" w:rsidRDefault="00A74985" w:rsidP="002335D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20BA8" w:rsidRDefault="00520BA8">
      <w:pPr>
        <w:autoSpaceDE/>
        <w:autoSpaceDN/>
        <w:adjustRightInd/>
      </w:pPr>
    </w:p>
    <w:p w:rsidR="00663741" w:rsidRDefault="00663741">
      <w:pPr>
        <w:autoSpaceDE/>
        <w:autoSpaceDN/>
        <w:adjustRightInd/>
      </w:pPr>
    </w:p>
    <w:p w:rsidR="003A02E6" w:rsidRDefault="003A02E6" w:rsidP="00361FD3">
      <w:pPr>
        <w:tabs>
          <w:tab w:val="left" w:pos="3119"/>
        </w:tabs>
        <w:autoSpaceDE/>
        <w:adjustRightInd/>
        <w:jc w:val="both"/>
        <w:rPr>
          <w:b/>
          <w:color w:val="000000"/>
        </w:rPr>
      </w:pPr>
      <w:r w:rsidRPr="003A02E6">
        <w:rPr>
          <w:b/>
          <w:color w:val="000000"/>
        </w:rPr>
        <w:t>Extensão - Projetos NÃO vinculados</w:t>
      </w:r>
    </w:p>
    <w:p w:rsidR="003A02E6" w:rsidRDefault="003A02E6" w:rsidP="00361FD3">
      <w:pPr>
        <w:tabs>
          <w:tab w:val="left" w:pos="3119"/>
        </w:tabs>
        <w:autoSpaceDE/>
        <w:adjustRightInd/>
        <w:jc w:val="both"/>
        <w:rPr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30"/>
        <w:gridCol w:w="1241"/>
        <w:gridCol w:w="1242"/>
        <w:gridCol w:w="1242"/>
        <w:gridCol w:w="1242"/>
        <w:gridCol w:w="1242"/>
        <w:gridCol w:w="1238"/>
      </w:tblGrid>
      <w:tr w:rsidR="00A74985" w:rsidRPr="003A02E6" w:rsidTr="00A74985">
        <w:trPr>
          <w:trHeight w:val="300"/>
        </w:trPr>
        <w:tc>
          <w:tcPr>
            <w:tcW w:w="1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 NÃO vinculados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Público Atingido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Instituições Parceiras</w:t>
            </w:r>
          </w:p>
        </w:tc>
      </w:tr>
      <w:tr w:rsidR="003A02E6" w:rsidRPr="003A02E6" w:rsidTr="00A74985">
        <w:trPr>
          <w:trHeight w:val="420"/>
        </w:trPr>
        <w:tc>
          <w:tcPr>
            <w:tcW w:w="119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A02E6" w:rsidRPr="003A02E6" w:rsidTr="00A74985">
        <w:trPr>
          <w:trHeight w:val="510"/>
        </w:trPr>
        <w:tc>
          <w:tcPr>
            <w:tcW w:w="119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8. Trabalho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A02E6" w:rsidRPr="003A02E6" w:rsidTr="00A74985">
        <w:trPr>
          <w:trHeight w:val="499"/>
        </w:trPr>
        <w:tc>
          <w:tcPr>
            <w:tcW w:w="11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3A02E6" w:rsidRDefault="003A02E6" w:rsidP="00361FD3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56"/>
        <w:gridCol w:w="909"/>
        <w:gridCol w:w="677"/>
        <w:gridCol w:w="710"/>
        <w:gridCol w:w="849"/>
        <w:gridCol w:w="993"/>
        <w:gridCol w:w="800"/>
        <w:gridCol w:w="909"/>
        <w:gridCol w:w="980"/>
        <w:gridCol w:w="855"/>
        <w:gridCol w:w="639"/>
      </w:tblGrid>
      <w:tr w:rsidR="003A02E6" w:rsidRPr="003A02E6" w:rsidTr="00A74985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Equipe Envolvida na Execução</w:t>
            </w:r>
          </w:p>
        </w:tc>
      </w:tr>
      <w:tr w:rsidR="00A74985" w:rsidRPr="003A02E6" w:rsidTr="00D56101">
        <w:trPr>
          <w:trHeight w:val="4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Alunos de Graduação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Alunos de Pós-Graduação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Técnico-Administrativos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Pessoas da </w:t>
            </w: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comu</w:t>
            </w:r>
            <w:r w:rsidR="00D5610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nidade</w:t>
            </w:r>
            <w:proofErr w:type="spellEnd"/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Profis</w:t>
            </w:r>
            <w:r w:rsidR="00D5610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sionais</w:t>
            </w:r>
            <w:proofErr w:type="spellEnd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convida</w:t>
            </w:r>
            <w:r w:rsidR="00D5610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dos</w:t>
            </w:r>
            <w:proofErr w:type="spellEnd"/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Volun</w:t>
            </w:r>
            <w:r w:rsidR="00D5610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tários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56101" w:rsidRPr="003A02E6" w:rsidTr="00D56101">
        <w:trPr>
          <w:trHeight w:val="51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Bol</w:t>
            </w:r>
            <w:r w:rsidR="00D5610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sistas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Não </w:t>
            </w:r>
            <w:proofErr w:type="spellStart"/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Bol</w:t>
            </w:r>
            <w:r w:rsidR="00A7498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sistas</w:t>
            </w:r>
            <w:proofErr w:type="spellEnd"/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101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8. Trabalho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74985" w:rsidRPr="003A02E6" w:rsidTr="00D56101">
        <w:trPr>
          <w:trHeight w:val="4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2E6" w:rsidRPr="003A02E6" w:rsidRDefault="003A02E6" w:rsidP="002335D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A02E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E6" w:rsidRPr="003A02E6" w:rsidRDefault="003A02E6" w:rsidP="003A02E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520BA8" w:rsidRDefault="00C219D7" w:rsidP="00361FD3">
      <w:pPr>
        <w:tabs>
          <w:tab w:val="left" w:pos="3119"/>
        </w:tabs>
        <w:autoSpaceDE/>
        <w:adjustRightInd/>
        <w:jc w:val="both"/>
      </w:pPr>
      <w:r w:rsidRPr="00520BA8">
        <w:t xml:space="preserve">Fonte: </w:t>
      </w:r>
      <w:r w:rsidR="00A72C6B" w:rsidRPr="00520BA8">
        <w:rPr>
          <w:lang w:eastAsia="pt-BR"/>
        </w:rPr>
        <w:t>(preencher com o nome da Unidade Organizacional que prestou a informação)</w:t>
      </w:r>
    </w:p>
    <w:p w:rsidR="00B82BC8" w:rsidRPr="00520BA8" w:rsidRDefault="00B82BC8" w:rsidP="006E4E1B"/>
    <w:p w:rsidR="006E4E1B" w:rsidRPr="00520BA8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520BA8">
        <w:rPr>
          <w:b/>
          <w:u w:val="single"/>
        </w:rPr>
        <w:t>OBJETIVO</w:t>
      </w:r>
    </w:p>
    <w:p w:rsidR="0060065B" w:rsidRPr="00520BA8" w:rsidRDefault="00682276" w:rsidP="00076A54">
      <w:pPr>
        <w:spacing w:before="120" w:after="120"/>
        <w:jc w:val="both"/>
        <w:rPr>
          <w:bCs/>
          <w:lang w:eastAsia="pt-BR"/>
        </w:rPr>
      </w:pPr>
      <w:r w:rsidRPr="00520BA8">
        <w:rPr>
          <w:bCs/>
          <w:lang w:eastAsia="pt-BR"/>
        </w:rPr>
        <w:t xml:space="preserve">Identificar, na área de Extensão, os Programas e Projetos vinculados e não vinculados, por Área Temática, Programas, Projetos vinculados, Curso, Evento, Outros, Público Atingido, Instituições Parceiras e equipe envolvida na execução. </w:t>
      </w:r>
    </w:p>
    <w:p w:rsidR="00663741" w:rsidRPr="00520BA8" w:rsidRDefault="00663741" w:rsidP="00076A54">
      <w:pPr>
        <w:spacing w:before="120" w:after="120"/>
        <w:jc w:val="both"/>
        <w:rPr>
          <w:bCs/>
          <w:lang w:eastAsia="pt-BR"/>
        </w:rPr>
      </w:pPr>
    </w:p>
    <w:p w:rsidR="00663741" w:rsidRPr="00520BA8" w:rsidRDefault="00663741" w:rsidP="00076A54">
      <w:pPr>
        <w:spacing w:before="120" w:after="120"/>
        <w:jc w:val="both"/>
        <w:rPr>
          <w:bCs/>
          <w:lang w:eastAsia="pt-BR"/>
        </w:rPr>
      </w:pPr>
    </w:p>
    <w:p w:rsidR="00076A54" w:rsidRPr="00520BA8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520BA8">
        <w:rPr>
          <w:b/>
          <w:bCs/>
          <w:u w:val="single"/>
          <w:lang w:eastAsia="pt-BR"/>
        </w:rPr>
        <w:t>PREENCHIMENTO</w:t>
      </w:r>
    </w:p>
    <w:p w:rsidR="008D16FA" w:rsidRPr="00520BA8" w:rsidRDefault="00573990" w:rsidP="008D16FA">
      <w:pPr>
        <w:spacing w:before="120" w:after="120"/>
        <w:rPr>
          <w:bCs/>
          <w:lang w:eastAsia="pt-BR"/>
        </w:rPr>
      </w:pPr>
      <w:r w:rsidRPr="00520BA8">
        <w:rPr>
          <w:bCs/>
          <w:lang w:eastAsia="pt-BR"/>
        </w:rPr>
        <w:t>Preencher as col</w:t>
      </w:r>
      <w:bookmarkStart w:id="0" w:name="_GoBack"/>
      <w:bookmarkEnd w:id="0"/>
      <w:r w:rsidRPr="00520BA8">
        <w:rPr>
          <w:bCs/>
          <w:lang w:eastAsia="pt-BR"/>
        </w:rPr>
        <w:t>unas com os respectivos quantitativos.</w:t>
      </w:r>
    </w:p>
    <w:p w:rsidR="008D16FA" w:rsidRPr="00520BA8" w:rsidRDefault="008D16FA" w:rsidP="008D16FA">
      <w:pPr>
        <w:spacing w:before="120" w:after="120"/>
        <w:rPr>
          <w:bCs/>
          <w:lang w:eastAsia="pt-BR"/>
        </w:rPr>
      </w:pPr>
    </w:p>
    <w:sectPr w:rsidR="008D16FA" w:rsidRPr="00520BA8" w:rsidSect="00A74985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9" w:rsidRDefault="00E30469">
    <w:pPr>
      <w:pStyle w:val="Rodap"/>
      <w:jc w:val="right"/>
    </w:pPr>
  </w:p>
  <w:p w:rsidR="00E30469" w:rsidRDefault="00E304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8" w:rsidRDefault="00520BA8" w:rsidP="00520BA8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826" r:id="rId2"/>
      </w:object>
    </w:r>
  </w:p>
  <w:p w:rsidR="00520BA8" w:rsidRPr="00A069AF" w:rsidRDefault="00520BA8" w:rsidP="00520BA8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20BA8" w:rsidRPr="00A069AF" w:rsidRDefault="00520BA8" w:rsidP="00520BA8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20BA8" w:rsidRPr="00A069AF" w:rsidRDefault="00520BA8" w:rsidP="00520BA8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E30469" w:rsidRDefault="00E304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8F2"/>
    <w:multiLevelType w:val="hybridMultilevel"/>
    <w:tmpl w:val="AF9CA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373"/>
    <w:rsid w:val="0004231A"/>
    <w:rsid w:val="00046DB2"/>
    <w:rsid w:val="00060735"/>
    <w:rsid w:val="00065A26"/>
    <w:rsid w:val="00076A54"/>
    <w:rsid w:val="0008794D"/>
    <w:rsid w:val="00093DE2"/>
    <w:rsid w:val="000A0378"/>
    <w:rsid w:val="000C2194"/>
    <w:rsid w:val="000F7558"/>
    <w:rsid w:val="00106AC5"/>
    <w:rsid w:val="0011323B"/>
    <w:rsid w:val="00122573"/>
    <w:rsid w:val="001334A5"/>
    <w:rsid w:val="00135E28"/>
    <w:rsid w:val="001465A3"/>
    <w:rsid w:val="00160CF1"/>
    <w:rsid w:val="00161A82"/>
    <w:rsid w:val="001644A9"/>
    <w:rsid w:val="00173BE2"/>
    <w:rsid w:val="001A3294"/>
    <w:rsid w:val="001E174F"/>
    <w:rsid w:val="001E742D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A02E6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86F15"/>
    <w:rsid w:val="004B33B0"/>
    <w:rsid w:val="004B415A"/>
    <w:rsid w:val="004B44D1"/>
    <w:rsid w:val="004E7F2B"/>
    <w:rsid w:val="004F3D44"/>
    <w:rsid w:val="00501076"/>
    <w:rsid w:val="00512C3C"/>
    <w:rsid w:val="00515DF1"/>
    <w:rsid w:val="00517D1F"/>
    <w:rsid w:val="00520BA8"/>
    <w:rsid w:val="005403A0"/>
    <w:rsid w:val="00551E20"/>
    <w:rsid w:val="00563938"/>
    <w:rsid w:val="00573990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63741"/>
    <w:rsid w:val="00672717"/>
    <w:rsid w:val="00677BBA"/>
    <w:rsid w:val="00682276"/>
    <w:rsid w:val="00690977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7223"/>
    <w:rsid w:val="00847E02"/>
    <w:rsid w:val="00852EEB"/>
    <w:rsid w:val="008865B6"/>
    <w:rsid w:val="008A22BC"/>
    <w:rsid w:val="008D11FA"/>
    <w:rsid w:val="008D16FA"/>
    <w:rsid w:val="00916C51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E0885"/>
    <w:rsid w:val="00A72C6B"/>
    <w:rsid w:val="00A73957"/>
    <w:rsid w:val="00A74985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56101"/>
    <w:rsid w:val="00D63FB5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7C89-C7C3-4C70-BFA7-0A43D1BB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6</cp:revision>
  <cp:lastPrinted>2014-11-11T12:55:00Z</cp:lastPrinted>
  <dcterms:created xsi:type="dcterms:W3CDTF">2014-11-10T17:00:00Z</dcterms:created>
  <dcterms:modified xsi:type="dcterms:W3CDTF">2017-11-30T17:43:00Z</dcterms:modified>
</cp:coreProperties>
</file>