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AB495" w14:textId="77777777" w:rsidR="00DA0D04" w:rsidRDefault="004B131B" w:rsidP="005369DE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</w:pPr>
      <w:permStart w:id="476068541" w:edGrp="everyone"/>
      <w:permEnd w:id="476068541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  <w:t>GESTÃO DE RISCOS – MAPA DE RISCOS – IN Nº 05/2017</w:t>
      </w:r>
    </w:p>
    <w:p w14:paraId="58BEB389" w14:textId="77777777" w:rsidR="00B67CFD" w:rsidRPr="00B67CFD" w:rsidRDefault="00B67CFD" w:rsidP="00B67CFD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</w:pPr>
    </w:p>
    <w:tbl>
      <w:tblPr>
        <w:tblStyle w:val="Tabelacomgrade"/>
        <w:tblW w:w="1010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53"/>
        <w:gridCol w:w="7054"/>
      </w:tblGrid>
      <w:tr w:rsidR="00B925AF" w:rsidRPr="00B925AF" w14:paraId="707D6F7A" w14:textId="77777777" w:rsidTr="00981A30">
        <w:trPr>
          <w:trHeight w:val="255"/>
        </w:trPr>
        <w:tc>
          <w:tcPr>
            <w:tcW w:w="10107" w:type="dxa"/>
            <w:gridSpan w:val="2"/>
            <w:shd w:val="clear" w:color="auto" w:fill="BFBFBF" w:themeFill="background1" w:themeFillShade="BF"/>
          </w:tcPr>
          <w:p w14:paraId="26FA6EE8" w14:textId="77777777" w:rsidR="00B925AF" w:rsidRPr="00B925AF" w:rsidRDefault="004B131B" w:rsidP="00ED7032">
            <w:pPr>
              <w:ind w:right="-19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MAPA DE GESTÃO DE RISCOS INERENTES À CONTRATAÇÃO OBJETIVADA</w:t>
            </w:r>
          </w:p>
        </w:tc>
      </w:tr>
      <w:tr w:rsidR="00B925AF" w:rsidRPr="00B925AF" w14:paraId="586977C1" w14:textId="77777777" w:rsidTr="00981A30">
        <w:trPr>
          <w:trHeight w:val="660"/>
        </w:trPr>
        <w:tc>
          <w:tcPr>
            <w:tcW w:w="10107" w:type="dxa"/>
            <w:gridSpan w:val="2"/>
          </w:tcPr>
          <w:p w14:paraId="172A9A2D" w14:textId="42FF05B9" w:rsidR="00493A52" w:rsidRPr="001E277E" w:rsidRDefault="00B925AF" w:rsidP="004B131B">
            <w:pPr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O presente </w:t>
            </w:r>
            <w:r w:rsidR="004B131B"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mapeamento de riscos </w:t>
            </w:r>
            <w:r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atende ao disposto no Art. </w:t>
            </w:r>
            <w:r w:rsidR="004B131B"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25</w:t>
            </w:r>
            <w:r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da Instrução Normativa nº 05 de 25 de maio de 2017 e tem como objetivo</w:t>
            </w:r>
            <w:r w:rsidR="004B131B"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prever os possíveis riscos envolvidos no objeto do presente processo de contratação, buscando antever dificuldades enfrentadas por esta </w:t>
            </w:r>
            <w:r w:rsidR="008C6A8B">
              <w:rPr>
                <w:rFonts w:ascii="Tahoma" w:hAnsi="Tahoma" w:cs="Tahoma"/>
                <w:color w:val="000000" w:themeColor="text1"/>
                <w:sz w:val="18"/>
                <w:szCs w:val="18"/>
              </w:rPr>
              <w:t>IFES</w:t>
            </w:r>
            <w:r w:rsidR="004B131B"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>, primordialmente na falha ou ausência do serviço almejado.</w:t>
            </w:r>
          </w:p>
        </w:tc>
      </w:tr>
      <w:tr w:rsidR="00B925AF" w:rsidRPr="00230DAB" w14:paraId="3DDDBB75" w14:textId="77777777" w:rsidTr="00981A30">
        <w:trPr>
          <w:trHeight w:val="225"/>
        </w:trPr>
        <w:tc>
          <w:tcPr>
            <w:tcW w:w="10107" w:type="dxa"/>
            <w:gridSpan w:val="2"/>
            <w:shd w:val="clear" w:color="auto" w:fill="BFBFBF" w:themeFill="background1" w:themeFillShade="BF"/>
          </w:tcPr>
          <w:p w14:paraId="612404EC" w14:textId="77777777" w:rsidR="00B925AF" w:rsidRPr="00493A52" w:rsidRDefault="00493A52" w:rsidP="00493A52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493A52">
              <w:rPr>
                <w:rFonts w:ascii="Tahoma" w:hAnsi="Tahoma" w:cs="Tahoma"/>
                <w:b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925AF" w:rsidRPr="00493A52">
              <w:rPr>
                <w:rFonts w:ascii="Tahoma" w:hAnsi="Tahoma" w:cs="Tahoma"/>
                <w:b/>
                <w:sz w:val="18"/>
                <w:szCs w:val="18"/>
              </w:rPr>
              <w:t>INFORMAÇÕES DO PROCESSO:</w:t>
            </w:r>
          </w:p>
        </w:tc>
      </w:tr>
      <w:tr w:rsidR="00ED7032" w:rsidRPr="00B67CFD" w14:paraId="42E7D888" w14:textId="77777777" w:rsidTr="00981A30">
        <w:trPr>
          <w:trHeight w:val="225"/>
        </w:trPr>
        <w:tc>
          <w:tcPr>
            <w:tcW w:w="3053" w:type="dxa"/>
          </w:tcPr>
          <w:p w14:paraId="7E6D5CA7" w14:textId="77777777" w:rsidR="00ED7032" w:rsidRPr="00B67CFD" w:rsidRDefault="00ED7032" w:rsidP="00ED7032">
            <w:pPr>
              <w:rPr>
                <w:rFonts w:ascii="Tahoma" w:hAnsi="Tahoma" w:cs="Tahoma"/>
                <w:sz w:val="18"/>
                <w:szCs w:val="18"/>
              </w:rPr>
            </w:pPr>
            <w:r w:rsidRPr="00B67CFD">
              <w:rPr>
                <w:rFonts w:ascii="Tahoma" w:hAnsi="Tahoma" w:cs="Tahoma"/>
                <w:sz w:val="18"/>
                <w:szCs w:val="18"/>
              </w:rPr>
              <w:t>Set</w:t>
            </w:r>
            <w:r>
              <w:rPr>
                <w:rFonts w:ascii="Tahoma" w:hAnsi="Tahoma" w:cs="Tahoma"/>
                <w:sz w:val="18"/>
                <w:szCs w:val="18"/>
              </w:rPr>
              <w:t>or Responsável pela Contratação</w:t>
            </w:r>
          </w:p>
        </w:tc>
        <w:tc>
          <w:tcPr>
            <w:tcW w:w="7054" w:type="dxa"/>
          </w:tcPr>
          <w:p w14:paraId="44887B1D" w14:textId="4F4B6A3B" w:rsidR="00ED7032" w:rsidRPr="00B67CFD" w:rsidRDefault="004042BF" w:rsidP="00ED7032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Pró-Reitoria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Pós-Graduacão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Pesquisa e Inovação</w:t>
            </w:r>
          </w:p>
        </w:tc>
      </w:tr>
      <w:tr w:rsidR="00ED7032" w:rsidRPr="00B67CFD" w14:paraId="09BAAA8D" w14:textId="77777777" w:rsidTr="00981A30">
        <w:trPr>
          <w:trHeight w:val="225"/>
        </w:trPr>
        <w:tc>
          <w:tcPr>
            <w:tcW w:w="3053" w:type="dxa"/>
          </w:tcPr>
          <w:p w14:paraId="536AC0CE" w14:textId="77777777" w:rsidR="00ED7032" w:rsidRPr="00B67CFD" w:rsidRDefault="00ED7032" w:rsidP="00ED70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Objeto</w:t>
            </w:r>
          </w:p>
        </w:tc>
        <w:tc>
          <w:tcPr>
            <w:tcW w:w="7054" w:type="dxa"/>
          </w:tcPr>
          <w:p w14:paraId="41739227" w14:textId="64E36738" w:rsidR="00ED7032" w:rsidRPr="007F580F" w:rsidRDefault="004042BF" w:rsidP="00ED7032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F580F">
              <w:rPr>
                <w:rFonts w:ascii="Tahoma" w:hAnsi="Tahoma" w:cs="Tahoma"/>
                <w:color w:val="FF0000"/>
                <w:sz w:val="18"/>
                <w:szCs w:val="18"/>
              </w:rPr>
              <w:t>Serviço de Manutenção do Equipamento</w:t>
            </w:r>
          </w:p>
        </w:tc>
      </w:tr>
      <w:tr w:rsidR="00ED7032" w:rsidRPr="00B67CFD" w14:paraId="76E57864" w14:textId="77777777" w:rsidTr="00981A30">
        <w:trPr>
          <w:trHeight w:val="83"/>
        </w:trPr>
        <w:tc>
          <w:tcPr>
            <w:tcW w:w="3053" w:type="dxa"/>
          </w:tcPr>
          <w:p w14:paraId="592DA888" w14:textId="77777777" w:rsidR="00ED7032" w:rsidRPr="00B67CFD" w:rsidRDefault="00ED7032" w:rsidP="00ED70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Nº do Processo</w:t>
            </w:r>
          </w:p>
        </w:tc>
        <w:tc>
          <w:tcPr>
            <w:tcW w:w="7054" w:type="dxa"/>
          </w:tcPr>
          <w:p w14:paraId="47A743EB" w14:textId="1F85EC02" w:rsidR="00ED7032" w:rsidRPr="00B67CFD" w:rsidRDefault="00D70091" w:rsidP="00ED70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23102.00</w:t>
            </w:r>
            <w:permStart w:id="325414842" w:edGrp="everyone"/>
            <w:r>
              <w:rPr>
                <w:rFonts w:ascii="Tahoma" w:hAnsi="Tahoma" w:cs="Tahoma"/>
                <w:sz w:val="18"/>
                <w:szCs w:val="18"/>
              </w:rPr>
              <w:t>****</w:t>
            </w:r>
            <w:permEnd w:id="325414842"/>
            <w:r>
              <w:rPr>
                <w:rFonts w:ascii="Tahoma" w:hAnsi="Tahoma" w:cs="Tahoma"/>
                <w:sz w:val="18"/>
                <w:szCs w:val="18"/>
              </w:rPr>
              <w:t>/20</w:t>
            </w:r>
            <w:permStart w:id="1845316515" w:edGrp="everyone"/>
            <w:r>
              <w:rPr>
                <w:rFonts w:ascii="Tahoma" w:hAnsi="Tahoma" w:cs="Tahoma"/>
                <w:sz w:val="18"/>
                <w:szCs w:val="18"/>
              </w:rPr>
              <w:t>**</w:t>
            </w:r>
            <w:permEnd w:id="1845316515"/>
            <w:r>
              <w:rPr>
                <w:rFonts w:ascii="Tahoma" w:hAnsi="Tahoma" w:cs="Tahoma"/>
                <w:sz w:val="18"/>
                <w:szCs w:val="18"/>
              </w:rPr>
              <w:t>-</w:t>
            </w:r>
            <w:permStart w:id="771049857" w:edGrp="everyone"/>
            <w:r>
              <w:rPr>
                <w:rFonts w:ascii="Tahoma" w:hAnsi="Tahoma" w:cs="Tahoma"/>
                <w:sz w:val="18"/>
                <w:szCs w:val="18"/>
              </w:rPr>
              <w:t>**</w:t>
            </w:r>
            <w:permEnd w:id="771049857"/>
          </w:p>
        </w:tc>
      </w:tr>
    </w:tbl>
    <w:tbl>
      <w:tblPr>
        <w:tblW w:w="10065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"/>
        <w:gridCol w:w="1721"/>
        <w:gridCol w:w="13"/>
        <w:gridCol w:w="330"/>
        <w:gridCol w:w="1920"/>
        <w:gridCol w:w="63"/>
        <w:gridCol w:w="267"/>
        <w:gridCol w:w="67"/>
        <w:gridCol w:w="65"/>
        <w:gridCol w:w="870"/>
        <w:gridCol w:w="574"/>
        <w:gridCol w:w="649"/>
        <w:gridCol w:w="25"/>
        <w:gridCol w:w="300"/>
        <w:gridCol w:w="17"/>
        <w:gridCol w:w="568"/>
        <w:gridCol w:w="2101"/>
      </w:tblGrid>
      <w:tr w:rsidR="00ED7032" w:rsidRPr="00ED7032" w14:paraId="679695CE" w14:textId="77777777" w:rsidTr="001E277E">
        <w:trPr>
          <w:jc w:val="center"/>
        </w:trPr>
        <w:tc>
          <w:tcPr>
            <w:tcW w:w="10065" w:type="dxa"/>
            <w:gridSpan w:val="17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8955A" w14:textId="77777777" w:rsidR="00ED7032" w:rsidRPr="00ED7032" w:rsidRDefault="00ED7032" w:rsidP="006A69A0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ED7032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2. Fase de Análise:</w:t>
            </w:r>
          </w:p>
        </w:tc>
      </w:tr>
      <w:tr w:rsidR="00ED7032" w:rsidRPr="00ED7032" w14:paraId="0CF0D10B" w14:textId="77777777" w:rsidTr="006A1C8D">
        <w:trPr>
          <w:jc w:val="center"/>
        </w:trPr>
        <w:tc>
          <w:tcPr>
            <w:tcW w:w="515" w:type="dxa"/>
            <w:tcBorders>
              <w:bottom w:val="single" w:sz="1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DE032" w14:textId="383A3A61" w:rsidR="00ED7032" w:rsidRPr="00ED7032" w:rsidRDefault="004042BF" w:rsidP="006A69A0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ermStart w:id="724784711" w:edGrp="everyone"/>
            <w:proofErr w:type="gramStart"/>
            <w:r>
              <w:rPr>
                <w:rFonts w:ascii="Tahoma" w:hAnsi="Tahoma" w:cs="Tahoma"/>
                <w:sz w:val="18"/>
                <w:szCs w:val="18"/>
              </w:rPr>
              <w:t>x</w:t>
            </w:r>
            <w:proofErr w:type="gramEnd"/>
            <w:r w:rsidR="00D70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ermEnd w:id="724784711"/>
          </w:p>
        </w:tc>
        <w:tc>
          <w:tcPr>
            <w:tcW w:w="5316" w:type="dxa"/>
            <w:gridSpan w:val="9"/>
            <w:tcBorders>
              <w:bottom w:val="single" w:sz="1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EA845" w14:textId="77777777" w:rsidR="00ED7032" w:rsidRPr="00ED7032" w:rsidRDefault="00ED7032" w:rsidP="006A69A0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 w:rsidRPr="00ED7032">
              <w:rPr>
                <w:rFonts w:ascii="Tahoma" w:hAnsi="Tahoma" w:cs="Tahoma"/>
                <w:sz w:val="18"/>
                <w:szCs w:val="18"/>
              </w:rPr>
              <w:t>Planejamento da Contratação e Seleção do Fornecedor</w:t>
            </w:r>
          </w:p>
        </w:tc>
        <w:tc>
          <w:tcPr>
            <w:tcW w:w="574" w:type="dxa"/>
            <w:tcBorders>
              <w:bottom w:val="single" w:sz="1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DA2B32" w14:textId="2796BBC3" w:rsidR="00ED7032" w:rsidRPr="00ED7032" w:rsidRDefault="00D70091" w:rsidP="006A69A0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ermStart w:id="1659575283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659575283"/>
          </w:p>
        </w:tc>
        <w:tc>
          <w:tcPr>
            <w:tcW w:w="3660" w:type="dxa"/>
            <w:gridSpan w:val="6"/>
            <w:tcBorders>
              <w:bottom w:val="single" w:sz="1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7E59F" w14:textId="77777777" w:rsidR="00ED7032" w:rsidRPr="00ED7032" w:rsidRDefault="00ED7032" w:rsidP="006A69A0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 w:rsidRPr="00ED7032">
              <w:rPr>
                <w:rFonts w:ascii="Tahoma" w:hAnsi="Tahoma" w:cs="Tahoma"/>
                <w:sz w:val="18"/>
                <w:szCs w:val="18"/>
              </w:rPr>
              <w:t>Gestão do Contrato</w:t>
            </w:r>
          </w:p>
        </w:tc>
      </w:tr>
      <w:tr w:rsidR="00ED7032" w:rsidRPr="00ED7032" w14:paraId="72682793" w14:textId="77777777" w:rsidTr="001E277E">
        <w:trPr>
          <w:trHeight w:val="75"/>
          <w:jc w:val="center"/>
        </w:trPr>
        <w:tc>
          <w:tcPr>
            <w:tcW w:w="10065" w:type="dxa"/>
            <w:gridSpan w:val="17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04307" w14:textId="28358005" w:rsidR="00ED7032" w:rsidRPr="00ED7032" w:rsidRDefault="008C6A8B" w:rsidP="008C6A8B">
            <w:pPr>
              <w:pStyle w:val="TableContents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3. </w:t>
            </w:r>
            <w:r w:rsidR="00ED7032" w:rsidRPr="00ED7032">
              <w:rPr>
                <w:rFonts w:ascii="Tahoma" w:hAnsi="Tahoma" w:cs="Tahoma"/>
                <w:b/>
                <w:sz w:val="18"/>
                <w:szCs w:val="18"/>
              </w:rPr>
              <w:t xml:space="preserve">Mapeamento dos </w:t>
            </w:r>
            <w:r w:rsidR="00ED7032">
              <w:rPr>
                <w:rFonts w:ascii="Tahoma" w:hAnsi="Tahoma" w:cs="Tahoma"/>
                <w:b/>
                <w:sz w:val="18"/>
                <w:szCs w:val="18"/>
              </w:rPr>
              <w:t>R</w:t>
            </w:r>
            <w:r w:rsidR="00ED7032" w:rsidRPr="00ED7032">
              <w:rPr>
                <w:rFonts w:ascii="Tahoma" w:hAnsi="Tahoma" w:cs="Tahoma"/>
                <w:b/>
                <w:sz w:val="18"/>
                <w:szCs w:val="18"/>
              </w:rPr>
              <w:t>iscos</w:t>
            </w:r>
          </w:p>
        </w:tc>
      </w:tr>
      <w:tr w:rsidR="004A2483" w:rsidRPr="004A2483" w14:paraId="7234B361" w14:textId="77777777" w:rsidTr="006A1C8D">
        <w:trPr>
          <w:jc w:val="center"/>
        </w:trPr>
        <w:tc>
          <w:tcPr>
            <w:tcW w:w="2236" w:type="dxa"/>
            <w:gridSpan w:val="2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32FE9" w14:textId="77777777" w:rsidR="00ED7032" w:rsidRPr="004A2483" w:rsidRDefault="00ED7032" w:rsidP="006A69A0">
            <w:pPr>
              <w:pStyle w:val="TableContents"/>
              <w:jc w:val="both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Risco 01:</w:t>
            </w:r>
          </w:p>
        </w:tc>
        <w:tc>
          <w:tcPr>
            <w:tcW w:w="7829" w:type="dxa"/>
            <w:gridSpan w:val="1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1BAB5" w14:textId="5ECEC9E4" w:rsidR="00ED7032" w:rsidRPr="004A2483" w:rsidRDefault="00D70091" w:rsidP="006A69A0">
            <w:pPr>
              <w:pStyle w:val="Standard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390356141" w:edGrp="everyone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042BF">
              <w:rPr>
                <w:rFonts w:ascii="Tahoma" w:hAnsi="Tahoma" w:cs="Tahoma"/>
                <w:sz w:val="18"/>
                <w:szCs w:val="18"/>
              </w:rPr>
              <w:t>Ausência de empresas para execução do</w:t>
            </w:r>
            <w:r w:rsidR="00B3468C">
              <w:rPr>
                <w:rFonts w:ascii="Tahoma" w:hAnsi="Tahoma" w:cs="Tahoma"/>
                <w:sz w:val="18"/>
                <w:szCs w:val="18"/>
              </w:rPr>
              <w:t>s</w:t>
            </w:r>
            <w:r w:rsidR="004042BF">
              <w:rPr>
                <w:rFonts w:ascii="Tahoma" w:hAnsi="Tahoma" w:cs="Tahoma"/>
                <w:sz w:val="18"/>
                <w:szCs w:val="18"/>
              </w:rPr>
              <w:t xml:space="preserve"> serviços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permEnd w:id="390356141"/>
          </w:p>
        </w:tc>
      </w:tr>
      <w:tr w:rsidR="004A2483" w:rsidRPr="004A2483" w14:paraId="1DD13D95" w14:textId="77777777" w:rsidTr="006A1C8D">
        <w:trPr>
          <w:jc w:val="center"/>
        </w:trPr>
        <w:tc>
          <w:tcPr>
            <w:tcW w:w="2236" w:type="dxa"/>
            <w:gridSpan w:val="2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2735E" w14:textId="77777777" w:rsidR="004A2483" w:rsidRPr="004A2483" w:rsidRDefault="004A2483" w:rsidP="006A69A0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Probabilidade:</w:t>
            </w:r>
          </w:p>
        </w:tc>
        <w:tc>
          <w:tcPr>
            <w:tcW w:w="34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A0C2FA" w14:textId="77CB0C0B" w:rsidR="004A2483" w:rsidRPr="004A2483" w:rsidRDefault="00D70091" w:rsidP="006A69A0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ermStart w:id="775776293" w:edGrp="everyone"/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gramStart"/>
            <w:r w:rsidR="004042BF">
              <w:rPr>
                <w:rFonts w:ascii="Tahoma" w:hAnsi="Tahoma" w:cs="Tahoma"/>
                <w:sz w:val="18"/>
                <w:szCs w:val="18"/>
              </w:rPr>
              <w:t>x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ermEnd w:id="775776293"/>
          </w:p>
        </w:tc>
        <w:tc>
          <w:tcPr>
            <w:tcW w:w="198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4C4F8" w14:textId="77777777" w:rsidR="004A2483" w:rsidRPr="004A2483" w:rsidRDefault="004A2483" w:rsidP="006A69A0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Baixa</w:t>
            </w:r>
          </w:p>
        </w:tc>
        <w:tc>
          <w:tcPr>
            <w:tcW w:w="33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E510E5" w14:textId="17810ED0" w:rsidR="004A2483" w:rsidRPr="004A2483" w:rsidRDefault="00D70091" w:rsidP="006A69A0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ermStart w:id="737302507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737302507"/>
          </w:p>
        </w:tc>
        <w:tc>
          <w:tcPr>
            <w:tcW w:w="2158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600E0" w14:textId="77777777" w:rsidR="004A2483" w:rsidRPr="004A2483" w:rsidRDefault="004A2483" w:rsidP="006A69A0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color w:val="000000" w:themeColor="text1"/>
                <w:sz w:val="18"/>
                <w:szCs w:val="18"/>
              </w:rPr>
              <w:t>Média</w:t>
            </w:r>
          </w:p>
        </w:tc>
        <w:tc>
          <w:tcPr>
            <w:tcW w:w="34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C77E1" w14:textId="628BD8BA" w:rsidR="004A2483" w:rsidRPr="004A2483" w:rsidRDefault="00D70091" w:rsidP="006A69A0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ermStart w:id="935280134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935280134"/>
          </w:p>
        </w:tc>
        <w:tc>
          <w:tcPr>
            <w:tcW w:w="2669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FB8CD" w14:textId="77777777" w:rsidR="004A2483" w:rsidRPr="004A2483" w:rsidRDefault="004A2483" w:rsidP="006A69A0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color w:val="000000" w:themeColor="text1"/>
                <w:sz w:val="18"/>
                <w:szCs w:val="18"/>
              </w:rPr>
              <w:t>Alta</w:t>
            </w:r>
          </w:p>
        </w:tc>
      </w:tr>
      <w:tr w:rsidR="004A2483" w:rsidRPr="004A2483" w14:paraId="359E3B6F" w14:textId="77777777" w:rsidTr="006A1C8D">
        <w:trPr>
          <w:jc w:val="center"/>
        </w:trPr>
        <w:tc>
          <w:tcPr>
            <w:tcW w:w="2236" w:type="dxa"/>
            <w:gridSpan w:val="2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43DF0" w14:textId="77777777" w:rsidR="004A2483" w:rsidRPr="004A2483" w:rsidRDefault="004A2483" w:rsidP="006A69A0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Impacto:</w:t>
            </w:r>
          </w:p>
        </w:tc>
        <w:tc>
          <w:tcPr>
            <w:tcW w:w="34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3924F7" w14:textId="2F833748" w:rsidR="004A2483" w:rsidRPr="004A2483" w:rsidRDefault="00D70091" w:rsidP="006A69A0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ermStart w:id="520630055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520630055"/>
          </w:p>
        </w:tc>
        <w:tc>
          <w:tcPr>
            <w:tcW w:w="198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BC61D" w14:textId="77777777" w:rsidR="004A2483" w:rsidRPr="004A2483" w:rsidRDefault="004A2483" w:rsidP="006A69A0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Baixo</w:t>
            </w:r>
          </w:p>
        </w:tc>
        <w:tc>
          <w:tcPr>
            <w:tcW w:w="33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C0AB9" w14:textId="547C4245" w:rsidR="004A2483" w:rsidRPr="004A2483" w:rsidRDefault="00D70091" w:rsidP="006A69A0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ermStart w:id="716393761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716393761"/>
          </w:p>
        </w:tc>
        <w:tc>
          <w:tcPr>
            <w:tcW w:w="2158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419EB" w14:textId="77777777" w:rsidR="004A2483" w:rsidRPr="004A2483" w:rsidRDefault="004A2483" w:rsidP="006A69A0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color w:val="000000" w:themeColor="text1"/>
                <w:sz w:val="18"/>
                <w:szCs w:val="18"/>
              </w:rPr>
              <w:t>Médio</w:t>
            </w:r>
          </w:p>
        </w:tc>
        <w:tc>
          <w:tcPr>
            <w:tcW w:w="34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D34DD9" w14:textId="439A075E" w:rsidR="004A2483" w:rsidRPr="004A2483" w:rsidRDefault="00D70091" w:rsidP="006A69A0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ermStart w:id="1342712326" w:edGrp="everyone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4042BF">
              <w:rPr>
                <w:rFonts w:ascii="Tahoma" w:hAnsi="Tahoma" w:cs="Tahoma"/>
                <w:sz w:val="18"/>
                <w:szCs w:val="18"/>
              </w:rPr>
              <w:t>x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permEnd w:id="1342712326"/>
          </w:p>
        </w:tc>
        <w:tc>
          <w:tcPr>
            <w:tcW w:w="2669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E52E0" w14:textId="77777777" w:rsidR="004A2483" w:rsidRPr="004A2483" w:rsidRDefault="004A2483" w:rsidP="006A69A0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color w:val="000000" w:themeColor="text1"/>
                <w:sz w:val="18"/>
                <w:szCs w:val="18"/>
              </w:rPr>
              <w:t>Alto</w:t>
            </w:r>
          </w:p>
        </w:tc>
      </w:tr>
      <w:tr w:rsidR="004A2483" w:rsidRPr="004A2483" w14:paraId="443344FC" w14:textId="77777777" w:rsidTr="001E277E">
        <w:trPr>
          <w:jc w:val="center"/>
        </w:trPr>
        <w:tc>
          <w:tcPr>
            <w:tcW w:w="10065" w:type="dxa"/>
            <w:gridSpan w:val="17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AE5EC" w14:textId="77777777" w:rsidR="00ED7032" w:rsidRPr="004A2483" w:rsidRDefault="00ED7032" w:rsidP="006A69A0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Dano(</w:t>
            </w:r>
            <w:proofErr w:type="gramEnd"/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s):</w:t>
            </w:r>
          </w:p>
        </w:tc>
      </w:tr>
      <w:tr w:rsidR="004A2483" w:rsidRPr="004A2483" w14:paraId="1E6CB53B" w14:textId="77777777" w:rsidTr="001E277E">
        <w:trPr>
          <w:jc w:val="center"/>
        </w:trPr>
        <w:tc>
          <w:tcPr>
            <w:tcW w:w="10065" w:type="dxa"/>
            <w:gridSpan w:val="1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A3E80" w14:textId="168BF305" w:rsidR="00ED7032" w:rsidRPr="001E277E" w:rsidRDefault="00AF620F" w:rsidP="006A69A0">
            <w:pPr>
              <w:pStyle w:val="TableContents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 xml:space="preserve">  </w:t>
            </w:r>
            <w:permStart w:id="454579923" w:edGrp="everyone"/>
            <w:r w:rsidR="00D70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4042BF" w:rsidRPr="004456BD">
              <w:rPr>
                <w:rFonts w:ascii="Tahoma" w:hAnsi="Tahoma" w:cs="Tahoma"/>
                <w:color w:val="FF0000"/>
                <w:sz w:val="18"/>
                <w:szCs w:val="18"/>
              </w:rPr>
              <w:t>Inoperabilidade</w:t>
            </w:r>
            <w:proofErr w:type="spellEnd"/>
            <w:r w:rsidR="004042BF" w:rsidRPr="004456B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do equipamento por longo prazo que pode gerar ampliação de custos a longo prazo</w:t>
            </w:r>
            <w:r w:rsidR="00BB2FA9" w:rsidRPr="004456BD">
              <w:rPr>
                <w:rFonts w:ascii="Tahoma" w:hAnsi="Tahoma" w:cs="Tahoma"/>
                <w:color w:val="FF0000"/>
                <w:sz w:val="18"/>
                <w:szCs w:val="18"/>
              </w:rPr>
              <w:t>, além de redução da produção acadêmica e científica relacionada ao equipamento</w:t>
            </w:r>
            <w:r w:rsidR="00D70091" w:rsidRPr="004456B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permEnd w:id="454579923"/>
          </w:p>
        </w:tc>
      </w:tr>
      <w:tr w:rsidR="004A2483" w:rsidRPr="004A2483" w14:paraId="2F786851" w14:textId="77777777" w:rsidTr="006A1C8D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14E4F" w14:textId="77777777" w:rsidR="00ED7032" w:rsidRPr="004A2483" w:rsidRDefault="00ED7032" w:rsidP="004A2483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Preventiva: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5F72D" w14:textId="77777777" w:rsidR="00ED7032" w:rsidRPr="004A2483" w:rsidRDefault="00ED7032" w:rsidP="006A69A0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4A2483" w:rsidRPr="004A2483" w14:paraId="3724B4B8" w14:textId="77777777" w:rsidTr="006A1C8D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6C5A4" w14:textId="03C83C0F" w:rsidR="00ED7032" w:rsidRPr="00074E43" w:rsidRDefault="00AF620F" w:rsidP="00074E43">
            <w:pPr>
              <w:pStyle w:val="TableContents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</w:t>
            </w:r>
            <w:permStart w:id="1134913564" w:edGrp="everyone"/>
            <w:r w:rsidR="00D70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3468C" w:rsidRPr="004456BD">
              <w:rPr>
                <w:rFonts w:ascii="Tahoma" w:hAnsi="Tahoma" w:cs="Tahoma"/>
                <w:color w:val="FF0000"/>
                <w:sz w:val="18"/>
                <w:szCs w:val="18"/>
              </w:rPr>
              <w:t>Busca de orçamento de empresa especializadas e com larga experiência no mercado com documentação comprobatória</w:t>
            </w:r>
            <w:r w:rsidR="00D70091" w:rsidRPr="004456B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permEnd w:id="1134913564"/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18F2BA" w14:textId="0924F0D9" w:rsidR="00ED7032" w:rsidRPr="00074E43" w:rsidRDefault="00AF620F" w:rsidP="004A2483">
            <w:pPr>
              <w:pStyle w:val="TableContents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</w:t>
            </w:r>
            <w:permStart w:id="1442717379" w:edGrp="everyone"/>
            <w:r w:rsidR="00D70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3468C" w:rsidRPr="004456BD">
              <w:rPr>
                <w:rFonts w:ascii="Tahoma" w:hAnsi="Tahoma" w:cs="Tahoma"/>
                <w:color w:val="FF0000"/>
                <w:sz w:val="18"/>
                <w:szCs w:val="18"/>
              </w:rPr>
              <w:t>Programa de Pós-Graduação requisitante / PROPGPI</w:t>
            </w:r>
            <w:r w:rsidR="00D70091" w:rsidRPr="004456B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 </w:t>
            </w:r>
            <w:permEnd w:id="1442717379"/>
          </w:p>
        </w:tc>
      </w:tr>
      <w:tr w:rsidR="004A2483" w:rsidRPr="004A2483" w14:paraId="7B82A745" w14:textId="77777777" w:rsidTr="006A1C8D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5C718" w14:textId="77777777" w:rsidR="00ED7032" w:rsidRPr="004A2483" w:rsidRDefault="00ED7032" w:rsidP="002430C3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de Contingência: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3ABCD" w14:textId="77777777" w:rsidR="00ED7032" w:rsidRPr="004A2483" w:rsidRDefault="00ED7032" w:rsidP="006A69A0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4A2483" w:rsidRPr="004A2483" w14:paraId="053F36FF" w14:textId="77777777" w:rsidTr="006A1C8D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7ED10" w14:textId="0817C41A" w:rsidR="00ED7032" w:rsidRPr="004E0760" w:rsidRDefault="00AF620F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</w:t>
            </w:r>
            <w:permStart w:id="115756984" w:edGrp="everyone"/>
            <w:r w:rsidR="00D70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B2FA9" w:rsidRPr="004456BD">
              <w:rPr>
                <w:rFonts w:ascii="Tahoma" w:hAnsi="Tahoma" w:cs="Tahoma"/>
                <w:color w:val="FF0000"/>
                <w:sz w:val="18"/>
                <w:szCs w:val="18"/>
              </w:rPr>
              <w:t>Instrução do processo com documentação comprobatória e checagem das informações antes de encaminhamento a GEMAT</w:t>
            </w:r>
            <w:r w:rsidR="00D70091" w:rsidRPr="004456B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 </w:t>
            </w:r>
            <w:permEnd w:id="115756984"/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2E6756" w14:textId="441F8400" w:rsidR="00ED7032" w:rsidRPr="004E0760" w:rsidRDefault="00AF620F" w:rsidP="00AF620F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456B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 </w:t>
            </w:r>
            <w:permStart w:id="239761289" w:edGrp="everyone"/>
            <w:r w:rsidR="00D70091" w:rsidRPr="004456B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="00BB2FA9" w:rsidRPr="004456BD">
              <w:rPr>
                <w:rFonts w:ascii="Tahoma" w:hAnsi="Tahoma" w:cs="Tahoma"/>
                <w:color w:val="FF0000"/>
                <w:sz w:val="18"/>
                <w:szCs w:val="18"/>
              </w:rPr>
              <w:t>Programa de Pós-Graduação requisitante</w:t>
            </w:r>
            <w:r w:rsidR="00D70091" w:rsidRPr="004456B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 </w:t>
            </w:r>
            <w:permEnd w:id="239761289"/>
          </w:p>
        </w:tc>
      </w:tr>
      <w:tr w:rsidR="00890F9A" w:rsidRPr="004A2483" w14:paraId="0E5027B4" w14:textId="77777777" w:rsidTr="006A1C8D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98E2B" w14:textId="420E1662" w:rsidR="00890F9A" w:rsidRPr="00890F9A" w:rsidRDefault="00890F9A" w:rsidP="002430C3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Risco 02:</w:t>
            </w:r>
          </w:p>
        </w:tc>
        <w:tc>
          <w:tcPr>
            <w:tcW w:w="7816" w:type="dxa"/>
            <w:gridSpan w:val="14"/>
            <w:tcBorders>
              <w:left w:val="single" w:sz="12" w:space="0" w:color="auto"/>
            </w:tcBorders>
          </w:tcPr>
          <w:p w14:paraId="317FC909" w14:textId="1ED364A5" w:rsidR="00890F9A" w:rsidRPr="004E0760" w:rsidRDefault="00C0722D" w:rsidP="00C17581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ermStart w:id="1980382998" w:edGrp="everyone"/>
            <w:r w:rsidR="00D70091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B3468C" w:rsidRPr="004456BD">
              <w:rPr>
                <w:rFonts w:ascii="Tahoma" w:hAnsi="Tahoma" w:cs="Tahoma"/>
                <w:color w:val="FF0000"/>
                <w:sz w:val="18"/>
                <w:szCs w:val="18"/>
              </w:rPr>
              <w:t>Demora na verificação de pesquisa de preços para contratação indicada</w:t>
            </w:r>
            <w:r w:rsidR="00D70091" w:rsidRPr="004456B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permEnd w:id="1980382998"/>
          </w:p>
        </w:tc>
      </w:tr>
      <w:tr w:rsidR="006A1C8D" w:rsidRPr="004A2483" w14:paraId="2A2C8A4D" w14:textId="77777777" w:rsidTr="009B4CAF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35D32" w14:textId="36B39F93" w:rsidR="006A1C8D" w:rsidRPr="00890F9A" w:rsidRDefault="006A1C8D" w:rsidP="002430C3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Probabilidade:</w:t>
            </w:r>
          </w:p>
        </w:tc>
        <w:tc>
          <w:tcPr>
            <w:tcW w:w="330" w:type="dxa"/>
            <w:tcBorders>
              <w:left w:val="single" w:sz="12" w:space="0" w:color="auto"/>
              <w:right w:val="single" w:sz="12" w:space="0" w:color="auto"/>
            </w:tcBorders>
          </w:tcPr>
          <w:p w14:paraId="4554CF62" w14:textId="3269C9FD" w:rsidR="006A1C8D" w:rsidRDefault="00D70091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619410796" w:edGrp="everyone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B3468C">
              <w:rPr>
                <w:rFonts w:ascii="Tahoma" w:hAnsi="Tahoma" w:cs="Tahoma"/>
                <w:sz w:val="18"/>
                <w:szCs w:val="18"/>
              </w:rPr>
              <w:t>x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permEnd w:id="1619410796"/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10E9941D" w14:textId="75E8F15B" w:rsidR="006A1C8D" w:rsidRDefault="006A1C8D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Baixa</w:t>
            </w:r>
          </w:p>
        </w:tc>
        <w:tc>
          <w:tcPr>
            <w:tcW w:w="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3F5471" w14:textId="0BA77615" w:rsidR="006A1C8D" w:rsidRDefault="00D70091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590522469" w:edGrp="everyone"/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permEnd w:id="1590522469"/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11FDDE2" w14:textId="650CEA55" w:rsidR="006A1C8D" w:rsidRDefault="006A1C8D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Média</w:t>
            </w:r>
          </w:p>
        </w:tc>
        <w:tc>
          <w:tcPr>
            <w:tcW w:w="300" w:type="dxa"/>
            <w:tcBorders>
              <w:left w:val="single" w:sz="12" w:space="0" w:color="auto"/>
              <w:right w:val="single" w:sz="12" w:space="0" w:color="auto"/>
            </w:tcBorders>
          </w:tcPr>
          <w:p w14:paraId="4BA7F2FA" w14:textId="0A68674F" w:rsidR="006A1C8D" w:rsidRDefault="00C0722D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ermStart w:id="1754665280" w:edGrp="everyone"/>
            <w:r w:rsidR="00D70091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754665280"/>
          </w:p>
        </w:tc>
        <w:tc>
          <w:tcPr>
            <w:tcW w:w="2686" w:type="dxa"/>
            <w:gridSpan w:val="3"/>
            <w:tcBorders>
              <w:left w:val="single" w:sz="12" w:space="0" w:color="auto"/>
            </w:tcBorders>
          </w:tcPr>
          <w:p w14:paraId="3C4B2739" w14:textId="412C4B2E" w:rsidR="006A1C8D" w:rsidRPr="004E0760" w:rsidRDefault="006A1C8D" w:rsidP="006A1C8D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Alta</w:t>
            </w:r>
          </w:p>
        </w:tc>
      </w:tr>
      <w:tr w:rsidR="006A1C8D" w:rsidRPr="004A2483" w14:paraId="72B77B23" w14:textId="77777777" w:rsidTr="00A50E13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28896" w14:textId="442401B7" w:rsidR="006A1C8D" w:rsidRPr="00890F9A" w:rsidRDefault="006A1C8D" w:rsidP="002430C3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Impacto:</w:t>
            </w:r>
          </w:p>
        </w:tc>
        <w:tc>
          <w:tcPr>
            <w:tcW w:w="330" w:type="dxa"/>
            <w:tcBorders>
              <w:left w:val="single" w:sz="12" w:space="0" w:color="auto"/>
              <w:right w:val="single" w:sz="12" w:space="0" w:color="auto"/>
            </w:tcBorders>
          </w:tcPr>
          <w:p w14:paraId="4B75A886" w14:textId="69516396" w:rsidR="006A1C8D" w:rsidRDefault="00D70091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043547171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043547171"/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2EFB8264" w14:textId="444B8921" w:rsidR="006A1C8D" w:rsidRDefault="006A1C8D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Baixo</w:t>
            </w:r>
          </w:p>
        </w:tc>
        <w:tc>
          <w:tcPr>
            <w:tcW w:w="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C904605" w14:textId="7EB21799" w:rsidR="006A1C8D" w:rsidRDefault="00D70091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907822532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907822532"/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E7F0054" w14:textId="00D37980" w:rsidR="006A1C8D" w:rsidRDefault="006A1C8D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Médio</w:t>
            </w:r>
          </w:p>
        </w:tc>
        <w:tc>
          <w:tcPr>
            <w:tcW w:w="300" w:type="dxa"/>
            <w:tcBorders>
              <w:left w:val="single" w:sz="12" w:space="0" w:color="auto"/>
              <w:right w:val="single" w:sz="12" w:space="0" w:color="auto"/>
            </w:tcBorders>
          </w:tcPr>
          <w:p w14:paraId="3E18FF9C" w14:textId="5A0C27ED" w:rsidR="006A1C8D" w:rsidRDefault="00C0722D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ermStart w:id="831218255" w:edGrp="everyone"/>
            <w:r w:rsidR="00D70091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831218255"/>
          </w:p>
        </w:tc>
        <w:tc>
          <w:tcPr>
            <w:tcW w:w="2686" w:type="dxa"/>
            <w:gridSpan w:val="3"/>
            <w:tcBorders>
              <w:left w:val="single" w:sz="12" w:space="0" w:color="auto"/>
            </w:tcBorders>
          </w:tcPr>
          <w:p w14:paraId="06FEA974" w14:textId="7362DD5D" w:rsidR="006A1C8D" w:rsidRPr="004E0760" w:rsidRDefault="006A1C8D" w:rsidP="006A1C8D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Alto</w:t>
            </w:r>
          </w:p>
        </w:tc>
      </w:tr>
      <w:tr w:rsidR="006A1C8D" w:rsidRPr="00890F9A" w14:paraId="7AE121F9" w14:textId="77777777" w:rsidTr="00323F6E">
        <w:trPr>
          <w:jc w:val="center"/>
        </w:trPr>
        <w:tc>
          <w:tcPr>
            <w:tcW w:w="10065" w:type="dxa"/>
            <w:gridSpan w:val="17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95E3C" w14:textId="1EF569D9" w:rsidR="006A1C8D" w:rsidRPr="00890F9A" w:rsidRDefault="006A1C8D" w:rsidP="006A1C8D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Dano(</w:t>
            </w:r>
            <w:proofErr w:type="gramEnd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s):</w:t>
            </w:r>
          </w:p>
        </w:tc>
      </w:tr>
      <w:tr w:rsidR="006A1C8D" w:rsidRPr="004A2483" w14:paraId="73A959FE" w14:textId="77777777" w:rsidTr="00510D6F">
        <w:trPr>
          <w:jc w:val="center"/>
        </w:trPr>
        <w:tc>
          <w:tcPr>
            <w:tcW w:w="10065" w:type="dxa"/>
            <w:gridSpan w:val="1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0A5E7" w14:textId="1A99A76D" w:rsidR="006A1C8D" w:rsidRPr="004E0760" w:rsidRDefault="00D70091" w:rsidP="00C0722D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919819620" w:edGrp="everyone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BB2FA9" w:rsidRPr="004456BD">
              <w:rPr>
                <w:rFonts w:ascii="Tahoma" w:hAnsi="Tahoma" w:cs="Tahoma"/>
                <w:color w:val="FF0000"/>
                <w:sz w:val="18"/>
                <w:szCs w:val="18"/>
              </w:rPr>
              <w:t>Inoperabilidade</w:t>
            </w:r>
            <w:proofErr w:type="spellEnd"/>
            <w:r w:rsidR="00BB2FA9" w:rsidRPr="004456B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do equipamento por longo prazo que pode gerar ampliação de custos a longo prazo, além de redução da produção acadêmica e científica relacionada ao equipamento</w:t>
            </w:r>
            <w:permEnd w:id="1919819620"/>
          </w:p>
        </w:tc>
      </w:tr>
      <w:tr w:rsidR="00890F9A" w:rsidRPr="004A2483" w14:paraId="5882FF50" w14:textId="77777777" w:rsidTr="006A1C8D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E65A0" w14:textId="45CB7D46" w:rsidR="00890F9A" w:rsidRPr="006A1C8D" w:rsidRDefault="006A1C8D" w:rsidP="002430C3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Preventiva: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D8ACF" w14:textId="0839BB90" w:rsidR="00890F9A" w:rsidRPr="006A1C8D" w:rsidRDefault="006A1C8D" w:rsidP="006A1C8D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890F9A" w:rsidRPr="004A2483" w14:paraId="70EEDC21" w14:textId="77777777" w:rsidTr="006A1C8D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99148" w14:textId="095B0A68" w:rsidR="00890F9A" w:rsidRDefault="00D70091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919429333" w:edGrp="everyone"/>
            <w:r w:rsidRPr="004456B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="00B3468C" w:rsidRPr="004456BD">
              <w:rPr>
                <w:rFonts w:ascii="Tahoma" w:hAnsi="Tahoma" w:cs="Tahoma"/>
                <w:color w:val="FF0000"/>
                <w:sz w:val="18"/>
                <w:szCs w:val="18"/>
              </w:rPr>
              <w:t xml:space="preserve">Instrução do processo administrativo com no mínimo três orçamentos ou documentação comprobatória de exclusividade na execução dos serviços </w:t>
            </w:r>
            <w:r w:rsidRPr="004456B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 </w:t>
            </w:r>
            <w:permEnd w:id="1919429333"/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73C3E" w14:textId="1A0EC1AA" w:rsidR="00890F9A" w:rsidRPr="004E0760" w:rsidRDefault="00D70091" w:rsidP="00FE505F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935150367" w:edGrp="everyone"/>
            <w:r w:rsidRPr="004456B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="00B3468C" w:rsidRPr="004456BD">
              <w:rPr>
                <w:rFonts w:ascii="Tahoma" w:hAnsi="Tahoma" w:cs="Tahoma"/>
                <w:color w:val="FF0000"/>
                <w:sz w:val="18"/>
                <w:szCs w:val="18"/>
              </w:rPr>
              <w:t>Programa de Pós-Graduação requisitante / PROPGPI /GEMAT</w:t>
            </w:r>
            <w:r w:rsidRPr="004456B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 </w:t>
            </w:r>
            <w:permEnd w:id="935150367"/>
          </w:p>
        </w:tc>
      </w:tr>
      <w:tr w:rsidR="00890F9A" w:rsidRPr="004A2483" w14:paraId="34CAFEAC" w14:textId="77777777" w:rsidTr="00C0722D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FD461" w14:textId="74037F71" w:rsidR="00890F9A" w:rsidRPr="00C0722D" w:rsidRDefault="00C0722D" w:rsidP="002430C3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de Contingência: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3406A" w14:textId="39DB4A89" w:rsidR="00890F9A" w:rsidRPr="00FE505F" w:rsidRDefault="00FE505F" w:rsidP="00FE505F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FE505F" w:rsidRPr="004A2483" w14:paraId="02E267A1" w14:textId="77777777" w:rsidTr="006A1C8D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8CFFE" w14:textId="1A857FE3" w:rsidR="00FE505F" w:rsidRDefault="00D70091" w:rsidP="00FE505F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277844627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277844627"/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70365E" w14:textId="6A5B2DDA" w:rsidR="00FE505F" w:rsidRPr="004E0760" w:rsidRDefault="00D70091" w:rsidP="00FE505F">
            <w:pPr>
              <w:pStyle w:val="TableContents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249564807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249564807"/>
          </w:p>
        </w:tc>
      </w:tr>
      <w:tr w:rsidR="00FE505F" w:rsidRPr="004A2483" w14:paraId="2D58C1BF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EA509" w14:textId="67C70C6C" w:rsidR="00FE505F" w:rsidRPr="00890F9A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Risco 0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816" w:type="dxa"/>
            <w:gridSpan w:val="14"/>
            <w:tcBorders>
              <w:left w:val="single" w:sz="12" w:space="0" w:color="auto"/>
            </w:tcBorders>
          </w:tcPr>
          <w:p w14:paraId="7E3E0BD4" w14:textId="3C43C6D3" w:rsidR="00FE505F" w:rsidRPr="004E0760" w:rsidRDefault="00D70091" w:rsidP="00C17581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596133626" w:edGrp="everyone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B2FA9" w:rsidRPr="004456BD">
              <w:rPr>
                <w:rFonts w:ascii="Tahoma" w:hAnsi="Tahoma" w:cs="Tahoma"/>
                <w:color w:val="FF0000"/>
                <w:sz w:val="18"/>
                <w:szCs w:val="18"/>
              </w:rPr>
              <w:t>Ausência de</w:t>
            </w:r>
            <w:r w:rsidR="00B3468C" w:rsidRPr="004456B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contratação da empresa </w:t>
            </w:r>
            <w:r w:rsidR="00BB2FA9" w:rsidRPr="004456BD">
              <w:rPr>
                <w:rFonts w:ascii="Tahoma" w:hAnsi="Tahoma" w:cs="Tahoma"/>
                <w:color w:val="FF0000"/>
                <w:sz w:val="18"/>
                <w:szCs w:val="18"/>
              </w:rPr>
              <w:t>para manutenção do equipamento</w:t>
            </w:r>
            <w:r w:rsidRPr="004456B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permEnd w:id="596133626"/>
          </w:p>
        </w:tc>
      </w:tr>
      <w:tr w:rsidR="00FE505F" w:rsidRPr="004A2483" w14:paraId="38519034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D8E6F" w14:textId="77777777" w:rsidR="00FE505F" w:rsidRPr="00890F9A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Probabilidade:</w:t>
            </w:r>
          </w:p>
        </w:tc>
        <w:tc>
          <w:tcPr>
            <w:tcW w:w="330" w:type="dxa"/>
            <w:tcBorders>
              <w:left w:val="single" w:sz="12" w:space="0" w:color="auto"/>
              <w:right w:val="single" w:sz="12" w:space="0" w:color="auto"/>
            </w:tcBorders>
          </w:tcPr>
          <w:p w14:paraId="401E0E31" w14:textId="05D60F70" w:rsidR="00FE505F" w:rsidRDefault="00D70091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602694259" w:edGrp="everyone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B3468C">
              <w:rPr>
                <w:rFonts w:ascii="Tahoma" w:hAnsi="Tahoma" w:cs="Tahoma"/>
                <w:sz w:val="18"/>
                <w:szCs w:val="18"/>
              </w:rPr>
              <w:t>x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permEnd w:id="602694259"/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5C134DC8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Baixa</w:t>
            </w:r>
          </w:p>
        </w:tc>
        <w:tc>
          <w:tcPr>
            <w:tcW w:w="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B9BE5A5" w14:textId="70AABA71" w:rsidR="00FE505F" w:rsidRDefault="00D70091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2086351477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2086351477"/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6C5CBAC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Média</w:t>
            </w:r>
          </w:p>
        </w:tc>
        <w:tc>
          <w:tcPr>
            <w:tcW w:w="300" w:type="dxa"/>
            <w:tcBorders>
              <w:left w:val="single" w:sz="12" w:space="0" w:color="auto"/>
              <w:right w:val="single" w:sz="12" w:space="0" w:color="auto"/>
            </w:tcBorders>
          </w:tcPr>
          <w:p w14:paraId="7D237280" w14:textId="38EC40E5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ermStart w:id="170993449" w:edGrp="everyone"/>
            <w:r w:rsidR="00717405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70993449"/>
          </w:p>
        </w:tc>
        <w:tc>
          <w:tcPr>
            <w:tcW w:w="2686" w:type="dxa"/>
            <w:gridSpan w:val="3"/>
            <w:tcBorders>
              <w:left w:val="single" w:sz="12" w:space="0" w:color="auto"/>
            </w:tcBorders>
          </w:tcPr>
          <w:p w14:paraId="53ECA3B7" w14:textId="77777777" w:rsidR="00FE505F" w:rsidRPr="004E0760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Alta</w:t>
            </w:r>
          </w:p>
        </w:tc>
      </w:tr>
      <w:tr w:rsidR="00FE505F" w:rsidRPr="004A2483" w14:paraId="078EB44B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5E3DF" w14:textId="77777777" w:rsidR="00FE505F" w:rsidRPr="00890F9A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Impacto:</w:t>
            </w:r>
          </w:p>
        </w:tc>
        <w:tc>
          <w:tcPr>
            <w:tcW w:w="330" w:type="dxa"/>
            <w:tcBorders>
              <w:left w:val="single" w:sz="12" w:space="0" w:color="auto"/>
              <w:right w:val="single" w:sz="12" w:space="0" w:color="auto"/>
            </w:tcBorders>
          </w:tcPr>
          <w:p w14:paraId="5ED3B8B4" w14:textId="4A943306" w:rsidR="00FE505F" w:rsidRDefault="00D70091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9723306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9723306"/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7B61B14C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Baixo</w:t>
            </w:r>
          </w:p>
        </w:tc>
        <w:tc>
          <w:tcPr>
            <w:tcW w:w="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DDB9DA1" w14:textId="5FCE9214" w:rsidR="00FE505F" w:rsidRDefault="00D70091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705913022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705913022"/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D3B0E6B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Médio</w:t>
            </w:r>
          </w:p>
        </w:tc>
        <w:tc>
          <w:tcPr>
            <w:tcW w:w="300" w:type="dxa"/>
            <w:tcBorders>
              <w:left w:val="single" w:sz="12" w:space="0" w:color="auto"/>
              <w:right w:val="single" w:sz="12" w:space="0" w:color="auto"/>
            </w:tcBorders>
          </w:tcPr>
          <w:p w14:paraId="7DA4EC1E" w14:textId="25E29E16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ermStart w:id="1508399745" w:edGrp="everyone"/>
            <w:r w:rsidR="00717405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B3468C">
              <w:rPr>
                <w:rFonts w:ascii="Tahoma" w:hAnsi="Tahoma" w:cs="Tahoma"/>
                <w:sz w:val="18"/>
                <w:szCs w:val="18"/>
              </w:rPr>
              <w:t>x</w:t>
            </w:r>
            <w:proofErr w:type="gramEnd"/>
            <w:r w:rsidR="00717405">
              <w:rPr>
                <w:rFonts w:ascii="Tahoma" w:hAnsi="Tahoma" w:cs="Tahoma"/>
                <w:sz w:val="18"/>
                <w:szCs w:val="18"/>
              </w:rPr>
              <w:t xml:space="preserve"> </w:t>
            </w:r>
            <w:permEnd w:id="1508399745"/>
          </w:p>
        </w:tc>
        <w:tc>
          <w:tcPr>
            <w:tcW w:w="2686" w:type="dxa"/>
            <w:gridSpan w:val="3"/>
            <w:tcBorders>
              <w:left w:val="single" w:sz="12" w:space="0" w:color="auto"/>
            </w:tcBorders>
          </w:tcPr>
          <w:p w14:paraId="3B034584" w14:textId="77777777" w:rsidR="00FE505F" w:rsidRPr="004E0760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Alto</w:t>
            </w:r>
          </w:p>
        </w:tc>
      </w:tr>
      <w:tr w:rsidR="00FE505F" w:rsidRPr="00890F9A" w14:paraId="18D41314" w14:textId="77777777" w:rsidTr="00F951F7">
        <w:trPr>
          <w:jc w:val="center"/>
        </w:trPr>
        <w:tc>
          <w:tcPr>
            <w:tcW w:w="10065" w:type="dxa"/>
            <w:gridSpan w:val="17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764D6" w14:textId="77777777" w:rsidR="00FE505F" w:rsidRPr="00890F9A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Dano(</w:t>
            </w:r>
            <w:proofErr w:type="gramEnd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s):</w:t>
            </w:r>
          </w:p>
        </w:tc>
      </w:tr>
      <w:tr w:rsidR="00FE505F" w:rsidRPr="004A2483" w14:paraId="0134C6D0" w14:textId="77777777" w:rsidTr="00F951F7">
        <w:trPr>
          <w:jc w:val="center"/>
        </w:trPr>
        <w:tc>
          <w:tcPr>
            <w:tcW w:w="10065" w:type="dxa"/>
            <w:gridSpan w:val="1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C959F" w14:textId="13B8AFCE" w:rsidR="00FE505F" w:rsidRPr="004E0760" w:rsidRDefault="00717405" w:rsidP="00C17581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343515203" w:edGrp="everyone"/>
            <w:r w:rsidRPr="004456B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BB2FA9" w:rsidRPr="004456BD">
              <w:rPr>
                <w:rFonts w:ascii="Tahoma" w:hAnsi="Tahoma" w:cs="Tahoma"/>
                <w:color w:val="FF0000"/>
                <w:sz w:val="18"/>
                <w:szCs w:val="18"/>
              </w:rPr>
              <w:t>Inoperabilidade</w:t>
            </w:r>
            <w:proofErr w:type="spellEnd"/>
            <w:r w:rsidR="00BB2FA9" w:rsidRPr="004456B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do equipamento por longo prazo que pode gerar ampliação de custos a longo prazo, além de redução da produção acadêmica e científica relacionada ao equipamento</w:t>
            </w:r>
            <w:r w:rsidRPr="004456B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 </w:t>
            </w:r>
            <w:permEnd w:id="1343515203"/>
          </w:p>
        </w:tc>
      </w:tr>
      <w:tr w:rsidR="00FE505F" w:rsidRPr="004A2483" w14:paraId="478B0AFC" w14:textId="77777777" w:rsidTr="00F951F7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BC911" w14:textId="77777777" w:rsidR="00FE505F" w:rsidRPr="006A1C8D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lastRenderedPageBreak/>
              <w:t>Ação Preventiva: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1D712A" w14:textId="77777777" w:rsidR="00FE505F" w:rsidRPr="006A1C8D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FE505F" w:rsidRPr="004A2483" w14:paraId="3808343F" w14:textId="77777777" w:rsidTr="00F951F7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13E43" w14:textId="50C285FE" w:rsidR="00FE505F" w:rsidRDefault="00BB2FA9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952135728" w:edGrp="everyone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456BD">
              <w:rPr>
                <w:rFonts w:ascii="Tahoma" w:hAnsi="Tahoma" w:cs="Tahoma"/>
                <w:color w:val="FF0000"/>
                <w:sz w:val="18"/>
                <w:szCs w:val="18"/>
              </w:rPr>
              <w:t xml:space="preserve">Priorização de processos relacionados a manutenção de equipamentos </w:t>
            </w:r>
            <w:proofErr w:type="gramStart"/>
            <w:r w:rsidRPr="004456BD">
              <w:rPr>
                <w:rFonts w:ascii="Tahoma" w:hAnsi="Tahoma" w:cs="Tahoma"/>
                <w:color w:val="FF0000"/>
                <w:sz w:val="18"/>
                <w:szCs w:val="18"/>
              </w:rPr>
              <w:t>multiusuários</w:t>
            </w:r>
            <w:r w:rsidRPr="00BB2FA9">
              <w:rPr>
                <w:rFonts w:ascii="Tahoma" w:hAnsi="Tahoma" w:cs="Tahoma"/>
                <w:sz w:val="18"/>
                <w:szCs w:val="18"/>
              </w:rPr>
              <w:t>.</w:t>
            </w:r>
            <w:r w:rsidR="00717405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952135728"/>
            <w:proofErr w:type="gramEnd"/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2E6C94" w14:textId="2080C05B" w:rsidR="00FE505F" w:rsidRPr="004E0760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73432188" w:edGrp="everyone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B2FA9" w:rsidRPr="004456BD">
              <w:rPr>
                <w:rFonts w:ascii="Tahoma" w:hAnsi="Tahoma" w:cs="Tahoma"/>
                <w:color w:val="FF0000"/>
                <w:sz w:val="18"/>
                <w:szCs w:val="18"/>
              </w:rPr>
              <w:t>PROPGPI/PROAD</w:t>
            </w:r>
            <w:r w:rsidRPr="004456B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 </w:t>
            </w:r>
            <w:permEnd w:id="73432188"/>
          </w:p>
        </w:tc>
      </w:tr>
      <w:tr w:rsidR="00FE505F" w:rsidRPr="004A2483" w14:paraId="3BCC6C10" w14:textId="77777777" w:rsidTr="00F951F7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91D7E" w14:textId="77777777" w:rsidR="00FE505F" w:rsidRPr="00C0722D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de Contingência: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7D44FD" w14:textId="77777777" w:rsidR="00FE505F" w:rsidRPr="00FE505F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FE505F" w:rsidRPr="004A2483" w14:paraId="6F78B2B7" w14:textId="77777777" w:rsidTr="00F951F7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A6699" w14:textId="33097603" w:rsidR="00FE505F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257724572" w:edGrp="everyone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B2FA9" w:rsidRPr="004456BD">
              <w:rPr>
                <w:rFonts w:ascii="Tahoma" w:hAnsi="Tahoma" w:cs="Tahoma"/>
                <w:color w:val="FF0000"/>
                <w:sz w:val="18"/>
                <w:szCs w:val="18"/>
              </w:rPr>
              <w:t>Na hipótese de descontinuidade do serviço, a Administração deverá adotar, em caráter de urgência, a contratação de outra empresa igualmente qualificada</w:t>
            </w:r>
            <w:r w:rsidRPr="004456B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 </w:t>
            </w:r>
            <w:permEnd w:id="1257724572"/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1ECBAF" w14:textId="6B432CBD" w:rsidR="00FE505F" w:rsidRPr="004E0760" w:rsidRDefault="00717405" w:rsidP="00F951F7">
            <w:pPr>
              <w:pStyle w:val="TableContents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239120585" w:edGrp="everyone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B2FA9" w:rsidRPr="004456BD">
              <w:rPr>
                <w:rFonts w:ascii="Tahoma" w:hAnsi="Tahoma" w:cs="Tahoma"/>
                <w:color w:val="FF0000"/>
                <w:sz w:val="18"/>
                <w:szCs w:val="18"/>
              </w:rPr>
              <w:t>PROPGPI/PROAD</w:t>
            </w:r>
            <w:r w:rsidRPr="004456B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 </w:t>
            </w:r>
            <w:permEnd w:id="1239120585"/>
          </w:p>
        </w:tc>
      </w:tr>
      <w:tr w:rsidR="00FE505F" w:rsidRPr="00E50974" w14:paraId="1E6F9659" w14:textId="77777777" w:rsidTr="001E277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D85B6" w14:textId="77777777" w:rsidR="00FE505F" w:rsidRPr="00E50974" w:rsidRDefault="00FE505F" w:rsidP="00FE505F">
            <w:pPr>
              <w:pStyle w:val="TableContents"/>
              <w:jc w:val="both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E50974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4. Responsáveis pela elaboração do Mapa de Riscos:</w:t>
            </w:r>
          </w:p>
        </w:tc>
      </w:tr>
      <w:tr w:rsidR="00FE505F" w:rsidRPr="00E50974" w14:paraId="04C485AF" w14:textId="77777777" w:rsidTr="001E277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7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79825" w14:textId="418E33EE" w:rsidR="00FE505F" w:rsidRPr="00E50974" w:rsidRDefault="00FE505F" w:rsidP="00FE505F">
            <w:pPr>
              <w:pStyle w:val="Standard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0974">
              <w:rPr>
                <w:rFonts w:ascii="Tahoma" w:hAnsi="Tahoma" w:cs="Tahoma"/>
                <w:sz w:val="18"/>
                <w:szCs w:val="18"/>
              </w:rPr>
              <w:tab/>
              <w:t>Certificamos que somos responsáveis pela elaboração do presente documento</w:t>
            </w:r>
            <w:r w:rsidR="00740359">
              <w:rPr>
                <w:rFonts w:ascii="Tahoma" w:hAnsi="Tahoma" w:cs="Tahoma"/>
                <w:sz w:val="18"/>
                <w:szCs w:val="18"/>
              </w:rPr>
              <w:t>,</w:t>
            </w:r>
            <w:r w:rsidRPr="00E50974">
              <w:rPr>
                <w:rFonts w:ascii="Tahoma" w:hAnsi="Tahoma" w:cs="Tahoma"/>
                <w:sz w:val="18"/>
                <w:szCs w:val="18"/>
              </w:rPr>
              <w:t xml:space="preserve"> que materializa o Gerenciamento de Riscos da presente contratação</w:t>
            </w:r>
            <w:r w:rsidR="00740359">
              <w:rPr>
                <w:rFonts w:ascii="Tahoma" w:hAnsi="Tahoma" w:cs="Tahoma"/>
                <w:sz w:val="18"/>
                <w:szCs w:val="18"/>
              </w:rPr>
              <w:t>,</w:t>
            </w:r>
            <w:r w:rsidRPr="00E50974">
              <w:rPr>
                <w:rFonts w:ascii="Tahoma" w:hAnsi="Tahoma" w:cs="Tahoma"/>
                <w:sz w:val="18"/>
                <w:szCs w:val="18"/>
              </w:rPr>
              <w:t xml:space="preserve"> e que o mesmo traz os conteúdos previstos na Instrução Normativa SEGES/MP nº 5/2017, conforme modelo constante no Anexo IV.</w:t>
            </w:r>
          </w:p>
        </w:tc>
      </w:tr>
      <w:tr w:rsidR="00FE505F" w:rsidRPr="00E50974" w14:paraId="736D52C1" w14:textId="77777777" w:rsidTr="006A1C8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1" w:type="dxa"/>
            <w:gridSpan w:val="9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007C5" w14:textId="2A1B6847" w:rsidR="008C6A8B" w:rsidRDefault="008C6A8B" w:rsidP="008C6A8B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14:paraId="787C2F13" w14:textId="62CFBA9A" w:rsidR="008C6A8B" w:rsidRDefault="008C6A8B" w:rsidP="008C6A8B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14:paraId="563685C7" w14:textId="569C1DE9" w:rsidR="008C6A8B" w:rsidRPr="004456BD" w:rsidRDefault="00C17581" w:rsidP="008C6A8B">
            <w:pPr>
              <w:pStyle w:val="TableContents"/>
              <w:jc w:val="center"/>
              <w:rPr>
                <w:rFonts w:ascii="Tahoma" w:hAnsi="Tahoma" w:cs="Tahoma"/>
                <w:color w:val="FF0000"/>
                <w:sz w:val="18"/>
                <w:szCs w:val="18"/>
                <w:u w:val="single"/>
              </w:rPr>
            </w:pPr>
            <w:permStart w:id="1718291258" w:edGrp="everyone"/>
            <w:r>
              <w:rPr>
                <w:rFonts w:ascii="Tahoma" w:hAnsi="Tahoma" w:cs="Tahoma"/>
                <w:sz w:val="18"/>
                <w:szCs w:val="18"/>
                <w:u w:val="single"/>
              </w:rPr>
              <w:t>[</w:t>
            </w:r>
            <w:r w:rsidRPr="004456BD">
              <w:rPr>
                <w:rFonts w:ascii="Tahoma" w:hAnsi="Tahoma" w:cs="Tahoma"/>
                <w:color w:val="FF0000"/>
                <w:sz w:val="18"/>
                <w:szCs w:val="18"/>
                <w:u w:val="single"/>
              </w:rPr>
              <w:t>Assinatura]</w:t>
            </w:r>
          </w:p>
          <w:p w14:paraId="797528B6" w14:textId="0650CBDE" w:rsidR="008C6A8B" w:rsidRPr="00860B54" w:rsidRDefault="00C17581" w:rsidP="008C6A8B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4456BD">
              <w:rPr>
                <w:rFonts w:ascii="Tahoma" w:hAnsi="Tahoma" w:cs="Tahoma"/>
                <w:color w:val="FF0000"/>
                <w:sz w:val="18"/>
                <w:szCs w:val="18"/>
                <w:u w:val="single"/>
              </w:rPr>
              <w:t>[Nome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]</w:t>
            </w:r>
          </w:p>
          <w:p w14:paraId="1EA7D3CB" w14:textId="0F3C7295" w:rsidR="008C6A8B" w:rsidRDefault="00C17581" w:rsidP="008C6A8B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[</w:t>
            </w:r>
            <w:r w:rsidR="00BB2FA9">
              <w:rPr>
                <w:rFonts w:ascii="Tahoma" w:hAnsi="Tahoma" w:cs="Tahoma"/>
                <w:sz w:val="18"/>
                <w:szCs w:val="18"/>
              </w:rPr>
              <w:t>Coordenador do Programa de Pós-Graduação em</w:t>
            </w:r>
            <w:r w:rsidR="004456B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4456BD" w:rsidRPr="004456BD">
              <w:rPr>
                <w:rFonts w:ascii="Tahoma" w:hAnsi="Tahoma" w:cs="Tahoma"/>
                <w:color w:val="FF0000"/>
                <w:sz w:val="18"/>
                <w:szCs w:val="18"/>
              </w:rPr>
              <w:t>xxxxxxx</w:t>
            </w:r>
            <w:proofErr w:type="spellEnd"/>
            <w:r w:rsidR="00BB2F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]</w:t>
            </w:r>
          </w:p>
          <w:permEnd w:id="1718291258"/>
          <w:p w14:paraId="655B2923" w14:textId="28212293" w:rsidR="008C6A8B" w:rsidRPr="00C17581" w:rsidRDefault="008C6A8B" w:rsidP="00C17581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0974">
              <w:rPr>
                <w:rFonts w:ascii="Tahoma" w:hAnsi="Tahoma" w:cs="Tahoma"/>
                <w:sz w:val="18"/>
                <w:szCs w:val="18"/>
              </w:rPr>
              <w:t>Matrícula SIAPE</w:t>
            </w:r>
            <w:r>
              <w:rPr>
                <w:rFonts w:ascii="Tahoma" w:hAnsi="Tahoma" w:cs="Tahoma"/>
                <w:sz w:val="18"/>
                <w:szCs w:val="18"/>
              </w:rPr>
              <w:t xml:space="preserve"> n° </w:t>
            </w:r>
            <w:permStart w:id="1687765588" w:edGrp="everyone"/>
            <w:r w:rsidR="00C17581">
              <w:rPr>
                <w:rFonts w:ascii="Tahoma" w:hAnsi="Tahoma" w:cs="Tahoma"/>
                <w:sz w:val="18"/>
                <w:szCs w:val="18"/>
              </w:rPr>
              <w:t>*******</w:t>
            </w:r>
            <w:permEnd w:id="1687765588"/>
          </w:p>
          <w:p w14:paraId="0537C441" w14:textId="7F8073AF" w:rsidR="00FE505F" w:rsidRPr="00E50974" w:rsidRDefault="00FE505F" w:rsidP="00C17581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4" w:type="dxa"/>
            <w:gridSpan w:val="8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09581" w14:textId="4F26F073" w:rsidR="00FE505F" w:rsidRDefault="00FE505F" w:rsidP="00FE505F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3E3520E" w14:textId="04B70959" w:rsidR="008C6A8B" w:rsidRDefault="008C6A8B" w:rsidP="00FE505F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44CDDA2" w14:textId="77777777" w:rsidR="00C17581" w:rsidRDefault="00C17581" w:rsidP="00C17581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permStart w:id="490615898" w:edGrp="everyone"/>
            <w:r>
              <w:rPr>
                <w:rFonts w:ascii="Tahoma" w:hAnsi="Tahoma" w:cs="Tahoma"/>
                <w:sz w:val="18"/>
                <w:szCs w:val="18"/>
                <w:u w:val="single"/>
              </w:rPr>
              <w:t>[Assinatura]</w:t>
            </w:r>
            <w:permEnd w:id="490615898"/>
          </w:p>
          <w:p w14:paraId="23DF7562" w14:textId="064F2468" w:rsidR="00C17581" w:rsidRPr="00860B54" w:rsidRDefault="00C17581" w:rsidP="00C17581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permStart w:id="115234224" w:edGrp="everyone"/>
            <w:r>
              <w:rPr>
                <w:rFonts w:ascii="Tahoma" w:hAnsi="Tahoma" w:cs="Tahoma"/>
                <w:sz w:val="18"/>
                <w:szCs w:val="18"/>
                <w:u w:val="single"/>
              </w:rPr>
              <w:t>[</w:t>
            </w:r>
            <w:r w:rsidR="004456BD">
              <w:rPr>
                <w:rFonts w:ascii="Tahoma" w:hAnsi="Tahoma" w:cs="Tahoma"/>
                <w:sz w:val="18"/>
                <w:szCs w:val="18"/>
                <w:u w:val="single"/>
              </w:rPr>
              <w:t>Cleonice Alves de Melo Bento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]</w:t>
            </w:r>
          </w:p>
          <w:p w14:paraId="4EA6E8CC" w14:textId="1D0485D6" w:rsidR="00C17581" w:rsidRDefault="00C17581" w:rsidP="00C17581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[</w:t>
            </w:r>
            <w:r w:rsidR="00BB2FA9">
              <w:rPr>
                <w:rFonts w:ascii="Tahoma" w:hAnsi="Tahoma" w:cs="Tahoma"/>
                <w:sz w:val="18"/>
                <w:szCs w:val="18"/>
              </w:rPr>
              <w:t>Pró-Reitor</w:t>
            </w:r>
            <w:r w:rsidR="004456BD">
              <w:rPr>
                <w:rFonts w:ascii="Tahoma" w:hAnsi="Tahoma" w:cs="Tahoma"/>
                <w:sz w:val="18"/>
                <w:szCs w:val="18"/>
              </w:rPr>
              <w:t>a</w:t>
            </w:r>
            <w:r w:rsidR="00BB2FA9">
              <w:rPr>
                <w:rFonts w:ascii="Tahoma" w:hAnsi="Tahoma" w:cs="Tahoma"/>
                <w:sz w:val="18"/>
                <w:szCs w:val="18"/>
              </w:rPr>
              <w:t xml:space="preserve"> de Pós-Graduação, Pesquisa e Inovação em exercício</w:t>
            </w:r>
          </w:p>
          <w:permEnd w:id="115234224"/>
          <w:p w14:paraId="39685ABA" w14:textId="732C9691" w:rsidR="00FE505F" w:rsidRPr="00E50974" w:rsidRDefault="00C17581" w:rsidP="004456BD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0974">
              <w:rPr>
                <w:rFonts w:ascii="Tahoma" w:hAnsi="Tahoma" w:cs="Tahoma"/>
                <w:sz w:val="18"/>
                <w:szCs w:val="18"/>
              </w:rPr>
              <w:t>Matrícula SIAPE</w:t>
            </w:r>
            <w:r>
              <w:rPr>
                <w:rFonts w:ascii="Tahoma" w:hAnsi="Tahoma" w:cs="Tahoma"/>
                <w:sz w:val="18"/>
                <w:szCs w:val="18"/>
              </w:rPr>
              <w:t xml:space="preserve"> n° </w:t>
            </w:r>
            <w:r w:rsidR="004456BD" w:rsidRPr="005D12A9">
              <w:rPr>
                <w:rFonts w:ascii="Tahoma" w:hAnsi="Tahoma" w:cs="Tahoma"/>
                <w:sz w:val="18"/>
                <w:szCs w:val="18"/>
              </w:rPr>
              <w:t>1193768</w:t>
            </w:r>
          </w:p>
        </w:tc>
      </w:tr>
      <w:tr w:rsidR="00FE505F" w:rsidRPr="00E50974" w14:paraId="36E3515D" w14:textId="77777777" w:rsidTr="001E277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CB75D" w14:textId="4551FD67" w:rsidR="00FE505F" w:rsidRPr="00E50974" w:rsidRDefault="00FE505F" w:rsidP="00C17581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0974">
              <w:rPr>
                <w:rFonts w:ascii="Tahoma" w:hAnsi="Tahoma" w:cs="Tahoma"/>
                <w:b/>
                <w:bCs/>
                <w:sz w:val="18"/>
                <w:szCs w:val="18"/>
              </w:rPr>
              <w:t>Local e data:</w:t>
            </w:r>
            <w:r w:rsidRPr="00E50974">
              <w:rPr>
                <w:rFonts w:ascii="Tahoma" w:hAnsi="Tahoma" w:cs="Tahoma"/>
                <w:b/>
                <w:bCs/>
                <w:color w:val="FF3333"/>
                <w:sz w:val="18"/>
                <w:szCs w:val="18"/>
              </w:rPr>
              <w:t xml:space="preserve"> </w:t>
            </w:r>
            <w:r w:rsidR="00717405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Rio de </w:t>
            </w:r>
            <w:proofErr w:type="gramStart"/>
            <w:r w:rsidR="00717405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Janeiro,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permStart w:id="884478811" w:edGrp="everyone"/>
            <w:r w:rsidR="005D17AF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*</w:t>
            </w:r>
            <w:proofErr w:type="gramEnd"/>
            <w:r w:rsidR="005D17AF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permEnd w:id="884478811"/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de  </w:t>
            </w:r>
            <w:permStart w:id="1697520113" w:edGrp="everyone"/>
            <w:r w:rsidR="00C17581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**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ermEnd w:id="1697520113"/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de 20</w:t>
            </w:r>
            <w:permStart w:id="1581544818" w:edGrp="everyone"/>
            <w:r w:rsidR="00C17581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**</w:t>
            </w:r>
            <w:permEnd w:id="1581544818"/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49B529D0" w14:textId="77777777" w:rsidR="00E07B51" w:rsidRPr="00264185" w:rsidRDefault="00E07B51" w:rsidP="00ED7032">
      <w:pPr>
        <w:rPr>
          <w:rFonts w:ascii="Tahoma" w:hAnsi="Tahoma" w:cs="Tahoma"/>
        </w:rPr>
      </w:pPr>
      <w:bookmarkStart w:id="0" w:name="_GoBack"/>
      <w:bookmarkEnd w:id="0"/>
    </w:p>
    <w:sectPr w:rsidR="00E07B51" w:rsidRPr="00264185" w:rsidSect="00264185">
      <w:headerReference w:type="default" r:id="rId8"/>
      <w:pgSz w:w="11906" w:h="16838"/>
      <w:pgMar w:top="993" w:right="849" w:bottom="851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3D660" w14:textId="77777777" w:rsidR="009C1228" w:rsidRDefault="009C1228" w:rsidP="00DA0D04">
      <w:pPr>
        <w:spacing w:after="0" w:line="240" w:lineRule="auto"/>
      </w:pPr>
      <w:r>
        <w:separator/>
      </w:r>
    </w:p>
  </w:endnote>
  <w:endnote w:type="continuationSeparator" w:id="0">
    <w:p w14:paraId="27ADC17C" w14:textId="77777777" w:rsidR="009C1228" w:rsidRDefault="009C1228" w:rsidP="00DA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6827C" w14:textId="77777777" w:rsidR="009C1228" w:rsidRDefault="009C1228" w:rsidP="00DA0D04">
      <w:pPr>
        <w:spacing w:after="0" w:line="240" w:lineRule="auto"/>
      </w:pPr>
      <w:r>
        <w:separator/>
      </w:r>
    </w:p>
  </w:footnote>
  <w:footnote w:type="continuationSeparator" w:id="0">
    <w:p w14:paraId="7E99E457" w14:textId="77777777" w:rsidR="009C1228" w:rsidRDefault="009C1228" w:rsidP="00DA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3BBB5" w14:textId="77777777" w:rsidR="00DA0D04" w:rsidRPr="00DA0D04" w:rsidRDefault="00DA0D04" w:rsidP="00261524">
    <w:pPr>
      <w:snapToGrid w:val="0"/>
      <w:spacing w:after="0" w:line="240" w:lineRule="auto"/>
      <w:jc w:val="center"/>
      <w:rPr>
        <w:rFonts w:ascii="Tahoma" w:hAnsi="Tahoma"/>
        <w:b/>
        <w:color w:val="000000"/>
        <w:sz w:val="21"/>
        <w:szCs w:val="21"/>
      </w:rPr>
    </w:pPr>
    <w:r w:rsidRPr="00DA0D04">
      <w:rPr>
        <w:rFonts w:cs="Arial"/>
        <w:noProof/>
        <w:color w:val="0000CC"/>
        <w:sz w:val="21"/>
        <w:szCs w:val="21"/>
        <w:lang w:eastAsia="pt-BR"/>
      </w:rPr>
      <w:drawing>
        <wp:inline distT="0" distB="0" distL="0" distR="0" wp14:anchorId="3CF4E942" wp14:editId="1AA55A47">
          <wp:extent cx="352425" cy="31432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14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24F5C8" w14:textId="77777777" w:rsidR="00DA0D04" w:rsidRPr="00DA0D04" w:rsidRDefault="00DA0D04" w:rsidP="00261524">
    <w:pPr>
      <w:spacing w:after="0" w:line="240" w:lineRule="auto"/>
      <w:jc w:val="center"/>
      <w:rPr>
        <w:rFonts w:ascii="Tahoma" w:hAnsi="Tahoma"/>
        <w:b/>
        <w:color w:val="000000"/>
        <w:sz w:val="21"/>
        <w:szCs w:val="21"/>
      </w:rPr>
    </w:pPr>
    <w:r w:rsidRPr="00DA0D04">
      <w:rPr>
        <w:rFonts w:ascii="Tahoma" w:hAnsi="Tahoma"/>
        <w:b/>
        <w:color w:val="000000"/>
        <w:sz w:val="21"/>
        <w:szCs w:val="21"/>
      </w:rPr>
      <w:t>SERVIÇO PÚBLICO FEDERAL</w:t>
    </w:r>
  </w:p>
  <w:p w14:paraId="41F5CA21" w14:textId="77777777" w:rsidR="00DA0D04" w:rsidRPr="00DA0D04" w:rsidRDefault="00DA0D04" w:rsidP="00261524">
    <w:pPr>
      <w:spacing w:after="0" w:line="240" w:lineRule="auto"/>
      <w:jc w:val="center"/>
      <w:rPr>
        <w:rFonts w:ascii="Tahoma" w:hAnsi="Tahoma"/>
        <w:b/>
        <w:sz w:val="21"/>
        <w:szCs w:val="21"/>
      </w:rPr>
    </w:pPr>
    <w:r w:rsidRPr="00DA0D04">
      <w:rPr>
        <w:rFonts w:ascii="Tahoma" w:hAnsi="Tahoma"/>
        <w:b/>
        <w:sz w:val="21"/>
        <w:szCs w:val="21"/>
      </w:rPr>
      <w:t>MINISTÉRIO DA EDUCAÇÃO</w:t>
    </w:r>
  </w:p>
  <w:p w14:paraId="0D5830FA" w14:textId="77777777" w:rsidR="00DA0D04" w:rsidRDefault="00DA0D04" w:rsidP="00261524">
    <w:pPr>
      <w:spacing w:after="0" w:line="240" w:lineRule="auto"/>
      <w:jc w:val="center"/>
      <w:rPr>
        <w:rFonts w:ascii="Tahoma" w:hAnsi="Tahoma"/>
        <w:b/>
        <w:sz w:val="21"/>
        <w:szCs w:val="21"/>
      </w:rPr>
    </w:pPr>
    <w:r w:rsidRPr="00DA0D04">
      <w:rPr>
        <w:rFonts w:ascii="Tahoma" w:hAnsi="Tahoma"/>
        <w:b/>
        <w:sz w:val="21"/>
        <w:szCs w:val="21"/>
      </w:rPr>
      <w:t>UNIVERSIDADE FEDERAL DO ESTADO DO RIO DE JANEIRO – UNIRIO</w:t>
    </w:r>
  </w:p>
  <w:p w14:paraId="00CF8EAF" w14:textId="65F12F26" w:rsidR="00261524" w:rsidRPr="004456BD" w:rsidRDefault="004042BF" w:rsidP="00261524">
    <w:pPr>
      <w:spacing w:after="0" w:line="240" w:lineRule="auto"/>
      <w:jc w:val="center"/>
      <w:rPr>
        <w:rFonts w:ascii="Tahoma" w:hAnsi="Tahoma"/>
        <w:b/>
        <w:sz w:val="21"/>
        <w:szCs w:val="21"/>
      </w:rPr>
    </w:pPr>
    <w:permStart w:id="1439465142" w:edGrp="everyone"/>
    <w:r w:rsidRPr="004456BD">
      <w:rPr>
        <w:rFonts w:ascii="Tahoma" w:hAnsi="Tahoma"/>
        <w:b/>
        <w:sz w:val="21"/>
        <w:szCs w:val="21"/>
      </w:rPr>
      <w:t>PRÓ-REITORIA DE PÓS-GRADUAÇÃO, PESQUISA E INOVAÇÃO</w:t>
    </w:r>
  </w:p>
  <w:permEnd w:id="1439465142"/>
  <w:p w14:paraId="70AAA516" w14:textId="77777777" w:rsidR="004042BF" w:rsidRPr="00DA0D04" w:rsidRDefault="004042BF" w:rsidP="00261524">
    <w:pPr>
      <w:spacing w:after="0" w:line="240" w:lineRule="auto"/>
      <w:jc w:val="center"/>
      <w:rPr>
        <w:rFonts w:ascii="Tahoma" w:hAnsi="Tahoma"/>
        <w:b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D48D6"/>
    <w:multiLevelType w:val="multilevel"/>
    <w:tmpl w:val="E12E2C0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E48657A"/>
    <w:multiLevelType w:val="multilevel"/>
    <w:tmpl w:val="98A09A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53A6088"/>
    <w:multiLevelType w:val="hybridMultilevel"/>
    <w:tmpl w:val="B49079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A7DB0"/>
    <w:multiLevelType w:val="multilevel"/>
    <w:tmpl w:val="2252FEF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F542D53"/>
    <w:multiLevelType w:val="multilevel"/>
    <w:tmpl w:val="FAF64E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19B2B81"/>
    <w:multiLevelType w:val="multilevel"/>
    <w:tmpl w:val="4C629CF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5A5F2890"/>
    <w:multiLevelType w:val="multilevel"/>
    <w:tmpl w:val="BFAE19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64920313"/>
    <w:multiLevelType w:val="multilevel"/>
    <w:tmpl w:val="4366FE5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6BF3167F"/>
    <w:multiLevelType w:val="multilevel"/>
    <w:tmpl w:val="6B46C1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77C64AC6"/>
    <w:multiLevelType w:val="multilevel"/>
    <w:tmpl w:val="8C0E6EF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04"/>
    <w:rsid w:val="00014178"/>
    <w:rsid w:val="00021778"/>
    <w:rsid w:val="00074E43"/>
    <w:rsid w:val="00106A17"/>
    <w:rsid w:val="001149FA"/>
    <w:rsid w:val="00144934"/>
    <w:rsid w:val="001E277E"/>
    <w:rsid w:val="001E37C2"/>
    <w:rsid w:val="00230DAB"/>
    <w:rsid w:val="002430C3"/>
    <w:rsid w:val="00261524"/>
    <w:rsid w:val="00264185"/>
    <w:rsid w:val="00307687"/>
    <w:rsid w:val="00312D0D"/>
    <w:rsid w:val="00340EE8"/>
    <w:rsid w:val="003472E0"/>
    <w:rsid w:val="00374FA0"/>
    <w:rsid w:val="003826C6"/>
    <w:rsid w:val="003A6F5F"/>
    <w:rsid w:val="003C131B"/>
    <w:rsid w:val="004042BF"/>
    <w:rsid w:val="0040556D"/>
    <w:rsid w:val="004456BD"/>
    <w:rsid w:val="00486380"/>
    <w:rsid w:val="00493A52"/>
    <w:rsid w:val="004A2483"/>
    <w:rsid w:val="004B131B"/>
    <w:rsid w:val="004D6551"/>
    <w:rsid w:val="004E0760"/>
    <w:rsid w:val="00507974"/>
    <w:rsid w:val="00513A6C"/>
    <w:rsid w:val="005369DE"/>
    <w:rsid w:val="005D17AF"/>
    <w:rsid w:val="005D6CA7"/>
    <w:rsid w:val="005F4F75"/>
    <w:rsid w:val="006358A5"/>
    <w:rsid w:val="00637593"/>
    <w:rsid w:val="006764CF"/>
    <w:rsid w:val="006A1C8D"/>
    <w:rsid w:val="006C0633"/>
    <w:rsid w:val="006E2A2A"/>
    <w:rsid w:val="00717405"/>
    <w:rsid w:val="00732F4F"/>
    <w:rsid w:val="00740359"/>
    <w:rsid w:val="00771E57"/>
    <w:rsid w:val="007906E6"/>
    <w:rsid w:val="007E3257"/>
    <w:rsid w:val="007F580F"/>
    <w:rsid w:val="00860B54"/>
    <w:rsid w:val="0087023B"/>
    <w:rsid w:val="00890F9A"/>
    <w:rsid w:val="008C6A8B"/>
    <w:rsid w:val="009668BA"/>
    <w:rsid w:val="0097719F"/>
    <w:rsid w:val="00981A30"/>
    <w:rsid w:val="009B65AB"/>
    <w:rsid w:val="009C1228"/>
    <w:rsid w:val="009C6511"/>
    <w:rsid w:val="009E566F"/>
    <w:rsid w:val="00A73788"/>
    <w:rsid w:val="00AC041B"/>
    <w:rsid w:val="00AF620F"/>
    <w:rsid w:val="00B03B20"/>
    <w:rsid w:val="00B3468C"/>
    <w:rsid w:val="00B35073"/>
    <w:rsid w:val="00B67CFD"/>
    <w:rsid w:val="00B72AD6"/>
    <w:rsid w:val="00B925AF"/>
    <w:rsid w:val="00BB2FA9"/>
    <w:rsid w:val="00C000FE"/>
    <w:rsid w:val="00C0722D"/>
    <w:rsid w:val="00C17581"/>
    <w:rsid w:val="00C6789E"/>
    <w:rsid w:val="00C8544E"/>
    <w:rsid w:val="00CE2B22"/>
    <w:rsid w:val="00D70091"/>
    <w:rsid w:val="00DA0D04"/>
    <w:rsid w:val="00DB083E"/>
    <w:rsid w:val="00DE432D"/>
    <w:rsid w:val="00E01984"/>
    <w:rsid w:val="00E07B51"/>
    <w:rsid w:val="00E176C0"/>
    <w:rsid w:val="00E20CD3"/>
    <w:rsid w:val="00E27DF0"/>
    <w:rsid w:val="00E37FB4"/>
    <w:rsid w:val="00E45FB6"/>
    <w:rsid w:val="00E50974"/>
    <w:rsid w:val="00E955D5"/>
    <w:rsid w:val="00EB26A2"/>
    <w:rsid w:val="00ED7032"/>
    <w:rsid w:val="00F248B2"/>
    <w:rsid w:val="00F77C2F"/>
    <w:rsid w:val="00F837E8"/>
    <w:rsid w:val="00F848A6"/>
    <w:rsid w:val="00FC0449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74870"/>
  <w15:docId w15:val="{2201E42D-D10D-42C7-AB94-BB1F9223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7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0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0D04"/>
  </w:style>
  <w:style w:type="paragraph" w:styleId="Rodap">
    <w:name w:val="footer"/>
    <w:basedOn w:val="Normal"/>
    <w:link w:val="RodapChar"/>
    <w:uiPriority w:val="99"/>
    <w:unhideWhenUsed/>
    <w:rsid w:val="00DA0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0D04"/>
  </w:style>
  <w:style w:type="paragraph" w:styleId="NormalWeb">
    <w:name w:val="Normal (Web)"/>
    <w:basedOn w:val="Normal"/>
    <w:uiPriority w:val="99"/>
    <w:semiHidden/>
    <w:unhideWhenUsed/>
    <w:rsid w:val="00DA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A0D04"/>
    <w:rPr>
      <w:b/>
      <w:bCs/>
    </w:rPr>
  </w:style>
  <w:style w:type="paragraph" w:customStyle="1" w:styleId="textocentralizado">
    <w:name w:val="texto_centralizado"/>
    <w:basedOn w:val="Normal"/>
    <w:rsid w:val="00DA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DA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B92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30DA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30DAB"/>
  </w:style>
  <w:style w:type="paragraph" w:styleId="PargrafodaLista">
    <w:name w:val="List Paragraph"/>
    <w:basedOn w:val="Normal"/>
    <w:uiPriority w:val="34"/>
    <w:qFormat/>
    <w:rsid w:val="00493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7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7974"/>
    <w:rPr>
      <w:rFonts w:ascii="Segoe UI" w:hAnsi="Segoe UI" w:cs="Segoe UI"/>
      <w:sz w:val="18"/>
      <w:szCs w:val="18"/>
    </w:rPr>
  </w:style>
  <w:style w:type="character" w:customStyle="1" w:styleId="il">
    <w:name w:val="il"/>
    <w:basedOn w:val="Fontepargpadro"/>
    <w:rsid w:val="00C000FE"/>
  </w:style>
  <w:style w:type="character" w:styleId="Refdecomentrio">
    <w:name w:val="annotation reference"/>
    <w:basedOn w:val="Fontepargpadro"/>
    <w:uiPriority w:val="99"/>
    <w:semiHidden/>
    <w:unhideWhenUsed/>
    <w:rsid w:val="00C175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75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75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75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75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36366-B411-4323-8BDC-E7DF1D4F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Di Angelo</dc:creator>
  <cp:lastModifiedBy>11029675724</cp:lastModifiedBy>
  <cp:revision>5</cp:revision>
  <cp:lastPrinted>2019-08-12T15:35:00Z</cp:lastPrinted>
  <dcterms:created xsi:type="dcterms:W3CDTF">2020-11-10T21:42:00Z</dcterms:created>
  <dcterms:modified xsi:type="dcterms:W3CDTF">2023-07-04T14:59:00Z</dcterms:modified>
</cp:coreProperties>
</file>