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0,0l0,21600,21600,21600,21600,0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before="80"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3">
      <w:pPr>
        <w:spacing w:after="0" w:line="254.4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4">
      <w:pPr>
        <w:spacing w:after="0" w:line="254.4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COORDENADORIA DE CULTURA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– CARTA DE ANUÊNCIA DA CHEFIA IMEDIATA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60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servidor/a da UNIRIO e atual ocupante do cargo de __________________________________________________, declaro que estou ciente de que o/a servidor/a 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de quem sou chefe imediato/a, realizou inscrição no Edital de Bolsas de Iniciação Artística e Cultural Nº 70/2022, de 8 de dezembro de 2022, com a submissão da sua proposta de projeto artístico e/ou cultural intitulado 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______________________________________, e declaro também que, no caso da sua aprovação no referido edital, concordo com a execução do referido projeto, cuja coordenação será de inteira responsabilidade do/a servidor/a designado/a. </w:t>
      </w:r>
    </w:p>
    <w:p w:rsidR="00000000" w:rsidDel="00000000" w:rsidP="00000000" w:rsidRDefault="00000000" w:rsidRPr="00000000" w14:paraId="0000000B">
      <w:pPr>
        <w:spacing w:line="276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</w:t>
        <w:tab/>
      </w:r>
    </w:p>
    <w:p w:rsidR="00000000" w:rsidDel="00000000" w:rsidP="00000000" w:rsidRDefault="00000000" w:rsidRPr="00000000" w14:paraId="0000000F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da Matrícula SIAPE: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</w:t>
        <w:tab/>
      </w:r>
    </w:p>
    <w:p w:rsidR="00000000" w:rsidDel="00000000" w:rsidP="00000000" w:rsidRDefault="00000000" w:rsidRPr="00000000" w14:paraId="00000010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right="-4.1338582677155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Carta de Anuência deve ser preenchida, assinada e encaminhada aos seguintes endereços de e-mail:</w:t>
      </w:r>
    </w:p>
    <w:p w:rsidR="00000000" w:rsidDel="00000000" w:rsidP="00000000" w:rsidRDefault="00000000" w:rsidRPr="00000000" w14:paraId="00000013">
      <w:pPr>
        <w:spacing w:after="0" w:line="276" w:lineRule="auto"/>
        <w:ind w:right="-4.1338582677155955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cultura.proexc@unirio.br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right="-4.1338582677155955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ind w:left="-851" w:right="-7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6">
      <w:pPr>
        <w:spacing w:after="0" w:before="80" w:line="276" w:lineRule="auto"/>
        <w:ind w:right="-4.133858267715595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1384" w:left="1701" w:right="1701" w:header="708" w:footer="4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8D6F08"/>
  </w:style>
  <w:style w:type="paragraph" w:styleId="Heading1">
    <w:name w:val="heading 1"/>
    <w:basedOn w:val="normal0"/>
    <w:next w:val="normal0"/>
    <w:rsid w:val="00D75AB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D75AB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D75AB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D75AB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D75AB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D75AB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normal0" w:customStyle="1">
    <w:name w:val="normal"/>
    <w:rsid w:val="00D75ABF"/>
  </w:style>
  <w:style w:type="paragraph" w:styleId="Title">
    <w:name w:val="Title"/>
    <w:basedOn w:val="normal0"/>
    <w:next w:val="normal0"/>
    <w:rsid w:val="00D75AB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D6F08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6F08"/>
  </w:style>
  <w:style w:type="paragraph" w:styleId="Footer">
    <w:name w:val="footer"/>
    <w:basedOn w:val="Normal"/>
    <w:link w:val="FooterChar"/>
    <w:uiPriority w:val="99"/>
    <w:unhideWhenUsed w:val="1"/>
    <w:rsid w:val="008D6F08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6F0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6F0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6F08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8D6F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D6F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6F0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D6F08"/>
    <w:rPr>
      <w:color w:val="800080" w:themeColor="followedHyperlink"/>
      <w:u w:val="single"/>
    </w:rPr>
  </w:style>
  <w:style w:type="paragraph" w:styleId="Default" w:customStyle="1">
    <w:name w:val="Default"/>
    <w:rsid w:val="008D6F08"/>
    <w:pPr>
      <w:autoSpaceDE w:val="0"/>
      <w:autoSpaceDN w:val="0"/>
      <w:adjustRightInd w:val="0"/>
      <w:spacing w:after="0" w:line="240" w:lineRule="auto"/>
    </w:pPr>
    <w:rPr>
      <w:rFonts w:ascii="Roboto" w:cs="Roboto" w:hAnsi="Robo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F62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F62BC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F62B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F62BC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F62B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rsid w:val="00D75AB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75ABF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D75ABF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ltura.proexc@unirio.b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GxKq2JGhYEU/4XmmQ8dK3oGNvQ==">AMUW2mVzzxDtuvF66aJeUu7gpx9Xp24uf4TeridF7Cb1qMK1/K2Jr/zzkagsJ+qAOQx6uH+CNakYcKhKhDPOYVuWQTlJWJuJhUQw6L2njPxBXzSlWMylxEY=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2021-12-02T21:20:00Z</dcterms:created>
  <dc:creator>Vinicius Albricker</dc:creator>
</cp:coreProperties>
</file>