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CA363" w14:textId="77777777" w:rsidR="006010B0" w:rsidRPr="006010B0" w:rsidRDefault="006010B0" w:rsidP="006010B0">
      <w:pPr>
        <w:pStyle w:val="Cabealho"/>
        <w:jc w:val="center"/>
        <w:rPr>
          <w:sz w:val="24"/>
          <w:szCs w:val="24"/>
        </w:rPr>
      </w:pPr>
      <w:r w:rsidRPr="006010B0">
        <w:rPr>
          <w:sz w:val="24"/>
          <w:szCs w:val="24"/>
        </w:rPr>
        <w:t>UNIVERSIDADE FEDERAL DO ESTADO DO RIO DE JANEIRO – UNIRIO</w:t>
      </w:r>
    </w:p>
    <w:p w14:paraId="11E4EF47" w14:textId="77777777" w:rsidR="006010B0" w:rsidRPr="006010B0" w:rsidRDefault="006010B0" w:rsidP="006010B0">
      <w:pPr>
        <w:pStyle w:val="Cabealho"/>
        <w:jc w:val="center"/>
        <w:rPr>
          <w:sz w:val="24"/>
          <w:szCs w:val="24"/>
        </w:rPr>
      </w:pPr>
      <w:r w:rsidRPr="006010B0">
        <w:rPr>
          <w:sz w:val="24"/>
          <w:szCs w:val="24"/>
        </w:rPr>
        <w:t>Instituto Biomédico</w:t>
      </w:r>
    </w:p>
    <w:p w14:paraId="16BC26E6" w14:textId="77777777" w:rsidR="006010B0" w:rsidRPr="006010B0" w:rsidRDefault="006010B0" w:rsidP="006010B0">
      <w:pPr>
        <w:pStyle w:val="Cabealho"/>
        <w:jc w:val="center"/>
        <w:rPr>
          <w:sz w:val="24"/>
          <w:szCs w:val="24"/>
        </w:rPr>
      </w:pPr>
      <w:r w:rsidRPr="006010B0">
        <w:rPr>
          <w:sz w:val="24"/>
          <w:szCs w:val="24"/>
        </w:rPr>
        <w:t>Coordenação do Curso de Biomedicina</w:t>
      </w:r>
    </w:p>
    <w:p w14:paraId="4B2D108F" w14:textId="77777777" w:rsidR="006010B0" w:rsidRPr="006010B0" w:rsidRDefault="006010B0" w:rsidP="006010B0">
      <w:pPr>
        <w:pStyle w:val="Cabealho"/>
        <w:jc w:val="center"/>
        <w:rPr>
          <w:sz w:val="24"/>
          <w:szCs w:val="24"/>
        </w:rPr>
      </w:pPr>
    </w:p>
    <w:p w14:paraId="24C6BCE4" w14:textId="77777777" w:rsidR="003E6ED2" w:rsidRDefault="003E6ED2" w:rsidP="006010B0">
      <w:pPr>
        <w:pStyle w:val="Cabealho"/>
        <w:jc w:val="center"/>
        <w:rPr>
          <w:b/>
          <w:bCs/>
          <w:sz w:val="24"/>
          <w:szCs w:val="24"/>
        </w:rPr>
      </w:pPr>
    </w:p>
    <w:p w14:paraId="1AE110F9" w14:textId="510AC224" w:rsidR="006010B0" w:rsidRPr="006010B0" w:rsidRDefault="006010B0" w:rsidP="006010B0">
      <w:pPr>
        <w:pStyle w:val="Cabealho"/>
        <w:jc w:val="center"/>
        <w:rPr>
          <w:b/>
          <w:bCs/>
          <w:sz w:val="24"/>
          <w:szCs w:val="24"/>
        </w:rPr>
      </w:pPr>
      <w:r w:rsidRPr="006010B0">
        <w:rPr>
          <w:b/>
          <w:bCs/>
          <w:sz w:val="24"/>
          <w:szCs w:val="24"/>
        </w:rPr>
        <w:t>Plano de Atividades  – Estágio Obrigatório</w:t>
      </w:r>
      <w:r w:rsidR="003E6ED2">
        <w:rPr>
          <w:b/>
          <w:bCs/>
          <w:sz w:val="24"/>
          <w:szCs w:val="24"/>
        </w:rPr>
        <w:t xml:space="preserve"> – C.E.E. 2020.2</w:t>
      </w:r>
    </w:p>
    <w:p w14:paraId="4754DDD3" w14:textId="77777777" w:rsidR="006010B0" w:rsidRPr="006010B0" w:rsidRDefault="006010B0" w:rsidP="006010B0">
      <w:pPr>
        <w:pStyle w:val="Cabealho"/>
        <w:rPr>
          <w:sz w:val="24"/>
          <w:szCs w:val="24"/>
        </w:rPr>
      </w:pPr>
    </w:p>
    <w:p w14:paraId="0234AE3A" w14:textId="77777777" w:rsidR="006010B0" w:rsidRPr="006010B0" w:rsidRDefault="006010B0" w:rsidP="006010B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1A52D88B" w14:textId="7369E7A0" w:rsidR="006010B0" w:rsidRPr="006010B0" w:rsidRDefault="006010B0" w:rsidP="0060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0B0">
        <w:rPr>
          <w:rFonts w:ascii="Calibri" w:eastAsia="Times New Roman" w:hAnsi="Calibri" w:cs="Calibri"/>
          <w:sz w:val="24"/>
          <w:szCs w:val="24"/>
          <w:lang w:eastAsia="pt-BR"/>
        </w:rPr>
        <w:t>Nome</w:t>
      </w:r>
      <w:r w:rsidR="005F6B5C">
        <w:rPr>
          <w:rFonts w:ascii="Calibri" w:eastAsia="Times New Roman" w:hAnsi="Calibri" w:cs="Calibri"/>
          <w:sz w:val="24"/>
          <w:szCs w:val="24"/>
          <w:lang w:eastAsia="pt-BR"/>
        </w:rPr>
        <w:t xml:space="preserve"> do Discente</w:t>
      </w:r>
      <w:r w:rsidRPr="006010B0">
        <w:rPr>
          <w:rFonts w:ascii="Calibri" w:eastAsia="Times New Roman" w:hAnsi="Calibri" w:cs="Calibri"/>
          <w:sz w:val="24"/>
          <w:szCs w:val="24"/>
          <w:lang w:eastAsia="pt-BR"/>
        </w:rPr>
        <w:t>:</w:t>
      </w:r>
    </w:p>
    <w:p w14:paraId="774A02F7" w14:textId="77777777" w:rsidR="006010B0" w:rsidRPr="006010B0" w:rsidRDefault="006010B0" w:rsidP="0060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0B0">
        <w:rPr>
          <w:rFonts w:ascii="Calibri" w:eastAsia="Times New Roman" w:hAnsi="Calibri" w:cs="Calibri"/>
          <w:sz w:val="24"/>
          <w:szCs w:val="24"/>
          <w:lang w:eastAsia="pt-BR"/>
        </w:rPr>
        <w:t>Matrícula:</w:t>
      </w:r>
    </w:p>
    <w:p w14:paraId="6D60BFF4" w14:textId="77777777" w:rsidR="006010B0" w:rsidRPr="006010B0" w:rsidRDefault="006010B0" w:rsidP="0060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0B0">
        <w:rPr>
          <w:rFonts w:ascii="Calibri" w:eastAsia="Times New Roman" w:hAnsi="Calibri" w:cs="Calibri"/>
          <w:sz w:val="24"/>
          <w:szCs w:val="24"/>
          <w:lang w:eastAsia="pt-BR"/>
        </w:rPr>
        <w:t>Local do Estágio (Unidade Concedente):</w:t>
      </w:r>
    </w:p>
    <w:p w14:paraId="33B0E828" w14:textId="77777777" w:rsidR="006010B0" w:rsidRPr="006010B0" w:rsidRDefault="006010B0" w:rsidP="0060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0B0">
        <w:rPr>
          <w:rFonts w:ascii="Calibri" w:eastAsia="Times New Roman" w:hAnsi="Calibri" w:cs="Calibri"/>
          <w:sz w:val="24"/>
          <w:szCs w:val="24"/>
          <w:lang w:eastAsia="pt-BR"/>
        </w:rPr>
        <w:t>Nome do Preceptor Científico (responsável):        </w:t>
      </w:r>
    </w:p>
    <w:p w14:paraId="24C70B64" w14:textId="77777777" w:rsidR="006010B0" w:rsidRPr="006010B0" w:rsidRDefault="006010B0" w:rsidP="0060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0B0">
        <w:rPr>
          <w:rFonts w:ascii="Calibri" w:eastAsia="Times New Roman" w:hAnsi="Calibri" w:cs="Calibri"/>
          <w:sz w:val="24"/>
          <w:szCs w:val="24"/>
          <w:lang w:eastAsia="pt-BR"/>
        </w:rPr>
        <w:t>Unidade Acadêmica/Administrativa do Preceptor Científico:                                   </w:t>
      </w:r>
    </w:p>
    <w:p w14:paraId="030CD266" w14:textId="77777777" w:rsidR="006010B0" w:rsidRPr="006010B0" w:rsidRDefault="006010B0" w:rsidP="0060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0B0">
        <w:rPr>
          <w:rFonts w:ascii="Calibri" w:eastAsia="Times New Roman" w:hAnsi="Calibri" w:cs="Calibri"/>
          <w:sz w:val="24"/>
          <w:szCs w:val="24"/>
          <w:lang w:eastAsia="pt-BR"/>
        </w:rPr>
        <w:t>Externo a UNIRIO (Unidade/Instituição):</w:t>
      </w:r>
    </w:p>
    <w:p w14:paraId="1DF04915" w14:textId="0A11C055" w:rsidR="006010B0" w:rsidRPr="006010B0" w:rsidRDefault="006010B0" w:rsidP="006010B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6010B0">
        <w:rPr>
          <w:rFonts w:ascii="Calibri" w:eastAsia="Times New Roman" w:hAnsi="Calibri" w:cs="Calibri"/>
          <w:sz w:val="24"/>
          <w:szCs w:val="24"/>
          <w:lang w:eastAsia="pt-BR"/>
        </w:rPr>
        <w:t>Nome do Preceptor Acadêmico (Professor da UNIRIO):</w:t>
      </w:r>
    </w:p>
    <w:p w14:paraId="660C3D8A" w14:textId="28E1A034" w:rsidR="006010B0" w:rsidRPr="006010B0" w:rsidRDefault="006010B0" w:rsidP="0060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0B0">
        <w:rPr>
          <w:rFonts w:ascii="Calibri" w:eastAsia="Times New Roman" w:hAnsi="Calibri" w:cs="Calibri"/>
          <w:sz w:val="24"/>
          <w:szCs w:val="24"/>
          <w:lang w:eastAsia="pt-BR"/>
        </w:rPr>
        <w:t>Estágio Obrigatório 1 ou 2:_______</w:t>
      </w:r>
    </w:p>
    <w:p w14:paraId="26305CAF" w14:textId="77777777" w:rsidR="006010B0" w:rsidRPr="006010B0" w:rsidRDefault="006010B0" w:rsidP="006010B0">
      <w:pPr>
        <w:spacing w:before="48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010B0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I. Introdução</w:t>
      </w:r>
    </w:p>
    <w:p w14:paraId="18A5FB73" w14:textId="3752DC0C" w:rsidR="006010B0" w:rsidRPr="006010B0" w:rsidRDefault="006010B0" w:rsidP="0060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0B0">
        <w:rPr>
          <w:rFonts w:ascii="Calibri" w:eastAsia="Times New Roman" w:hAnsi="Calibri" w:cs="Calibri"/>
          <w:sz w:val="24"/>
          <w:szCs w:val="24"/>
          <w:lang w:eastAsia="pt-BR"/>
        </w:rPr>
        <w:t>(Justifique a relevância do estágio para a qualificação acadêmica do graduando de Biomedicina, especificamente, para a sua área de interesse. Expresse claramente o que pretende obter como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010B0">
        <w:rPr>
          <w:rFonts w:ascii="Calibri" w:eastAsia="Times New Roman" w:hAnsi="Calibri" w:cs="Calibri"/>
          <w:sz w:val="24"/>
          <w:szCs w:val="24"/>
          <w:lang w:eastAsia="pt-BR"/>
        </w:rPr>
        <w:t>resultado final dos seus estudos após o estágio).</w:t>
      </w:r>
    </w:p>
    <w:p w14:paraId="32AC32B6" w14:textId="77777777" w:rsidR="006010B0" w:rsidRPr="006010B0" w:rsidRDefault="006010B0" w:rsidP="0060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0B0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132231FB" w14:textId="77777777" w:rsidR="006010B0" w:rsidRPr="006010B0" w:rsidRDefault="006010B0" w:rsidP="006010B0">
      <w:pPr>
        <w:spacing w:before="48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010B0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II. Objetivo Geral</w:t>
      </w:r>
    </w:p>
    <w:p w14:paraId="21E43710" w14:textId="77777777" w:rsidR="006010B0" w:rsidRPr="006010B0" w:rsidRDefault="006010B0" w:rsidP="0060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0B0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4B212239" w14:textId="77777777" w:rsidR="006010B0" w:rsidRPr="006010B0" w:rsidRDefault="006010B0" w:rsidP="0060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0B0">
        <w:rPr>
          <w:rFonts w:ascii="Calibri" w:eastAsia="Times New Roman" w:hAnsi="Calibri" w:cs="Calibri"/>
          <w:sz w:val="24"/>
          <w:szCs w:val="24"/>
          <w:lang w:eastAsia="pt-BR"/>
        </w:rPr>
        <w:t>(Descreva de modo claro e sucinto uma meta a ser atingida e defina explicitamente qual o propósito ou finalidade dos seus estudos na unidade conveniada).</w:t>
      </w:r>
    </w:p>
    <w:p w14:paraId="512AD480" w14:textId="77777777" w:rsidR="006010B0" w:rsidRPr="006010B0" w:rsidRDefault="006010B0" w:rsidP="0060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0B0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73270CA3" w14:textId="77777777" w:rsidR="006010B0" w:rsidRPr="006010B0" w:rsidRDefault="006010B0" w:rsidP="006010B0">
      <w:pPr>
        <w:spacing w:before="48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010B0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III. Objetivo(s) Específico(s)</w:t>
      </w:r>
    </w:p>
    <w:p w14:paraId="3C1CB6C3" w14:textId="77777777" w:rsidR="006010B0" w:rsidRPr="006010B0" w:rsidRDefault="006010B0" w:rsidP="0060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0B0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349C1FE5" w14:textId="77777777" w:rsidR="006010B0" w:rsidRPr="006010B0" w:rsidRDefault="006010B0" w:rsidP="0060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0B0">
        <w:rPr>
          <w:rFonts w:ascii="Calibri" w:eastAsia="Times New Roman" w:hAnsi="Calibri" w:cs="Calibri"/>
          <w:sz w:val="24"/>
          <w:szCs w:val="24"/>
          <w:lang w:eastAsia="pt-BR"/>
        </w:rPr>
        <w:t>(O Objetivo Geral deverá ser subdividido em tantas partes quantas possíveis ou necessárias para o estudo do problema ou assunto objeto de seu interesse. Neste caso, identifique cada etapa do seu plano de estudos e forneça uma breve descrição de cada fase)</w:t>
      </w:r>
    </w:p>
    <w:p w14:paraId="648071DA" w14:textId="77777777" w:rsidR="006010B0" w:rsidRPr="006010B0" w:rsidRDefault="006010B0" w:rsidP="0060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0B0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2E9C93FC" w14:textId="77777777" w:rsidR="006010B0" w:rsidRPr="006010B0" w:rsidRDefault="006010B0" w:rsidP="006010B0">
      <w:pPr>
        <w:spacing w:before="48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010B0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IV. Atividades a serem desenvolvidas</w:t>
      </w:r>
    </w:p>
    <w:p w14:paraId="47E5F194" w14:textId="77777777" w:rsidR="006010B0" w:rsidRPr="006010B0" w:rsidRDefault="006010B0" w:rsidP="0060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0B0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5B719C19" w14:textId="77777777" w:rsidR="006010B0" w:rsidRPr="006010B0" w:rsidRDefault="006010B0" w:rsidP="0060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10B0">
        <w:rPr>
          <w:rFonts w:ascii="Calibri" w:eastAsia="Times New Roman" w:hAnsi="Calibri" w:cs="Calibri"/>
          <w:sz w:val="24"/>
          <w:szCs w:val="24"/>
          <w:lang w:eastAsia="pt-BR"/>
        </w:rPr>
        <w:t>(Explique as tarefas que serão feitas durante o estágio. Explique a importância e a contribuição das tarefas escolhidas para o seu enriquecimento acadêmico e como estas poderão complementar a grade curricular do seu curso.)</w:t>
      </w:r>
      <w:r w:rsidRPr="006010B0">
        <w:rPr>
          <w:rFonts w:ascii="Times New Roman" w:eastAsia="Times New Roman" w:hAnsi="Times New Roman" w:cs="Times New Roman"/>
          <w:sz w:val="24"/>
          <w:szCs w:val="24"/>
          <w:lang w:eastAsia="pt-BR"/>
        </w:rPr>
        <w:t>    </w:t>
      </w:r>
    </w:p>
    <w:p w14:paraId="51A09238" w14:textId="754FE49E" w:rsidR="00977D2C" w:rsidRPr="006010B0" w:rsidRDefault="00977D2C">
      <w:pPr>
        <w:rPr>
          <w:sz w:val="24"/>
          <w:szCs w:val="24"/>
        </w:rPr>
      </w:pPr>
    </w:p>
    <w:p w14:paraId="15026A4D" w14:textId="6B040B16" w:rsidR="006010B0" w:rsidRPr="006010B0" w:rsidRDefault="00727B1A">
      <w:pPr>
        <w:rPr>
          <w:sz w:val="24"/>
          <w:szCs w:val="24"/>
        </w:rPr>
      </w:pPr>
      <w:r>
        <w:rPr>
          <w:sz w:val="24"/>
          <w:szCs w:val="24"/>
        </w:rPr>
        <w:lastRenderedPageBreak/>
        <w:t>Rio de Janeiro,      de          de</w:t>
      </w:r>
      <w:r w:rsidR="003E6ED2">
        <w:rPr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</w:p>
    <w:p w14:paraId="7597ABB5" w14:textId="77777777" w:rsidR="00727B1A" w:rsidRDefault="00727B1A" w:rsidP="006010B0">
      <w:pPr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296E03AE" w14:textId="7277B640" w:rsidR="006010B0" w:rsidRPr="006010B0" w:rsidRDefault="006010B0" w:rsidP="006010B0">
      <w:pPr>
        <w:rPr>
          <w:rFonts w:ascii="Calibri" w:eastAsia="Times New Roman" w:hAnsi="Calibri" w:cs="Calibri"/>
          <w:sz w:val="24"/>
          <w:szCs w:val="24"/>
          <w:lang w:eastAsia="pt-BR"/>
        </w:rPr>
      </w:pPr>
      <w:r w:rsidRPr="006010B0">
        <w:rPr>
          <w:rFonts w:ascii="Calibri" w:eastAsia="Times New Roman" w:hAnsi="Calibri" w:cs="Calibri"/>
          <w:sz w:val="24"/>
          <w:szCs w:val="24"/>
          <w:lang w:eastAsia="pt-BR"/>
        </w:rPr>
        <w:t>Assinatura do Discente:</w:t>
      </w:r>
    </w:p>
    <w:p w14:paraId="6AD65CCA" w14:textId="586205D3" w:rsidR="006010B0" w:rsidRPr="006010B0" w:rsidRDefault="006010B0" w:rsidP="006010B0">
      <w:pPr>
        <w:rPr>
          <w:rFonts w:ascii="Calibri" w:eastAsia="Times New Roman" w:hAnsi="Calibri" w:cs="Calibri"/>
          <w:sz w:val="24"/>
          <w:szCs w:val="24"/>
          <w:lang w:eastAsia="pt-BR"/>
        </w:rPr>
      </w:pPr>
      <w:r w:rsidRPr="006010B0">
        <w:rPr>
          <w:rFonts w:ascii="Calibri" w:eastAsia="Times New Roman" w:hAnsi="Calibri" w:cs="Calibri"/>
          <w:sz w:val="24"/>
          <w:szCs w:val="24"/>
          <w:lang w:eastAsia="pt-BR"/>
        </w:rPr>
        <w:t>Assinatura do Preceptor Científico (responsável):</w:t>
      </w:r>
    </w:p>
    <w:p w14:paraId="5D48E04B" w14:textId="43865122" w:rsidR="006010B0" w:rsidRPr="006010B0" w:rsidRDefault="006010B0" w:rsidP="006010B0">
      <w:pPr>
        <w:rPr>
          <w:sz w:val="24"/>
          <w:szCs w:val="24"/>
        </w:rPr>
      </w:pPr>
      <w:r w:rsidRPr="006010B0">
        <w:rPr>
          <w:rFonts w:ascii="Calibri" w:eastAsia="Times New Roman" w:hAnsi="Calibri" w:cs="Calibri"/>
          <w:sz w:val="24"/>
          <w:szCs w:val="24"/>
          <w:lang w:eastAsia="pt-BR"/>
        </w:rPr>
        <w:t>Assinatura do Preceptor Acadêmico (Professor da UNIRIO):</w:t>
      </w:r>
    </w:p>
    <w:sectPr w:rsidR="006010B0" w:rsidRPr="006010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B0"/>
    <w:rsid w:val="003E6ED2"/>
    <w:rsid w:val="005F6B5C"/>
    <w:rsid w:val="006010B0"/>
    <w:rsid w:val="00727B1A"/>
    <w:rsid w:val="0097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D0F6"/>
  <w15:chartTrackingRefBased/>
  <w15:docId w15:val="{6471B387-DBCB-4E2C-8C36-A65D1AFB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01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Marins</dc:creator>
  <cp:keywords/>
  <dc:description/>
  <cp:lastModifiedBy>Bianca Marins</cp:lastModifiedBy>
  <cp:revision>4</cp:revision>
  <dcterms:created xsi:type="dcterms:W3CDTF">2021-01-21T22:28:00Z</dcterms:created>
  <dcterms:modified xsi:type="dcterms:W3CDTF">2021-01-21T22:39:00Z</dcterms:modified>
</cp:coreProperties>
</file>