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CA127B" w14:paraId="17B8F6ED" w14:textId="77777777" w:rsidTr="0093591F">
        <w:tc>
          <w:tcPr>
            <w:tcW w:w="9344" w:type="dxa"/>
            <w:gridSpan w:val="2"/>
          </w:tcPr>
          <w:p w14:paraId="6578170E" w14:textId="77777777"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14:paraId="4B194E13" w14:textId="77777777"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14:paraId="24D50E83" w14:textId="77777777"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14:paraId="1C9A88BD" w14:textId="77777777"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F7C89A2" w14:textId="686B8203" w:rsidR="00CA127B" w:rsidRPr="00CA127B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</w:t>
            </w:r>
            <w:r w:rsidR="00A2225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8D6CA3">
              <w:rPr>
                <w:b/>
                <w:sz w:val="24"/>
                <w:szCs w:val="24"/>
              </w:rPr>
              <w:t>2</w:t>
            </w:r>
          </w:p>
        </w:tc>
      </w:tr>
      <w:tr w:rsidR="00CA127B" w14:paraId="5EE99491" w14:textId="77777777" w:rsidTr="0093591F">
        <w:tc>
          <w:tcPr>
            <w:tcW w:w="9344" w:type="dxa"/>
            <w:gridSpan w:val="2"/>
          </w:tcPr>
          <w:p w14:paraId="2DE5AB4E" w14:textId="1E0E828E" w:rsidR="00CA127B" w:rsidRPr="00CA127B" w:rsidRDefault="00CA127B" w:rsidP="0093591F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 xml:space="preserve">Departamento: </w:t>
            </w:r>
            <w:r w:rsidR="0097316D" w:rsidRPr="003F08DA">
              <w:rPr>
                <w:bCs/>
                <w:sz w:val="24"/>
                <w:szCs w:val="24"/>
              </w:rPr>
              <w:t>Ciências Fisiológicas</w:t>
            </w:r>
          </w:p>
        </w:tc>
      </w:tr>
      <w:tr w:rsidR="00CA127B" w14:paraId="011FDA47" w14:textId="77777777" w:rsidTr="0093591F">
        <w:tc>
          <w:tcPr>
            <w:tcW w:w="9344" w:type="dxa"/>
            <w:gridSpan w:val="2"/>
          </w:tcPr>
          <w:p w14:paraId="41F57896" w14:textId="047E8919" w:rsidR="00CA127B" w:rsidRPr="00CA127B" w:rsidRDefault="00CA127B" w:rsidP="0093591F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Disciplina: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Radiobiologia</w:t>
            </w:r>
          </w:p>
        </w:tc>
      </w:tr>
      <w:tr w:rsidR="00CA127B" w14:paraId="75812CF6" w14:textId="77777777" w:rsidTr="0093591F">
        <w:tc>
          <w:tcPr>
            <w:tcW w:w="9344" w:type="dxa"/>
            <w:gridSpan w:val="2"/>
          </w:tcPr>
          <w:p w14:paraId="3E0589B8" w14:textId="34AD3A71" w:rsidR="00CA127B" w:rsidRPr="00CA127B" w:rsidRDefault="00CA127B" w:rsidP="0093591F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Vagas oferecidas: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60</w:t>
            </w:r>
          </w:p>
        </w:tc>
      </w:tr>
      <w:tr w:rsidR="00CA127B" w14:paraId="54E77F60" w14:textId="77777777" w:rsidTr="0093591F">
        <w:tc>
          <w:tcPr>
            <w:tcW w:w="9344" w:type="dxa"/>
            <w:gridSpan w:val="2"/>
          </w:tcPr>
          <w:p w14:paraId="77A6CBDB" w14:textId="6A6BE029" w:rsidR="00CA127B" w:rsidRPr="00CA127B" w:rsidRDefault="00A22256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Aulas teóricas presenciais</w:t>
            </w:r>
            <w:r w:rsidR="00CA127B" w:rsidRPr="00CA127B">
              <w:rPr>
                <w:b/>
                <w:sz w:val="24"/>
                <w:szCs w:val="24"/>
              </w:rPr>
              <w:t xml:space="preserve"> (em %): </w:t>
            </w:r>
            <w:r>
              <w:rPr>
                <w:bCs/>
                <w:sz w:val="24"/>
                <w:szCs w:val="24"/>
              </w:rPr>
              <w:t>10</w:t>
            </w:r>
            <w:r w:rsidR="0097316D" w:rsidRPr="003F08DA">
              <w:rPr>
                <w:bCs/>
                <w:sz w:val="24"/>
                <w:szCs w:val="24"/>
              </w:rPr>
              <w:t>0%</w:t>
            </w:r>
          </w:p>
        </w:tc>
      </w:tr>
      <w:tr w:rsidR="00CA127B" w14:paraId="56351637" w14:textId="77777777" w:rsidTr="0093591F">
        <w:tc>
          <w:tcPr>
            <w:tcW w:w="9344" w:type="dxa"/>
            <w:gridSpan w:val="2"/>
          </w:tcPr>
          <w:p w14:paraId="500E7897" w14:textId="205DA43F" w:rsidR="00CA127B" w:rsidRPr="00CA127B" w:rsidRDefault="00CA127B" w:rsidP="0093591F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Dia</w:t>
            </w:r>
            <w:r>
              <w:rPr>
                <w:b/>
                <w:sz w:val="24"/>
                <w:szCs w:val="24"/>
              </w:rPr>
              <w:t>(s)</w:t>
            </w:r>
            <w:r w:rsidRPr="00CA127B">
              <w:rPr>
                <w:b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a</w:t>
            </w:r>
            <w:r w:rsidRPr="00CA127B">
              <w:rPr>
                <w:b/>
                <w:sz w:val="24"/>
                <w:szCs w:val="24"/>
              </w:rPr>
              <w:t xml:space="preserve"> semana/C.H. atividade </w:t>
            </w:r>
            <w:r w:rsidR="00A22256">
              <w:rPr>
                <w:b/>
                <w:sz w:val="24"/>
                <w:szCs w:val="24"/>
              </w:rPr>
              <w:t>presencial</w:t>
            </w:r>
            <w:r w:rsidRPr="00CA127B">
              <w:rPr>
                <w:b/>
                <w:sz w:val="24"/>
                <w:szCs w:val="24"/>
              </w:rPr>
              <w:t xml:space="preserve"> sugeridos: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quarta-feira</w:t>
            </w:r>
            <w:r w:rsidR="009015D6">
              <w:rPr>
                <w:bCs/>
                <w:sz w:val="24"/>
                <w:szCs w:val="24"/>
              </w:rPr>
              <w:t xml:space="preserve"> (14 às 1</w:t>
            </w:r>
            <w:r w:rsidR="004A3C6F">
              <w:rPr>
                <w:bCs/>
                <w:sz w:val="24"/>
                <w:szCs w:val="24"/>
              </w:rPr>
              <w:t>8</w:t>
            </w:r>
            <w:r w:rsidR="009015D6">
              <w:rPr>
                <w:bCs/>
                <w:sz w:val="24"/>
                <w:szCs w:val="24"/>
              </w:rPr>
              <w:t xml:space="preserve"> horas)</w:t>
            </w:r>
            <w:r w:rsidR="0097316D" w:rsidRPr="003F08DA">
              <w:rPr>
                <w:bCs/>
                <w:sz w:val="24"/>
                <w:szCs w:val="24"/>
              </w:rPr>
              <w:t>/</w:t>
            </w:r>
            <w:r w:rsidR="00A22256">
              <w:rPr>
                <w:bCs/>
                <w:sz w:val="24"/>
                <w:szCs w:val="24"/>
              </w:rPr>
              <w:t>60</w:t>
            </w:r>
            <w:r w:rsidR="0097316D" w:rsidRPr="003F08DA">
              <w:rPr>
                <w:bCs/>
                <w:sz w:val="24"/>
                <w:szCs w:val="24"/>
              </w:rPr>
              <w:t xml:space="preserve"> horas</w:t>
            </w:r>
          </w:p>
        </w:tc>
      </w:tr>
      <w:tr w:rsidR="00CA127B" w14:paraId="578A629B" w14:textId="77777777" w:rsidTr="0093591F">
        <w:tc>
          <w:tcPr>
            <w:tcW w:w="4672" w:type="dxa"/>
          </w:tcPr>
          <w:p w14:paraId="4DA22242" w14:textId="173012BF" w:rsidR="00CA127B" w:rsidRDefault="00CA127B" w:rsidP="0093591F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97316D" w:rsidRPr="003F08DA">
              <w:rPr>
                <w:bCs/>
                <w:sz w:val="24"/>
                <w:szCs w:val="24"/>
              </w:rPr>
              <w:t>SCF0006</w:t>
            </w:r>
          </w:p>
        </w:tc>
        <w:tc>
          <w:tcPr>
            <w:tcW w:w="4672" w:type="dxa"/>
          </w:tcPr>
          <w:p w14:paraId="045217B2" w14:textId="77777777" w:rsidR="00CA127B" w:rsidRDefault="00CA127B" w:rsidP="0093591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C.H.: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60 horas</w:t>
            </w:r>
          </w:p>
          <w:p w14:paraId="6009157E" w14:textId="0C0B9666" w:rsidR="00C5350A" w:rsidRDefault="00C5350A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C.H. prática:</w:t>
            </w:r>
            <w:r w:rsidRPr="00C5350A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 xml:space="preserve"> hora</w:t>
            </w:r>
          </w:p>
        </w:tc>
      </w:tr>
      <w:tr w:rsidR="00CA127B" w14:paraId="57FB4465" w14:textId="77777777" w:rsidTr="0093591F">
        <w:tc>
          <w:tcPr>
            <w:tcW w:w="9344" w:type="dxa"/>
            <w:gridSpan w:val="2"/>
          </w:tcPr>
          <w:p w14:paraId="72F5BA5C" w14:textId="4C70A3FA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Biomedicina e Ciências Biológicas</w:t>
            </w:r>
          </w:p>
        </w:tc>
      </w:tr>
      <w:tr w:rsidR="00CA127B" w14:paraId="626850C2" w14:textId="77777777" w:rsidTr="0093591F">
        <w:tc>
          <w:tcPr>
            <w:tcW w:w="4672" w:type="dxa"/>
          </w:tcPr>
          <w:p w14:paraId="5D7BC2F6" w14:textId="18D58E3F" w:rsidR="00CA127B" w:rsidRPr="00CA127B" w:rsidRDefault="00CA127B" w:rsidP="00CA12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Adenilson de Souza da Fonseca</w:t>
            </w:r>
          </w:p>
        </w:tc>
        <w:tc>
          <w:tcPr>
            <w:tcW w:w="4672" w:type="dxa"/>
          </w:tcPr>
          <w:p w14:paraId="6FF34343" w14:textId="0DCECA20" w:rsidR="00CA127B" w:rsidRPr="00CA127B" w:rsidRDefault="00CA127B" w:rsidP="0093591F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Matrícula:</w:t>
            </w:r>
            <w:r w:rsidR="0097316D">
              <w:rPr>
                <w:b/>
                <w:sz w:val="24"/>
                <w:szCs w:val="24"/>
              </w:rPr>
              <w:t xml:space="preserve"> </w:t>
            </w:r>
            <w:r w:rsidR="0097316D" w:rsidRPr="003F08DA">
              <w:rPr>
                <w:bCs/>
                <w:sz w:val="24"/>
                <w:szCs w:val="24"/>
              </w:rPr>
              <w:t>1681660</w:t>
            </w:r>
          </w:p>
        </w:tc>
      </w:tr>
      <w:tr w:rsidR="00CA127B" w14:paraId="437CF7C9" w14:textId="77777777" w:rsidTr="0093591F">
        <w:tc>
          <w:tcPr>
            <w:tcW w:w="9344" w:type="dxa"/>
            <w:gridSpan w:val="2"/>
          </w:tcPr>
          <w:p w14:paraId="56EF0036" w14:textId="43233B58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Cronograma:</w:t>
            </w:r>
          </w:p>
          <w:p w14:paraId="4774CDB2" w14:textId="7AC10B9A" w:rsidR="0098760C" w:rsidRPr="0098760C" w:rsidRDefault="006A312D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9015D6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1</w:t>
            </w:r>
            <w:r w:rsidR="009015D6">
              <w:rPr>
                <w:bCs/>
                <w:sz w:val="24"/>
                <w:szCs w:val="24"/>
              </w:rPr>
              <w:t>0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Apresentação. Estrutura da matéria. Física das radiações. Radioatividade.</w:t>
            </w:r>
            <w:r w:rsidR="000C5932">
              <w:rPr>
                <w:bCs/>
                <w:sz w:val="24"/>
                <w:szCs w:val="24"/>
              </w:rPr>
              <w:t xml:space="preserve"> Estudo dirigido </w:t>
            </w:r>
            <w:r w:rsidR="0067245E">
              <w:rPr>
                <w:bCs/>
                <w:sz w:val="24"/>
                <w:szCs w:val="24"/>
              </w:rPr>
              <w:t>1</w:t>
            </w:r>
            <w:r w:rsidR="000C5932">
              <w:rPr>
                <w:bCs/>
                <w:sz w:val="24"/>
                <w:szCs w:val="24"/>
              </w:rPr>
              <w:t>.</w:t>
            </w:r>
          </w:p>
          <w:p w14:paraId="6703EDAB" w14:textId="6F2F5B08" w:rsidR="0098760C" w:rsidRPr="0098760C" w:rsidRDefault="006A312D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9015D6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1</w:t>
            </w:r>
            <w:r w:rsidR="009015D6" w:rsidRPr="009015D6">
              <w:rPr>
                <w:bCs/>
                <w:sz w:val="24"/>
                <w:szCs w:val="24"/>
              </w:rPr>
              <w:t>0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Emissões radioativas. Decaimento de amostras radioativas.</w:t>
            </w:r>
            <w:r w:rsidR="00C5350A">
              <w:rPr>
                <w:bCs/>
                <w:sz w:val="24"/>
                <w:szCs w:val="24"/>
              </w:rPr>
              <w:t xml:space="preserve"> Estudo dirigido </w:t>
            </w:r>
            <w:r w:rsidR="0067245E">
              <w:rPr>
                <w:bCs/>
                <w:sz w:val="24"/>
                <w:szCs w:val="24"/>
              </w:rPr>
              <w:t>2</w:t>
            </w:r>
            <w:r w:rsidR="00C5350A">
              <w:rPr>
                <w:bCs/>
                <w:sz w:val="24"/>
                <w:szCs w:val="24"/>
              </w:rPr>
              <w:t>.</w:t>
            </w:r>
          </w:p>
          <w:p w14:paraId="1CC1A851" w14:textId="2E044DB7" w:rsidR="0098760C" w:rsidRPr="0098760C" w:rsidRDefault="006A312D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9015D6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1</w:t>
            </w:r>
            <w:r w:rsidR="009015D6">
              <w:rPr>
                <w:bCs/>
                <w:sz w:val="24"/>
                <w:szCs w:val="24"/>
              </w:rPr>
              <w:t>0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Fontes e produção de radionuclídeos. Interação das radiações com a matéria.</w:t>
            </w:r>
            <w:r w:rsidR="00C5350A">
              <w:rPr>
                <w:bCs/>
                <w:sz w:val="24"/>
                <w:szCs w:val="24"/>
              </w:rPr>
              <w:t xml:space="preserve"> Estudo dirigido </w:t>
            </w:r>
            <w:r w:rsidR="0067245E">
              <w:rPr>
                <w:bCs/>
                <w:sz w:val="24"/>
                <w:szCs w:val="24"/>
              </w:rPr>
              <w:t>3</w:t>
            </w:r>
            <w:r w:rsidR="00C5350A">
              <w:rPr>
                <w:bCs/>
                <w:sz w:val="24"/>
                <w:szCs w:val="24"/>
              </w:rPr>
              <w:t>.</w:t>
            </w:r>
            <w:r w:rsidR="0098760C" w:rsidRPr="0098760C">
              <w:rPr>
                <w:bCs/>
                <w:sz w:val="24"/>
                <w:szCs w:val="24"/>
              </w:rPr>
              <w:t xml:space="preserve"> </w:t>
            </w:r>
          </w:p>
          <w:p w14:paraId="4C62F42E" w14:textId="227507D7" w:rsidR="0098760C" w:rsidRPr="0098760C" w:rsidRDefault="006A312D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="009015D6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11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 xml:space="preserve">Detectores de radiação ionizante. </w:t>
            </w:r>
            <w:r w:rsidR="0067245E" w:rsidRPr="0098760C">
              <w:rPr>
                <w:bCs/>
                <w:sz w:val="24"/>
                <w:szCs w:val="24"/>
              </w:rPr>
              <w:t>Produção de raios X.</w:t>
            </w:r>
            <w:r w:rsidR="0067245E">
              <w:rPr>
                <w:bCs/>
                <w:sz w:val="24"/>
                <w:szCs w:val="24"/>
              </w:rPr>
              <w:t xml:space="preserve"> </w:t>
            </w:r>
            <w:r w:rsidR="00C5350A">
              <w:rPr>
                <w:bCs/>
                <w:sz w:val="24"/>
                <w:szCs w:val="24"/>
              </w:rPr>
              <w:t xml:space="preserve">Estudo dirigido </w:t>
            </w:r>
            <w:r w:rsidR="0067245E">
              <w:rPr>
                <w:bCs/>
                <w:sz w:val="24"/>
                <w:szCs w:val="24"/>
              </w:rPr>
              <w:t>4</w:t>
            </w:r>
            <w:r w:rsidR="00C5350A">
              <w:rPr>
                <w:bCs/>
                <w:sz w:val="24"/>
                <w:szCs w:val="24"/>
              </w:rPr>
              <w:t>.</w:t>
            </w:r>
          </w:p>
          <w:p w14:paraId="757C9431" w14:textId="4FAD35E0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B64629">
              <w:rPr>
                <w:bCs/>
                <w:sz w:val="24"/>
                <w:szCs w:val="24"/>
              </w:rPr>
              <w:t>/</w:t>
            </w:r>
            <w:r w:rsidR="00E467E0">
              <w:rPr>
                <w:bCs/>
                <w:sz w:val="24"/>
                <w:szCs w:val="24"/>
              </w:rPr>
              <w:t>1</w:t>
            </w:r>
            <w:r w:rsidR="000C5932">
              <w:rPr>
                <w:bCs/>
                <w:sz w:val="24"/>
                <w:szCs w:val="24"/>
              </w:rPr>
              <w:t>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Primeira Prova.</w:t>
            </w:r>
          </w:p>
          <w:p w14:paraId="474E07B3" w14:textId="5721E09A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B64629">
              <w:rPr>
                <w:bCs/>
                <w:sz w:val="24"/>
                <w:szCs w:val="24"/>
              </w:rPr>
              <w:t>/</w:t>
            </w:r>
            <w:r w:rsidR="00E467E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Segunda Chamada da Primeira Prova.</w:t>
            </w:r>
          </w:p>
          <w:p w14:paraId="178A2716" w14:textId="68EBC6AD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B64629">
              <w:rPr>
                <w:bCs/>
                <w:sz w:val="24"/>
                <w:szCs w:val="24"/>
              </w:rPr>
              <w:t>/</w:t>
            </w:r>
            <w:r w:rsidR="00E467E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Efeitos moleculares das radiações ionizantes.</w:t>
            </w:r>
            <w:r w:rsidR="00C535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Estudo dirigido 5.</w:t>
            </w:r>
          </w:p>
          <w:p w14:paraId="2A0A2E4A" w14:textId="54DE993D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  <w:r w:rsidR="00B64629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12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Efeitos somáticos das radiações ionizantes: síndrome aguda da radiação e</w:t>
            </w:r>
            <w:r w:rsidR="00E0208A">
              <w:rPr>
                <w:bCs/>
                <w:sz w:val="24"/>
                <w:szCs w:val="24"/>
              </w:rPr>
              <w:t xml:space="preserve">                      </w:t>
            </w:r>
            <w:r w:rsidR="0098760C" w:rsidRPr="0098760C">
              <w:rPr>
                <w:bCs/>
                <w:sz w:val="24"/>
                <w:szCs w:val="24"/>
              </w:rPr>
              <w:t xml:space="preserve"> síndrome crônica da radiação. Efeitos da radiação no feto e no embrião.</w:t>
            </w:r>
            <w:r w:rsidR="00C5350A">
              <w:rPr>
                <w:bCs/>
                <w:sz w:val="24"/>
                <w:szCs w:val="24"/>
              </w:rPr>
              <w:t xml:space="preserve"> Estudo dirigido </w:t>
            </w:r>
            <w:r w:rsidR="00B64629">
              <w:rPr>
                <w:bCs/>
                <w:sz w:val="24"/>
                <w:szCs w:val="24"/>
              </w:rPr>
              <w:t>6</w:t>
            </w:r>
            <w:r w:rsidR="00C5350A">
              <w:rPr>
                <w:bCs/>
                <w:sz w:val="24"/>
                <w:szCs w:val="24"/>
              </w:rPr>
              <w:t>.</w:t>
            </w:r>
          </w:p>
          <w:p w14:paraId="639EA8AB" w14:textId="39A4DFC3" w:rsidR="0098760C" w:rsidRPr="0098760C" w:rsidRDefault="000C5932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7245E">
              <w:rPr>
                <w:bCs/>
                <w:sz w:val="24"/>
                <w:szCs w:val="24"/>
              </w:rPr>
              <w:t>4</w:t>
            </w:r>
            <w:r w:rsidR="00B64629">
              <w:rPr>
                <w:bCs/>
                <w:sz w:val="24"/>
                <w:szCs w:val="24"/>
              </w:rPr>
              <w:t>/</w:t>
            </w:r>
            <w:r w:rsidR="00E467E0">
              <w:rPr>
                <w:bCs/>
                <w:sz w:val="24"/>
                <w:szCs w:val="24"/>
              </w:rPr>
              <w:t>1</w:t>
            </w:r>
            <w:r w:rsidR="0067245E">
              <w:rPr>
                <w:bCs/>
                <w:sz w:val="24"/>
                <w:szCs w:val="24"/>
              </w:rPr>
              <w:t>2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Proteção radiológica.</w:t>
            </w:r>
            <w:r w:rsidR="00C5350A">
              <w:rPr>
                <w:bCs/>
                <w:sz w:val="24"/>
                <w:szCs w:val="24"/>
              </w:rPr>
              <w:t xml:space="preserve"> Estudo dirigido </w:t>
            </w:r>
            <w:r w:rsidR="00B64629">
              <w:rPr>
                <w:bCs/>
                <w:sz w:val="24"/>
                <w:szCs w:val="24"/>
              </w:rPr>
              <w:t>7</w:t>
            </w:r>
            <w:r w:rsidR="00C5350A">
              <w:rPr>
                <w:bCs/>
                <w:sz w:val="24"/>
                <w:szCs w:val="24"/>
              </w:rPr>
              <w:t>.</w:t>
            </w:r>
          </w:p>
          <w:p w14:paraId="58B99584" w14:textId="5369A684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B64629">
              <w:rPr>
                <w:bCs/>
                <w:sz w:val="24"/>
                <w:szCs w:val="24"/>
              </w:rPr>
              <w:t>/0</w:t>
            </w:r>
            <w:r w:rsidR="000C5932">
              <w:rPr>
                <w:bCs/>
                <w:sz w:val="24"/>
                <w:szCs w:val="24"/>
              </w:rPr>
              <w:t>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Fotobiologia: efeitos moleculares das radiações não ionizantes.</w:t>
            </w:r>
            <w:r w:rsidR="00C5350A">
              <w:rPr>
                <w:bCs/>
                <w:sz w:val="24"/>
                <w:szCs w:val="24"/>
              </w:rPr>
              <w:t xml:space="preserve"> Estudo dirigido </w:t>
            </w:r>
            <w:r w:rsidR="00B64629">
              <w:rPr>
                <w:bCs/>
                <w:sz w:val="24"/>
                <w:szCs w:val="24"/>
              </w:rPr>
              <w:t>8</w:t>
            </w:r>
            <w:r w:rsidR="00C5350A">
              <w:rPr>
                <w:bCs/>
                <w:sz w:val="24"/>
                <w:szCs w:val="24"/>
              </w:rPr>
              <w:t>.</w:t>
            </w:r>
          </w:p>
          <w:p w14:paraId="62A9CA48" w14:textId="673AE710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B64629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Fotobiologia: efeitos somáticos das radiações não ionizantes.</w:t>
            </w:r>
            <w:r w:rsidR="00C5350A">
              <w:rPr>
                <w:bCs/>
                <w:sz w:val="24"/>
                <w:szCs w:val="24"/>
              </w:rPr>
              <w:t xml:space="preserve"> </w:t>
            </w:r>
            <w:r w:rsidR="00B64629">
              <w:rPr>
                <w:bCs/>
                <w:sz w:val="24"/>
                <w:szCs w:val="24"/>
              </w:rPr>
              <w:t>Estudo dirigido 9.</w:t>
            </w:r>
          </w:p>
          <w:p w14:paraId="26C22A7D" w14:textId="1189B860" w:rsidR="0098760C" w:rsidRPr="0098760C" w:rsidRDefault="0067245E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  <w:r w:rsidR="00B64629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1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Segunda Prova.</w:t>
            </w:r>
          </w:p>
          <w:p w14:paraId="01E4BA55" w14:textId="0749718F" w:rsidR="0098760C" w:rsidRPr="0098760C" w:rsidRDefault="00B64629" w:rsidP="00987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C593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/0</w:t>
            </w:r>
            <w:r w:rsidR="000C5932">
              <w:rPr>
                <w:bCs/>
                <w:sz w:val="24"/>
                <w:szCs w:val="24"/>
              </w:rPr>
              <w:t>2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Segunda Chamada da Segunda Prova.</w:t>
            </w:r>
          </w:p>
          <w:p w14:paraId="29E7FA60" w14:textId="734967FA" w:rsidR="00CA127B" w:rsidRPr="00E0208A" w:rsidRDefault="000C5932" w:rsidP="000C5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="00B64629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2</w:t>
            </w:r>
            <w:r w:rsidR="0098760C" w:rsidRPr="0098760C">
              <w:rPr>
                <w:bCs/>
                <w:sz w:val="24"/>
                <w:szCs w:val="24"/>
              </w:rPr>
              <w:t>:</w:t>
            </w:r>
            <w:r w:rsidR="0098760C" w:rsidRPr="0098760C">
              <w:rPr>
                <w:bCs/>
                <w:sz w:val="24"/>
                <w:szCs w:val="24"/>
              </w:rPr>
              <w:tab/>
              <w:t>Prova Final.</w:t>
            </w:r>
          </w:p>
        </w:tc>
      </w:tr>
      <w:tr w:rsidR="00CA127B" w14:paraId="1EBA9F21" w14:textId="77777777" w:rsidTr="0093591F">
        <w:tc>
          <w:tcPr>
            <w:tcW w:w="9344" w:type="dxa"/>
            <w:gridSpan w:val="2"/>
          </w:tcPr>
          <w:p w14:paraId="2C3ABBBA" w14:textId="73BD9269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</w:p>
          <w:p w14:paraId="4FED7531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>A disciplina de Radiobiologia será ministrada para alunos do curso de Biomedicina com as seguintes estratégias de aprendizagem:</w:t>
            </w:r>
          </w:p>
          <w:p w14:paraId="63B5A6A6" w14:textId="7C1E1262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1. Atividades teóricas: para introduzir e aprofundar conhecimentos sobre cada assunto e dar embasamento às atividades teórico-práticas. Para tanto, os conteúdos serão trabalhados através de atividades </w:t>
            </w:r>
            <w:r w:rsidR="00A22256">
              <w:rPr>
                <w:bCs/>
                <w:sz w:val="24"/>
                <w:szCs w:val="24"/>
              </w:rPr>
              <w:t>presenciais</w:t>
            </w:r>
            <w:r w:rsidRPr="003F08DA">
              <w:rPr>
                <w:bCs/>
                <w:sz w:val="24"/>
                <w:szCs w:val="24"/>
              </w:rPr>
              <w:t xml:space="preserve">. </w:t>
            </w:r>
          </w:p>
          <w:p w14:paraId="4AC723F1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>2. Atividades teóricas-práticas:</w:t>
            </w:r>
          </w:p>
          <w:p w14:paraId="54BAB522" w14:textId="60F3C719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2.1. Estudos dirigidos: aos alunos serão entregues, com antecedência, questões sobre os conteúdos presentes na ementa da disciplina, que serão discutidas em atividades </w:t>
            </w:r>
            <w:r w:rsidR="00A22256">
              <w:rPr>
                <w:bCs/>
                <w:sz w:val="24"/>
                <w:szCs w:val="24"/>
              </w:rPr>
              <w:t>presenciai</w:t>
            </w:r>
            <w:r w:rsidRPr="003F08DA">
              <w:rPr>
                <w:bCs/>
                <w:sz w:val="24"/>
                <w:szCs w:val="24"/>
              </w:rPr>
              <w:t>s;</w:t>
            </w:r>
          </w:p>
          <w:p w14:paraId="6440A303" w14:textId="3E1919C0" w:rsidR="00CA127B" w:rsidRPr="00A22256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>2.2. Construção coletiva de conteúdo: os alunos serão divididos em grupos para pesquisa, discussão</w:t>
            </w:r>
            <w:r w:rsidR="00821BF9">
              <w:rPr>
                <w:bCs/>
                <w:sz w:val="24"/>
                <w:szCs w:val="24"/>
              </w:rPr>
              <w:t>,</w:t>
            </w:r>
            <w:r w:rsidRPr="003F08DA">
              <w:rPr>
                <w:bCs/>
                <w:sz w:val="24"/>
                <w:szCs w:val="24"/>
              </w:rPr>
              <w:t xml:space="preserve"> construção e </w:t>
            </w:r>
            <w:r w:rsidR="00821BF9">
              <w:rPr>
                <w:bCs/>
                <w:sz w:val="24"/>
                <w:szCs w:val="24"/>
              </w:rPr>
              <w:t xml:space="preserve">apresentação do </w:t>
            </w:r>
            <w:r w:rsidRPr="003F08DA">
              <w:rPr>
                <w:bCs/>
                <w:sz w:val="24"/>
                <w:szCs w:val="24"/>
              </w:rPr>
              <w:t>conteúdo</w:t>
            </w:r>
            <w:r w:rsidR="00821BF9">
              <w:rPr>
                <w:bCs/>
                <w:sz w:val="24"/>
                <w:szCs w:val="24"/>
              </w:rPr>
              <w:t xml:space="preserve"> construído (seminários)</w:t>
            </w:r>
            <w:r w:rsidRPr="003F08DA">
              <w:rPr>
                <w:bCs/>
                <w:sz w:val="24"/>
                <w:szCs w:val="24"/>
              </w:rPr>
              <w:t>.</w:t>
            </w:r>
          </w:p>
        </w:tc>
      </w:tr>
      <w:tr w:rsidR="00CA127B" w14:paraId="394378DB" w14:textId="77777777" w:rsidTr="0093591F">
        <w:tc>
          <w:tcPr>
            <w:tcW w:w="9344" w:type="dxa"/>
            <w:gridSpan w:val="2"/>
          </w:tcPr>
          <w:p w14:paraId="7877842F" w14:textId="68970B0D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Detalhamento das Atividades Presenciais (planejadas):</w:t>
            </w:r>
          </w:p>
          <w:p w14:paraId="60E86777" w14:textId="2B8D2469" w:rsidR="005738F7" w:rsidRDefault="00A22256" w:rsidP="003F08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Aulas teóricas</w:t>
            </w:r>
            <w:r w:rsidR="005738F7">
              <w:rPr>
                <w:bCs/>
                <w:sz w:val="24"/>
                <w:szCs w:val="24"/>
              </w:rPr>
              <w:t>: discussão dialogada dos tópicos do programa da disciplina.</w:t>
            </w:r>
          </w:p>
          <w:p w14:paraId="1C16FF0E" w14:textId="63DE2A0A" w:rsidR="00CA127B" w:rsidRPr="003F08DA" w:rsidRDefault="005738F7" w:rsidP="003F08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="00A22256">
              <w:rPr>
                <w:bCs/>
                <w:sz w:val="24"/>
                <w:szCs w:val="24"/>
              </w:rPr>
              <w:t>eórico-práticas</w:t>
            </w:r>
            <w:r>
              <w:rPr>
                <w:bCs/>
                <w:sz w:val="24"/>
                <w:szCs w:val="24"/>
              </w:rPr>
              <w:t>: resolução de estudos dirigidos e seminários sobre os tópicos do programa da disciplina.</w:t>
            </w:r>
          </w:p>
        </w:tc>
      </w:tr>
      <w:tr w:rsidR="00CA127B" w14:paraId="704DC2A1" w14:textId="77777777" w:rsidTr="0093591F">
        <w:tc>
          <w:tcPr>
            <w:tcW w:w="9344" w:type="dxa"/>
            <w:gridSpan w:val="2"/>
          </w:tcPr>
          <w:p w14:paraId="6C8028F2" w14:textId="571A3C9E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</w:p>
          <w:p w14:paraId="0BAFBF62" w14:textId="300EC975" w:rsidR="00CA127B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>O conteúdo programático será avaliado através de avaliações formativas (participação n</w:t>
            </w:r>
            <w:r w:rsidR="005738F7">
              <w:rPr>
                <w:bCs/>
                <w:sz w:val="24"/>
                <w:szCs w:val="24"/>
              </w:rPr>
              <w:t>a</w:t>
            </w:r>
            <w:r w:rsidRPr="003F08DA">
              <w:rPr>
                <w:bCs/>
                <w:sz w:val="24"/>
                <w:szCs w:val="24"/>
              </w:rPr>
              <w:t>s</w:t>
            </w:r>
            <w:r w:rsidR="005738F7">
              <w:rPr>
                <w:bCs/>
                <w:sz w:val="24"/>
                <w:szCs w:val="24"/>
              </w:rPr>
              <w:t xml:space="preserve"> </w:t>
            </w:r>
            <w:r w:rsidRPr="003F08DA">
              <w:rPr>
                <w:bCs/>
                <w:sz w:val="24"/>
                <w:szCs w:val="24"/>
              </w:rPr>
              <w:t xml:space="preserve">atividades colaborativas e interativas propostas durante as atividades </w:t>
            </w:r>
            <w:r w:rsidR="00A22256">
              <w:rPr>
                <w:bCs/>
                <w:sz w:val="24"/>
                <w:szCs w:val="24"/>
              </w:rPr>
              <w:t>presenciais</w:t>
            </w:r>
            <w:r w:rsidR="005738F7">
              <w:rPr>
                <w:bCs/>
                <w:sz w:val="24"/>
                <w:szCs w:val="24"/>
              </w:rPr>
              <w:t xml:space="preserve"> e assíncronas através do </w:t>
            </w:r>
            <w:r w:rsidR="005738F7" w:rsidRPr="00821BF9">
              <w:rPr>
                <w:bCs/>
                <w:i/>
                <w:iCs/>
                <w:sz w:val="24"/>
                <w:szCs w:val="24"/>
              </w:rPr>
              <w:t xml:space="preserve">Google </w:t>
            </w:r>
            <w:proofErr w:type="spellStart"/>
            <w:r w:rsidR="005738F7" w:rsidRPr="00821BF9">
              <w:rPr>
                <w:bCs/>
                <w:i/>
                <w:iCs/>
                <w:sz w:val="24"/>
                <w:szCs w:val="24"/>
              </w:rPr>
              <w:t>Classroom</w:t>
            </w:r>
            <w:proofErr w:type="spellEnd"/>
            <w:r w:rsidR="00A22256">
              <w:rPr>
                <w:bCs/>
                <w:sz w:val="24"/>
                <w:szCs w:val="24"/>
              </w:rPr>
              <w:t>)</w:t>
            </w:r>
            <w:r w:rsidRPr="003F08DA">
              <w:rPr>
                <w:bCs/>
                <w:sz w:val="24"/>
                <w:szCs w:val="24"/>
              </w:rPr>
              <w:t xml:space="preserve"> e </w:t>
            </w:r>
            <w:proofErr w:type="spellStart"/>
            <w:r w:rsidRPr="003F08DA">
              <w:rPr>
                <w:bCs/>
                <w:sz w:val="24"/>
                <w:szCs w:val="24"/>
              </w:rPr>
              <w:t>somativas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</w:t>
            </w:r>
            <w:r w:rsidR="005738F7">
              <w:rPr>
                <w:bCs/>
                <w:sz w:val="24"/>
                <w:szCs w:val="24"/>
              </w:rPr>
              <w:t xml:space="preserve">individuais </w:t>
            </w:r>
            <w:r w:rsidRPr="003F08DA">
              <w:rPr>
                <w:bCs/>
                <w:sz w:val="24"/>
                <w:szCs w:val="24"/>
              </w:rPr>
              <w:t>(provas escritas</w:t>
            </w:r>
            <w:r w:rsidR="005738F7">
              <w:rPr>
                <w:bCs/>
                <w:sz w:val="24"/>
                <w:szCs w:val="24"/>
              </w:rPr>
              <w:t xml:space="preserve"> e</w:t>
            </w:r>
            <w:r w:rsidRPr="003F08DA">
              <w:rPr>
                <w:bCs/>
                <w:sz w:val="24"/>
                <w:szCs w:val="24"/>
              </w:rPr>
              <w:t xml:space="preserve"> estudos dirigidos</w:t>
            </w:r>
            <w:r w:rsidR="005738F7">
              <w:rPr>
                <w:bCs/>
                <w:sz w:val="24"/>
                <w:szCs w:val="24"/>
              </w:rPr>
              <w:t>)</w:t>
            </w:r>
            <w:r w:rsidRPr="003F08DA">
              <w:rPr>
                <w:bCs/>
                <w:sz w:val="24"/>
                <w:szCs w:val="24"/>
              </w:rPr>
              <w:t xml:space="preserve"> e construção coletiva de conteúdo</w:t>
            </w:r>
            <w:r w:rsidR="00821BF9">
              <w:rPr>
                <w:bCs/>
                <w:sz w:val="24"/>
                <w:szCs w:val="24"/>
              </w:rPr>
              <w:t xml:space="preserve"> (seminários</w:t>
            </w:r>
            <w:r w:rsidRPr="003F08DA">
              <w:rPr>
                <w:bCs/>
                <w:sz w:val="24"/>
                <w:szCs w:val="24"/>
              </w:rPr>
              <w:t>).</w:t>
            </w:r>
          </w:p>
        </w:tc>
      </w:tr>
      <w:tr w:rsidR="00CA127B" w14:paraId="653750BD" w14:textId="77777777" w:rsidTr="0093591F">
        <w:tc>
          <w:tcPr>
            <w:tcW w:w="9344" w:type="dxa"/>
            <w:gridSpan w:val="2"/>
          </w:tcPr>
          <w:p w14:paraId="723084E2" w14:textId="77777777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previstas:</w:t>
            </w:r>
          </w:p>
          <w:p w14:paraId="4912F68A" w14:textId="77777777" w:rsidR="003F08DA" w:rsidRPr="003F08DA" w:rsidRDefault="003F08DA" w:rsidP="003F08DA">
            <w:pPr>
              <w:rPr>
                <w:rFonts w:cstheme="minorHAnsi"/>
                <w:sz w:val="24"/>
                <w:szCs w:val="24"/>
              </w:rPr>
            </w:pPr>
            <w:r w:rsidRPr="003F08DA">
              <w:rPr>
                <w:rFonts w:cstheme="minorHAnsi"/>
                <w:sz w:val="24"/>
                <w:szCs w:val="24"/>
              </w:rPr>
              <w:t xml:space="preserve">- Plataforma </w:t>
            </w:r>
            <w:r w:rsidRPr="00821BF9">
              <w:rPr>
                <w:rFonts w:cstheme="minorHAnsi"/>
                <w:i/>
                <w:iCs/>
                <w:sz w:val="24"/>
                <w:szCs w:val="24"/>
              </w:rPr>
              <w:t xml:space="preserve">Google </w:t>
            </w:r>
            <w:proofErr w:type="spellStart"/>
            <w:r w:rsidRPr="00821BF9">
              <w:rPr>
                <w:rFonts w:cstheme="minorHAnsi"/>
                <w:i/>
                <w:iCs/>
                <w:sz w:val="24"/>
                <w:szCs w:val="24"/>
              </w:rPr>
              <w:t>Classroom</w:t>
            </w:r>
            <w:proofErr w:type="spellEnd"/>
          </w:p>
          <w:p w14:paraId="4A66CF9B" w14:textId="425368B1" w:rsidR="00CA127B" w:rsidRPr="003F08DA" w:rsidRDefault="003F08DA" w:rsidP="00821BF9">
            <w:pPr>
              <w:rPr>
                <w:bCs/>
                <w:sz w:val="24"/>
                <w:szCs w:val="24"/>
              </w:rPr>
            </w:pPr>
            <w:r w:rsidRPr="003F08DA">
              <w:rPr>
                <w:rFonts w:cstheme="minorHAnsi"/>
                <w:sz w:val="24"/>
                <w:szCs w:val="24"/>
              </w:rPr>
              <w:t xml:space="preserve">- Aplicativos e ferramentas </w:t>
            </w:r>
            <w:r w:rsidRPr="003F08DA">
              <w:rPr>
                <w:rFonts w:cstheme="minorHAnsi"/>
                <w:i/>
                <w:iCs/>
                <w:sz w:val="24"/>
                <w:szCs w:val="24"/>
              </w:rPr>
              <w:t>online</w:t>
            </w:r>
            <w:r w:rsidRPr="003F08DA">
              <w:rPr>
                <w:rFonts w:cstheme="minorHAnsi"/>
                <w:sz w:val="24"/>
                <w:szCs w:val="24"/>
              </w:rPr>
              <w:t xml:space="preserve"> para interação durante as atividades </w:t>
            </w:r>
            <w:r w:rsidR="00A22256">
              <w:rPr>
                <w:rFonts w:cstheme="minorHAnsi"/>
                <w:sz w:val="24"/>
                <w:szCs w:val="24"/>
              </w:rPr>
              <w:t>presenciais</w:t>
            </w:r>
            <w:r w:rsidRPr="003F08DA">
              <w:rPr>
                <w:rFonts w:cstheme="minorHAnsi"/>
                <w:sz w:val="24"/>
                <w:szCs w:val="24"/>
              </w:rPr>
              <w:t xml:space="preserve">: Google </w:t>
            </w:r>
            <w:proofErr w:type="spellStart"/>
            <w:r w:rsidRPr="003F08DA">
              <w:rPr>
                <w:rFonts w:cstheme="minorHAnsi"/>
                <w:sz w:val="24"/>
                <w:szCs w:val="24"/>
              </w:rPr>
              <w:t>forms</w:t>
            </w:r>
            <w:proofErr w:type="spellEnd"/>
            <w:r w:rsidRPr="003F08D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F08DA">
              <w:rPr>
                <w:rFonts w:cstheme="minorHAnsi"/>
                <w:sz w:val="24"/>
                <w:szCs w:val="24"/>
              </w:rPr>
              <w:t>Kahoot</w:t>
            </w:r>
            <w:proofErr w:type="spellEnd"/>
            <w:r w:rsidRPr="003F08D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F08DA">
              <w:rPr>
                <w:rFonts w:cstheme="minorHAnsi"/>
                <w:sz w:val="24"/>
                <w:szCs w:val="24"/>
              </w:rPr>
              <w:t>Jamboard</w:t>
            </w:r>
            <w:proofErr w:type="spellEnd"/>
            <w:r w:rsidRPr="003F08DA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3F08DA">
              <w:rPr>
                <w:rFonts w:cstheme="minorHAnsi"/>
                <w:sz w:val="24"/>
                <w:szCs w:val="24"/>
              </w:rPr>
              <w:t>Mentimeter</w:t>
            </w:r>
            <w:proofErr w:type="spellEnd"/>
            <w:r w:rsidRPr="003F08D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A127B" w14:paraId="1251694D" w14:textId="77777777" w:rsidTr="0093591F">
        <w:tc>
          <w:tcPr>
            <w:tcW w:w="9344" w:type="dxa"/>
            <w:gridSpan w:val="2"/>
          </w:tcPr>
          <w:p w14:paraId="16213DED" w14:textId="6892BCC2"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14:paraId="681C25B1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Garcia EAC. Biofísica. 2ª Edição, Editora </w:t>
            </w:r>
            <w:proofErr w:type="spellStart"/>
            <w:r w:rsidRPr="003F08DA">
              <w:rPr>
                <w:bCs/>
                <w:sz w:val="24"/>
                <w:szCs w:val="24"/>
              </w:rPr>
              <w:t>Sarvier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, São Paulo, 2015. </w:t>
            </w:r>
          </w:p>
          <w:p w14:paraId="1ADEE0F4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Heneine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IF. Biofísica Básica. 2ª Edição, Editora Atheneu, Rio de Janeiro, 2010. </w:t>
            </w:r>
          </w:p>
          <w:p w14:paraId="7368A876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Okuno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E, Caldas IL, </w:t>
            </w:r>
            <w:proofErr w:type="spellStart"/>
            <w:r w:rsidRPr="003F08DA">
              <w:rPr>
                <w:bCs/>
                <w:sz w:val="24"/>
                <w:szCs w:val="24"/>
              </w:rPr>
              <w:t>Chow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C. Física para Ciências Biológicas e Biomédicas. 2ª Edição, Editora </w:t>
            </w:r>
            <w:proofErr w:type="spellStart"/>
            <w:r w:rsidRPr="003F08DA">
              <w:rPr>
                <w:bCs/>
                <w:sz w:val="24"/>
                <w:szCs w:val="24"/>
              </w:rPr>
              <w:t>Harbra</w:t>
            </w:r>
            <w:proofErr w:type="spellEnd"/>
            <w:r w:rsidRPr="003F08DA">
              <w:rPr>
                <w:bCs/>
                <w:sz w:val="24"/>
                <w:szCs w:val="24"/>
              </w:rPr>
              <w:t>, São Paulo, 1986.</w:t>
            </w:r>
          </w:p>
          <w:p w14:paraId="11139D13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Thrall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JH, </w:t>
            </w:r>
            <w:proofErr w:type="spellStart"/>
            <w:r w:rsidRPr="003F08DA">
              <w:rPr>
                <w:bCs/>
                <w:sz w:val="24"/>
                <w:szCs w:val="24"/>
              </w:rPr>
              <w:t>Ziessman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HA. Medicina Nuclear. Editora Guanabara Koogan, Rio de Janeiro, 2003.</w:t>
            </w:r>
          </w:p>
          <w:p w14:paraId="387D8C16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Garcez AS, Ribeiro MS, </w:t>
            </w:r>
            <w:proofErr w:type="spellStart"/>
            <w:r w:rsidRPr="003F08DA">
              <w:rPr>
                <w:bCs/>
                <w:sz w:val="24"/>
                <w:szCs w:val="24"/>
              </w:rPr>
              <w:t>Núnez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SC. Laser de Baixa Potência, Princípios Básicos e Aplicações Clínicas na Odontologia. Elsevier, Rio de Janeiro, 2012.</w:t>
            </w:r>
          </w:p>
          <w:p w14:paraId="43740BF2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Genovese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WJ. Laser de Baixa Intensidade – Aplicações Terapêuticas em Odontologia. Editora Santos, Curitiba, 2006.</w:t>
            </w:r>
          </w:p>
          <w:p w14:paraId="55FB2897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Núnez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SC, Ribeiro MS, Garcez AS. Terapia Fotodinâmica Antimicrobiana na Odontologia. Elsevier, Rio de Janeiro, 2012.</w:t>
            </w:r>
          </w:p>
          <w:p w14:paraId="04ACF823" w14:textId="7D1169FD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/>
                <w:sz w:val="24"/>
                <w:szCs w:val="24"/>
              </w:rPr>
              <w:t>Bibliografia complementar</w:t>
            </w:r>
            <w:r w:rsidRPr="003F08DA">
              <w:rPr>
                <w:bCs/>
                <w:sz w:val="24"/>
                <w:szCs w:val="24"/>
              </w:rPr>
              <w:t>:</w:t>
            </w:r>
          </w:p>
          <w:p w14:paraId="7AB81367" w14:textId="77777777" w:rsidR="003F08DA" w:rsidRPr="003F08DA" w:rsidRDefault="003F08DA" w:rsidP="003F08DA">
            <w:pPr>
              <w:rPr>
                <w:bCs/>
                <w:sz w:val="24"/>
                <w:szCs w:val="24"/>
                <w:lang w:val="en-US"/>
              </w:rPr>
            </w:pPr>
            <w:r w:rsidRPr="003F08DA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Hendee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WR, </w:t>
            </w:r>
            <w:proofErr w:type="spellStart"/>
            <w:r w:rsidRPr="003F08DA">
              <w:rPr>
                <w:bCs/>
                <w:sz w:val="24"/>
                <w:szCs w:val="24"/>
              </w:rPr>
              <w:t>Ritenour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ER. </w:t>
            </w:r>
            <w:r w:rsidRPr="003F08DA">
              <w:rPr>
                <w:bCs/>
                <w:sz w:val="24"/>
                <w:szCs w:val="24"/>
                <w:lang w:val="en-US"/>
              </w:rPr>
              <w:t>Medical Imaging Physics. 4th Edition, Wiley-</w:t>
            </w:r>
            <w:proofErr w:type="spellStart"/>
            <w:r w:rsidRPr="003F08DA">
              <w:rPr>
                <w:bCs/>
                <w:sz w:val="24"/>
                <w:szCs w:val="24"/>
                <w:lang w:val="en-US"/>
              </w:rPr>
              <w:t>Liss</w:t>
            </w:r>
            <w:proofErr w:type="spellEnd"/>
            <w:r w:rsidRPr="003F08DA">
              <w:rPr>
                <w:bCs/>
                <w:sz w:val="24"/>
                <w:szCs w:val="24"/>
                <w:lang w:val="en-US"/>
              </w:rPr>
              <w:t>, Inc., Nova York, USA, 2002.</w:t>
            </w:r>
          </w:p>
          <w:p w14:paraId="02CD5B92" w14:textId="77777777" w:rsidR="003F08DA" w:rsidRPr="003F08DA" w:rsidRDefault="003F08DA" w:rsidP="003F08DA">
            <w:pPr>
              <w:rPr>
                <w:bCs/>
                <w:sz w:val="24"/>
                <w:szCs w:val="24"/>
                <w:lang w:val="en-US"/>
              </w:rPr>
            </w:pPr>
            <w:r w:rsidRPr="003F08DA">
              <w:rPr>
                <w:bCs/>
                <w:sz w:val="24"/>
                <w:szCs w:val="24"/>
                <w:lang w:val="en-US"/>
              </w:rPr>
              <w:t>- Sorenson JA, Phelps ME. Physics in Nuclear Medicine. 2nd Edition. Saunders Company, Philadelphia, PA, USA, 1987.</w:t>
            </w:r>
          </w:p>
          <w:p w14:paraId="1B3E9AFA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</w:rPr>
              <w:t>Tauhata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L, </w:t>
            </w:r>
            <w:proofErr w:type="spellStart"/>
            <w:r w:rsidRPr="003F08DA">
              <w:rPr>
                <w:bCs/>
                <w:sz w:val="24"/>
                <w:szCs w:val="24"/>
              </w:rPr>
              <w:t>Salati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IPA, Di </w:t>
            </w:r>
            <w:proofErr w:type="spellStart"/>
            <w:r w:rsidRPr="003F08DA">
              <w:rPr>
                <w:bCs/>
                <w:sz w:val="24"/>
                <w:szCs w:val="24"/>
              </w:rPr>
              <w:t>Prinzio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R, Di </w:t>
            </w:r>
            <w:proofErr w:type="spellStart"/>
            <w:r w:rsidRPr="003F08DA">
              <w:rPr>
                <w:bCs/>
                <w:sz w:val="24"/>
                <w:szCs w:val="24"/>
              </w:rPr>
              <w:t>Prinzio</w:t>
            </w:r>
            <w:proofErr w:type="spellEnd"/>
            <w:r w:rsidRPr="003F08DA">
              <w:rPr>
                <w:bCs/>
                <w:sz w:val="24"/>
                <w:szCs w:val="24"/>
              </w:rPr>
              <w:t xml:space="preserve"> AR. Radioproteção e Dosimetria: Fundamentos. Instituto de Radioproteção e Dosimetria – Comissão Nacional de Energia Nuclear, Rio de Janeiro, 2003.</w:t>
            </w:r>
          </w:p>
          <w:p w14:paraId="4BCC1F5F" w14:textId="77777777" w:rsidR="003F08DA" w:rsidRPr="003F08DA" w:rsidRDefault="003F08DA" w:rsidP="003F08DA">
            <w:pPr>
              <w:rPr>
                <w:bCs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>- Artigos científicos sobre efeitos biológicos e aplicações de radiações ionizantes em Saúde.</w:t>
            </w:r>
          </w:p>
          <w:p w14:paraId="70DC52FB" w14:textId="77777777" w:rsidR="003F08DA" w:rsidRPr="003F08DA" w:rsidRDefault="003F08DA" w:rsidP="003F08DA">
            <w:pPr>
              <w:rPr>
                <w:bCs/>
                <w:sz w:val="24"/>
                <w:szCs w:val="24"/>
                <w:lang w:val="en-US"/>
              </w:rPr>
            </w:pPr>
            <w:r w:rsidRPr="003F08DA">
              <w:rPr>
                <w:bCs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3F08DA">
              <w:rPr>
                <w:bCs/>
                <w:sz w:val="24"/>
                <w:szCs w:val="24"/>
                <w:lang w:val="en-US"/>
              </w:rPr>
              <w:t>Csele</w:t>
            </w:r>
            <w:proofErr w:type="spellEnd"/>
            <w:r w:rsidRPr="003F08DA">
              <w:rPr>
                <w:bCs/>
                <w:sz w:val="24"/>
                <w:szCs w:val="24"/>
                <w:lang w:val="en-US"/>
              </w:rPr>
              <w:t xml:space="preserve"> M. Fundamentals of light sources and lasers. John Wiley &amp; Sons, Inc., Hoboken, New Jersey, 2004.</w:t>
            </w:r>
          </w:p>
          <w:p w14:paraId="4F684E5C" w14:textId="77777777" w:rsidR="003F08DA" w:rsidRPr="003F08DA" w:rsidRDefault="003F08DA" w:rsidP="003F08DA">
            <w:pPr>
              <w:rPr>
                <w:bCs/>
                <w:sz w:val="24"/>
                <w:szCs w:val="24"/>
                <w:lang w:val="en-US"/>
              </w:rPr>
            </w:pPr>
            <w:r w:rsidRPr="003F08DA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08DA">
              <w:rPr>
                <w:bCs/>
                <w:sz w:val="24"/>
                <w:szCs w:val="24"/>
                <w:lang w:val="en-US"/>
              </w:rPr>
              <w:t>Niemz</w:t>
            </w:r>
            <w:proofErr w:type="spellEnd"/>
            <w:r w:rsidRPr="003F08DA">
              <w:rPr>
                <w:bCs/>
                <w:sz w:val="24"/>
                <w:szCs w:val="24"/>
                <w:lang w:val="en-US"/>
              </w:rPr>
              <w:t xml:space="preserve"> MH. Laser-Tissue Interactions. Springer-Verlag, Berlin Heidelberg, 2007. </w:t>
            </w:r>
          </w:p>
          <w:p w14:paraId="6F92FDE7" w14:textId="77777777" w:rsidR="003F08DA" w:rsidRPr="003F08DA" w:rsidRDefault="003F08DA" w:rsidP="003F08DA">
            <w:pPr>
              <w:rPr>
                <w:bCs/>
                <w:sz w:val="24"/>
                <w:szCs w:val="24"/>
                <w:lang w:val="en-US"/>
              </w:rPr>
            </w:pPr>
            <w:r w:rsidRPr="003F08DA">
              <w:rPr>
                <w:bCs/>
                <w:sz w:val="24"/>
                <w:szCs w:val="24"/>
                <w:lang w:val="en-US"/>
              </w:rPr>
              <w:t>- O’Shea DC, Callen WR, Rhodes WT. Introduction to lasers and their applications. Addison-Wesley Publishing Company, California, 1978.</w:t>
            </w:r>
          </w:p>
          <w:p w14:paraId="752388FE" w14:textId="77777777" w:rsidR="003F08DA" w:rsidRPr="003F08DA" w:rsidRDefault="003F08DA" w:rsidP="003F08DA">
            <w:pPr>
              <w:rPr>
                <w:bCs/>
                <w:sz w:val="24"/>
                <w:szCs w:val="24"/>
                <w:lang w:val="en-US"/>
              </w:rPr>
            </w:pPr>
            <w:r w:rsidRPr="003F08DA">
              <w:rPr>
                <w:bCs/>
                <w:sz w:val="24"/>
                <w:szCs w:val="24"/>
                <w:lang w:val="en-US"/>
              </w:rPr>
              <w:t>- Vo-</w:t>
            </w:r>
            <w:proofErr w:type="spellStart"/>
            <w:r w:rsidRPr="003F08DA">
              <w:rPr>
                <w:bCs/>
                <w:sz w:val="24"/>
                <w:szCs w:val="24"/>
                <w:lang w:val="en-US"/>
              </w:rPr>
              <w:t>Dinh</w:t>
            </w:r>
            <w:proofErr w:type="spellEnd"/>
            <w:r w:rsidRPr="003F08DA">
              <w:rPr>
                <w:bCs/>
                <w:sz w:val="24"/>
                <w:szCs w:val="24"/>
                <w:lang w:val="en-US"/>
              </w:rPr>
              <w:t xml:space="preserve"> T. Biomedical Photonics Handbook. CRC Press, Boca Raton, Florida, 2003.</w:t>
            </w:r>
          </w:p>
          <w:p w14:paraId="145169B8" w14:textId="397CDE8E" w:rsidR="00CA127B" w:rsidRDefault="003F08DA" w:rsidP="003F08DA">
            <w:pPr>
              <w:rPr>
                <w:b/>
                <w:sz w:val="24"/>
                <w:szCs w:val="24"/>
              </w:rPr>
            </w:pPr>
            <w:r w:rsidRPr="003F08DA">
              <w:rPr>
                <w:bCs/>
                <w:sz w:val="24"/>
                <w:szCs w:val="24"/>
              </w:rPr>
              <w:t>- Artigos científicos sobre efeitos biológicos e aplicações de radiações não ionizantes em Saúde.</w:t>
            </w:r>
          </w:p>
        </w:tc>
      </w:tr>
    </w:tbl>
    <w:bookmarkEnd w:id="0"/>
    <w:p w14:paraId="5B150C35" w14:textId="23E97005" w:rsidR="00BF7616" w:rsidRDefault="00B64629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Horário das aulas presenciais: 14 às 1</w:t>
      </w:r>
      <w:r w:rsidR="004A3C6F">
        <w:rPr>
          <w:sz w:val="24"/>
          <w:szCs w:val="24"/>
        </w:rPr>
        <w:t>8</w:t>
      </w:r>
      <w:r>
        <w:rPr>
          <w:sz w:val="24"/>
          <w:szCs w:val="24"/>
        </w:rPr>
        <w:t xml:space="preserve"> horas</w:t>
      </w:r>
    </w:p>
    <w:p w14:paraId="1523734B" w14:textId="5CD287C7" w:rsidR="00B64629" w:rsidRDefault="00B64629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 das aulas presenciais: sala 615 do bloco A</w:t>
      </w:r>
    </w:p>
    <w:p w14:paraId="6CA7F6E1" w14:textId="74C33777" w:rsidR="003639FF" w:rsidRDefault="003639FF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Carga horária teórica: 60 horas</w:t>
      </w:r>
    </w:p>
    <w:p w14:paraId="0033B743" w14:textId="4D53AE74" w:rsidR="003639FF" w:rsidRPr="00C05CD8" w:rsidRDefault="003639FF" w:rsidP="00C05CD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Carga horária prática: não estão previstas atividades práticas.</w:t>
      </w:r>
    </w:p>
    <w:sectPr w:rsidR="003639FF" w:rsidRPr="00C05CD8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0B96" w14:textId="77777777" w:rsidR="00C51BA4" w:rsidRDefault="00C51BA4">
      <w:pPr>
        <w:spacing w:after="0" w:line="240" w:lineRule="auto"/>
      </w:pPr>
      <w:r>
        <w:separator/>
      </w:r>
    </w:p>
  </w:endnote>
  <w:endnote w:type="continuationSeparator" w:id="0">
    <w:p w14:paraId="764A595B" w14:textId="77777777" w:rsidR="00C51BA4" w:rsidRDefault="00C5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8965" w14:textId="77777777" w:rsidR="00C51BA4" w:rsidRDefault="00C51BA4">
      <w:pPr>
        <w:spacing w:after="0" w:line="240" w:lineRule="auto"/>
      </w:pPr>
      <w:r>
        <w:separator/>
      </w:r>
    </w:p>
  </w:footnote>
  <w:footnote w:type="continuationSeparator" w:id="0">
    <w:p w14:paraId="40E0C94C" w14:textId="77777777" w:rsidR="00C51BA4" w:rsidRDefault="00C5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9F14" w14:textId="77777777"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50EC68DA" w14:textId="77777777" w:rsidR="00AE1517" w:rsidRDefault="00AE151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14:paraId="187F61F1" w14:textId="77777777"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17"/>
    <w:rsid w:val="0008104E"/>
    <w:rsid w:val="000C5932"/>
    <w:rsid w:val="00116E37"/>
    <w:rsid w:val="001C5F6A"/>
    <w:rsid w:val="003203DE"/>
    <w:rsid w:val="003639FF"/>
    <w:rsid w:val="003806CF"/>
    <w:rsid w:val="003F08DA"/>
    <w:rsid w:val="00406E5E"/>
    <w:rsid w:val="004A3C6F"/>
    <w:rsid w:val="004B42B9"/>
    <w:rsid w:val="004E39CE"/>
    <w:rsid w:val="00510EFE"/>
    <w:rsid w:val="005256F5"/>
    <w:rsid w:val="005738F7"/>
    <w:rsid w:val="00601524"/>
    <w:rsid w:val="00612CEC"/>
    <w:rsid w:val="006155D4"/>
    <w:rsid w:val="0067245E"/>
    <w:rsid w:val="00696A8B"/>
    <w:rsid w:val="006A312D"/>
    <w:rsid w:val="006C4653"/>
    <w:rsid w:val="0081003D"/>
    <w:rsid w:val="00821BF9"/>
    <w:rsid w:val="008533F9"/>
    <w:rsid w:val="0086428E"/>
    <w:rsid w:val="0088019F"/>
    <w:rsid w:val="00894561"/>
    <w:rsid w:val="008D6CA3"/>
    <w:rsid w:val="008F2F1A"/>
    <w:rsid w:val="009015D6"/>
    <w:rsid w:val="0097316D"/>
    <w:rsid w:val="0098760C"/>
    <w:rsid w:val="00991E3B"/>
    <w:rsid w:val="009C1C65"/>
    <w:rsid w:val="009F5C70"/>
    <w:rsid w:val="009F6E35"/>
    <w:rsid w:val="00A22256"/>
    <w:rsid w:val="00A22916"/>
    <w:rsid w:val="00A50BDD"/>
    <w:rsid w:val="00A8403B"/>
    <w:rsid w:val="00AB0813"/>
    <w:rsid w:val="00AE1517"/>
    <w:rsid w:val="00AF4E0C"/>
    <w:rsid w:val="00B44F19"/>
    <w:rsid w:val="00B54CC7"/>
    <w:rsid w:val="00B63137"/>
    <w:rsid w:val="00B64629"/>
    <w:rsid w:val="00B9351F"/>
    <w:rsid w:val="00BD79F9"/>
    <w:rsid w:val="00BE38AC"/>
    <w:rsid w:val="00BF7616"/>
    <w:rsid w:val="00C05CD8"/>
    <w:rsid w:val="00C17B6C"/>
    <w:rsid w:val="00C51BA4"/>
    <w:rsid w:val="00C5350A"/>
    <w:rsid w:val="00CA127B"/>
    <w:rsid w:val="00DE67F4"/>
    <w:rsid w:val="00E0208A"/>
    <w:rsid w:val="00E1165C"/>
    <w:rsid w:val="00E467E0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A00"/>
  <w15:docId w15:val="{6B43DA65-C0F7-44EA-948D-C2FEDBA2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7316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2022-09-15T18:20:00Z</dcterms:created>
  <dcterms:modified xsi:type="dcterms:W3CDTF">2022-09-15T18:20:00Z</dcterms:modified>
</cp:coreProperties>
</file>