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45" w:right="108" w:hanging="1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45" w:right="108" w:hanging="1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PROGRAMA IT/UNIRIO – PROPGPI/DIT 2023 (IT-UNIRIO)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45" w:right="107" w:hanging="1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IT-UNIRIO n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b w:val="1"/>
          <w:sz w:val="24"/>
          <w:szCs w:val="24"/>
          <w:rtl w:val="0"/>
        </w:rPr>
        <w:t xml:space="preserve"> 01/2023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89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33" w:lineRule="auto"/>
        <w:ind w:left="45" w:hanging="1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– Plano de Estudo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32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4" w:line="266" w:lineRule="auto"/>
        <w:ind w:left="10" w:right="344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4" w:line="266" w:lineRule="auto"/>
        <w:ind w:left="10" w:right="344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PROJETO DE PESQUISA: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4" w:line="266" w:lineRule="auto"/>
        <w:ind w:left="10" w:right="344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ORIENTADOR: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4" w:line="266" w:lineRule="auto"/>
        <w:ind w:left="10" w:right="344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CANDIDATO A BOLSA: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6" w:lineRule="auto"/>
        <w:ind w:left="10" w:right="344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ROTEIRO DO PLANO DE ESTUDO (Máximo de 10 páginas)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Título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Objetivo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Justificativa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Aspectos de Inovação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Metodologia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Plano de 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Cronograma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Resultados Esperados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Referências Bibliográficas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33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32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32" w:lineRule="auto"/>
        <w:ind w:left="40" w:hanging="1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Rio de Janeiro, ___ de _____________ de 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32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3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3" w:line="368" w:lineRule="auto"/>
        <w:ind w:left="3752" w:right="1417" w:hanging="1217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 </w:t>
        <w:br w:type="textWrapping"/>
        <w:t xml:space="preserve">Assinatura do Orientador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32" w:lineRule="auto"/>
        <w:ind w:left="89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after="284" w:lineRule="auto"/>
        <w:ind w:left="40" w:right="1" w:firstLine="360"/>
        <w:rPr/>
      </w:pPr>
      <w:r w:rsidDel="00000000" w:rsidR="00000000" w:rsidRPr="00000000">
        <w:rPr>
          <w:rtl w:val="0"/>
        </w:rPr>
        <w:t xml:space="preserve">_________________________________________ </w:t>
        <w:br w:type="textWrapping"/>
        <w:t xml:space="preserve">Assinatura do Candidato a Bolsa </w:t>
      </w:r>
      <w:r w:rsidDel="00000000" w:rsidR="00000000" w:rsidRPr="00000000">
        <w:rPr>
          <w:color w:val="bfbfbf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133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0" w:lineRule="auto"/>
      <w:ind w:left="55" w:firstLine="0"/>
      <w:rPr/>
    </w:pPr>
    <w:r w:rsidDel="00000000" w:rsidR="00000000" w:rsidRPr="00000000">
      <w:rPr>
        <w:b w:val="1"/>
        <w:color w:val="bfbfbf"/>
        <w:rtl w:val="0"/>
      </w:rPr>
      <w:t xml:space="preserve">__________________________________________________________________________________________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lineRule="auto"/>
      <w:ind w:left="30" w:firstLine="0"/>
      <w:jc w:val="center"/>
      <w:rPr/>
    </w:pPr>
    <w:r w:rsidDel="00000000" w:rsidR="00000000" w:rsidRPr="00000000">
      <w:rPr>
        <w:b w:val="1"/>
        <w:color w:val="bfbfbf"/>
        <w:rtl w:val="0"/>
      </w:rPr>
      <w:t xml:space="preserve">DIRETORIA DE INOVAÇÃO TECNOLÓGICA, CULTURAL E SOCIAL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lineRule="auto"/>
      <w:ind w:left="37" w:firstLine="0"/>
      <w:jc w:val="center"/>
      <w:rPr/>
    </w:pPr>
    <w:r w:rsidDel="00000000" w:rsidR="00000000" w:rsidRPr="00000000">
      <w:rPr>
        <w:color w:val="bfbfbf"/>
        <w:rtl w:val="0"/>
      </w:rPr>
      <w:t xml:space="preserve">Av. Pasteur, 296 Urca – Rio de Janeiro CEP 222290-240 Tel.55 21 2542-4489 e-mail: dit@unirio.br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121" w:lineRule="auto"/>
      <w:ind w:left="162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  <w:tab/>
    </w:r>
    <w:r w:rsidDel="00000000" w:rsidR="00000000" w:rsidRPr="00000000">
      <w:rPr>
        <w:b w:val="1"/>
        <w:sz w:val="32"/>
        <w:szCs w:val="32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-12253</wp:posOffset>
          </wp:positionH>
          <wp:positionV relativeFrom="paragraph">
            <wp:posOffset>39456</wp:posOffset>
          </wp:positionV>
          <wp:extent cx="1005840" cy="886968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840" cy="88696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spacing w:after="0" w:lineRule="auto"/>
      <w:rPr/>
    </w:pPr>
    <w:r w:rsidDel="00000000" w:rsidR="00000000" w:rsidRPr="00000000">
      <w:rPr>
        <w:b w:val="1"/>
        <w:sz w:val="32"/>
        <w:szCs w:val="32"/>
        <w:rtl w:val="0"/>
      </w:rPr>
      <w:t xml:space="preserve">UNIVERSIDADE FEDERAL DO ESTADO DO RIO DE JANEIRO </w:t>
    </w:r>
    <w:r w:rsidDel="00000000" w:rsidR="00000000" w:rsidRPr="00000000">
      <w:rPr>
        <w:sz w:val="32"/>
        <w:szCs w:val="3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66" w:line="266" w:lineRule="auto"/>
      <w:ind w:left="10" w:right="344" w:hanging="10"/>
      <w:rPr>
        <w:b w:val="1"/>
        <w:sz w:val="24"/>
        <w:szCs w:val="24"/>
      </w:rPr>
    </w:pPr>
    <w:bookmarkStart w:colFirst="0" w:colLast="0" w:name="_gjdgxs" w:id="0"/>
    <w:bookmarkEnd w:id="0"/>
    <w:r w:rsidDel="00000000" w:rsidR="00000000" w:rsidRPr="00000000">
      <w:rPr>
        <w:b w:val="1"/>
        <w:sz w:val="24"/>
        <w:szCs w:val="24"/>
        <w:rtl w:val="0"/>
      </w:rPr>
      <w:t xml:space="preserve">Pró-Reitoria de Pós-Graduação, Pesquisa e Inovação - PROPGPI</w:t>
      <w:br w:type="textWrapping"/>
    </w:r>
    <w:r w:rsidDel="00000000" w:rsidR="00000000" w:rsidRPr="00000000">
      <w:rPr>
        <w:sz w:val="24"/>
        <w:szCs w:val="24"/>
        <w:rtl w:val="0"/>
      </w:rPr>
      <w:t xml:space="preserve">Diretoria de Inovação Tecnológica, Cultural e Social - DIT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5" w:hanging="705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32" w:before="0" w:line="259" w:lineRule="auto"/>
      <w:ind w:left="370" w:right="0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