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49" w:rsidRPr="00297F49" w:rsidRDefault="00297F49" w:rsidP="00297F49">
      <w:pPr>
        <w:spacing w:after="0" w:line="240" w:lineRule="auto"/>
        <w:ind w:left="38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7F49">
        <w:rPr>
          <w:rFonts w:ascii="Calibri" w:eastAsia="Times New Roman" w:hAnsi="Calibri" w:cs="Calibri"/>
          <w:b/>
          <w:bCs/>
          <w:color w:val="000000"/>
          <w:lang w:eastAsia="pt-BR"/>
        </w:rPr>
        <w:t>ERRATA CRONOGRAMA</w:t>
      </w:r>
    </w:p>
    <w:tbl>
      <w:tblPr>
        <w:tblW w:w="912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8"/>
        <w:gridCol w:w="4877"/>
      </w:tblGrid>
      <w:tr w:rsidR="00297F49" w:rsidRPr="00297F49" w:rsidTr="0004038A">
        <w:trPr>
          <w:trHeight w:val="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2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16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</w:tr>
      <w:tr w:rsidR="00297F49" w:rsidRPr="00297F49" w:rsidTr="0004038A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Divulgação do Edital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15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27/01/2026</w:t>
            </w:r>
          </w:p>
        </w:tc>
      </w:tr>
      <w:tr w:rsidR="00297F49" w:rsidRPr="00297F49" w:rsidTr="0004038A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2F2F2"/>
                <w:lang w:eastAsia="pt-BR"/>
              </w:rPr>
              <w:t>Período de inscrições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04038A" w:rsidRDefault="00297F49" w:rsidP="00297F49">
            <w:pPr>
              <w:spacing w:after="0" w:line="240" w:lineRule="auto"/>
              <w:ind w:right="13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shd w:val="clear" w:color="auto" w:fill="F2F2F2"/>
                <w:lang w:eastAsia="pt-BR"/>
              </w:rPr>
              <w:t xml:space="preserve">23/02/2026 a </w:t>
            </w: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297F49" w:rsidRPr="0004038A" w:rsidRDefault="00297F49" w:rsidP="00297F49">
            <w:pPr>
              <w:spacing w:after="0" w:line="240" w:lineRule="auto"/>
              <w:ind w:right="1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                                     10/04/2026</w:t>
            </w:r>
          </w:p>
        </w:tc>
      </w:tr>
      <w:tr w:rsidR="00297F49" w:rsidRPr="00297F49" w:rsidTr="0004038A">
        <w:trPr>
          <w:trHeight w:val="38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04038A" w:rsidRDefault="00297F49" w:rsidP="0029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shd w:val="clear" w:color="auto" w:fill="D9D9D9"/>
                <w:lang w:eastAsia="pt-BR"/>
              </w:rPr>
              <w:t>1ª Etapa – Homologação das Inscrições</w:t>
            </w:r>
          </w:p>
        </w:tc>
      </w:tr>
      <w:tr w:rsidR="00297F49" w:rsidRPr="00297F49" w:rsidTr="0004038A">
        <w:trPr>
          <w:trHeight w:val="5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dos documentos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04038A" w:rsidRDefault="00297F49" w:rsidP="00297F49">
            <w:pPr>
              <w:spacing w:after="0" w:line="240" w:lineRule="auto"/>
              <w:ind w:right="1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shd w:val="clear" w:color="auto" w:fill="F2F2F2"/>
                <w:lang w:eastAsia="pt-BR"/>
              </w:rPr>
              <w:t xml:space="preserve">                                    11/04/2026 a </w:t>
            </w: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297F49" w:rsidRPr="0004038A" w:rsidRDefault="00297F49" w:rsidP="00297F49">
            <w:pPr>
              <w:spacing w:after="0" w:line="240" w:lineRule="auto"/>
              <w:ind w:right="1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                                    15/04/2026</w:t>
            </w:r>
          </w:p>
        </w:tc>
      </w:tr>
      <w:tr w:rsidR="00297F49" w:rsidRPr="00297F49" w:rsidTr="0004038A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Divulgação da homologação das inscrições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04038A" w:rsidRDefault="00297F49" w:rsidP="00297F49">
            <w:pPr>
              <w:spacing w:after="0" w:line="240" w:lineRule="auto"/>
              <w:ind w:right="1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 xml:space="preserve">                                  16/04/2026                     </w:t>
            </w:r>
          </w:p>
        </w:tc>
      </w:tr>
      <w:tr w:rsidR="00297F49" w:rsidRPr="00297F49" w:rsidTr="0004038A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2F2F2"/>
                <w:lang w:eastAsia="pt-BR"/>
              </w:rPr>
              <w:t>Período de recurso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04038A" w:rsidRDefault="00297F49" w:rsidP="00297F49">
            <w:pPr>
              <w:spacing w:after="0" w:line="240" w:lineRule="auto"/>
              <w:ind w:right="15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  17/04/2026 a</w:t>
            </w:r>
          </w:p>
          <w:p w:rsidR="00297F49" w:rsidRPr="0004038A" w:rsidRDefault="00297F49" w:rsidP="00297F49">
            <w:pPr>
              <w:spacing w:after="0" w:line="240" w:lineRule="auto"/>
              <w:ind w:right="1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                                  21/04/2026</w:t>
            </w:r>
          </w:p>
        </w:tc>
      </w:tr>
      <w:tr w:rsidR="00297F49" w:rsidRPr="00297F49" w:rsidTr="0004038A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Divulgação da decisão do recurso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04038A" w:rsidRDefault="00297F49" w:rsidP="00297F49">
            <w:pPr>
              <w:spacing w:after="0" w:line="240" w:lineRule="auto"/>
              <w:ind w:right="1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 xml:space="preserve">                                   24/04/2026</w:t>
            </w:r>
          </w:p>
        </w:tc>
      </w:tr>
      <w:tr w:rsidR="00297F49" w:rsidRPr="00297F49" w:rsidTr="0004038A">
        <w:trPr>
          <w:trHeight w:val="40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pt-BR"/>
              </w:rPr>
              <w:t xml:space="preserve">                                        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pt-BR"/>
              </w:rPr>
              <w:t xml:space="preserve"> </w:t>
            </w: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pt-BR"/>
              </w:rPr>
              <w:t>2ª Etapa – Análise de Memorial e Pré-Projeto</w:t>
            </w: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D9D9D9"/>
                <w:vertAlign w:val="superscript"/>
                <w:lang w:eastAsia="pt-BR"/>
              </w:rPr>
              <w:t>  </w:t>
            </w:r>
          </w:p>
        </w:tc>
      </w:tr>
      <w:tr w:rsidR="00297F49" w:rsidRPr="00297F49" w:rsidTr="0004038A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Divulgação do resultado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15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18/05/2026</w:t>
            </w:r>
          </w:p>
        </w:tc>
      </w:tr>
      <w:tr w:rsidR="00297F49" w:rsidRPr="00297F49" w:rsidTr="0004038A">
        <w:trPr>
          <w:trHeight w:val="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Período de recurso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13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19/05/2026 a  </w:t>
            </w:r>
          </w:p>
          <w:p w:rsidR="00297F49" w:rsidRPr="00297F49" w:rsidRDefault="00297F49" w:rsidP="00297F49">
            <w:pPr>
              <w:spacing w:after="0" w:line="240" w:lineRule="auto"/>
              <w:ind w:right="14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23/05/2026 </w:t>
            </w:r>
          </w:p>
        </w:tc>
      </w:tr>
      <w:tr w:rsidR="00297F49" w:rsidRPr="00297F49" w:rsidTr="0004038A">
        <w:trPr>
          <w:trHeight w:val="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Divulgação da decisão do recurso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14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01/06/2026 </w:t>
            </w:r>
          </w:p>
        </w:tc>
      </w:tr>
      <w:tr w:rsidR="00297F49" w:rsidRPr="00297F49" w:rsidTr="0004038A">
        <w:trPr>
          <w:trHeight w:val="36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37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pt-BR"/>
              </w:rPr>
              <w:t>3ª Etapa – Prova Oral</w:t>
            </w:r>
          </w:p>
        </w:tc>
      </w:tr>
      <w:tr w:rsidR="00297F49" w:rsidRPr="00297F49" w:rsidTr="0004038A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Realização da prova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15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13/06/2026</w:t>
            </w:r>
          </w:p>
        </w:tc>
      </w:tr>
      <w:tr w:rsidR="00297F49" w:rsidRPr="00297F49" w:rsidTr="0004038A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Divulgação do resultado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15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19/06/2024</w:t>
            </w:r>
          </w:p>
        </w:tc>
      </w:tr>
      <w:tr w:rsidR="00297F49" w:rsidRPr="00297F49" w:rsidTr="0004038A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Período de recurso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13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20/06/2026 a  </w:t>
            </w:r>
          </w:p>
          <w:p w:rsidR="00297F49" w:rsidRPr="00297F49" w:rsidRDefault="00297F49" w:rsidP="00297F49">
            <w:pPr>
              <w:spacing w:after="0" w:line="240" w:lineRule="auto"/>
              <w:ind w:right="15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24/06/2026</w:t>
            </w:r>
          </w:p>
        </w:tc>
      </w:tr>
      <w:tr w:rsidR="00297F49" w:rsidRPr="00297F49" w:rsidTr="0004038A">
        <w:trPr>
          <w:trHeight w:val="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Divulgação da decisão do recurso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right="15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30/06/2026</w:t>
            </w:r>
          </w:p>
        </w:tc>
      </w:tr>
      <w:tr w:rsidR="00297F49" w:rsidRPr="00297F49" w:rsidTr="0004038A">
        <w:trPr>
          <w:trHeight w:val="36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pt-BR"/>
              </w:rPr>
              <w:t xml:space="preserve">Confirmação complementar à </w:t>
            </w:r>
            <w:proofErr w:type="spellStart"/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pt-BR"/>
              </w:rPr>
              <w:t>autodeclaração</w:t>
            </w:r>
            <w:proofErr w:type="spellEnd"/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pt-BR"/>
              </w:rPr>
              <w:t xml:space="preserve"> da pessoa negra ou parda e de Verificação</w:t>
            </w:r>
            <w:proofErr w:type="gramStart"/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pt-BR"/>
              </w:rPr>
              <w:t xml:space="preserve">   </w:t>
            </w:r>
            <w:proofErr w:type="gramEnd"/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shd w:val="clear" w:color="auto" w:fill="D9D9D9"/>
                <w:lang w:eastAsia="pt-BR"/>
              </w:rPr>
              <w:t>Documental para pessoas indígenas ou quilombolas</w:t>
            </w:r>
          </w:p>
        </w:tc>
      </w:tr>
      <w:tr w:rsidR="00297F49" w:rsidRPr="00297F49" w:rsidTr="0004038A">
        <w:trPr>
          <w:trHeight w:val="3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Confirmação complementar e verificação documental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2F2F2"/>
                <w:lang w:eastAsia="pt-BR"/>
              </w:rPr>
              <w:t>01/07/2026</w:t>
            </w:r>
          </w:p>
        </w:tc>
      </w:tr>
      <w:tr w:rsidR="00297F49" w:rsidRPr="00297F49" w:rsidTr="0004038A">
        <w:trPr>
          <w:trHeight w:val="4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18" w:right="10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Divulgação do resultado da confirmação complementar e verificação  documental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2F2F2"/>
                <w:lang w:eastAsia="pt-BR"/>
              </w:rPr>
              <w:t>02/07/2026</w:t>
            </w:r>
          </w:p>
        </w:tc>
      </w:tr>
      <w:tr w:rsidR="00297F49" w:rsidRPr="00297F49" w:rsidTr="0004038A">
        <w:trPr>
          <w:trHeight w:val="3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Período de recurso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7F49" w:rsidRPr="00297F49" w:rsidRDefault="00297F49" w:rsidP="00297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97F4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2F2F2"/>
                <w:lang w:eastAsia="pt-BR"/>
              </w:rPr>
              <w:t>03/07/2026 a 07/07/2026</w:t>
            </w:r>
          </w:p>
        </w:tc>
      </w:tr>
      <w:tr w:rsidR="0004038A" w:rsidTr="0004038A">
        <w:trPr>
          <w:trHeight w:val="3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038A" w:rsidRPr="0004038A" w:rsidRDefault="0004038A" w:rsidP="0004038A">
            <w:pPr>
              <w:ind w:left="224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Avaliação dos recursos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038A" w:rsidRPr="0004038A" w:rsidRDefault="0004038A" w:rsidP="0004038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2F2F2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2F2F2"/>
                <w:lang w:eastAsia="pt-BR"/>
              </w:rPr>
              <w:t>08 e 09/07/2026</w:t>
            </w:r>
          </w:p>
        </w:tc>
      </w:tr>
      <w:tr w:rsidR="0004038A" w:rsidTr="0004038A">
        <w:trPr>
          <w:trHeight w:val="3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038A" w:rsidRPr="0004038A" w:rsidRDefault="0004038A" w:rsidP="0004038A">
            <w:pPr>
              <w:ind w:left="224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Divulgação do resultado final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038A" w:rsidRPr="0004038A" w:rsidRDefault="0004038A" w:rsidP="0004038A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2F2F2"/>
                <w:lang w:eastAsia="pt-BR"/>
              </w:rPr>
            </w:pPr>
            <w:r w:rsidRPr="000403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shd w:val="clear" w:color="auto" w:fill="F2F2F2"/>
                <w:lang w:eastAsia="pt-BR"/>
              </w:rPr>
              <w:t>10/07/2026</w:t>
            </w:r>
          </w:p>
        </w:tc>
      </w:tr>
      <w:tr w:rsidR="0004038A" w:rsidTr="0004038A">
        <w:trPr>
          <w:trHeight w:val="317"/>
        </w:trPr>
        <w:tc>
          <w:tcPr>
            <w:tcW w:w="9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038A" w:rsidRPr="0004038A" w:rsidRDefault="0004038A" w:rsidP="0004038A">
            <w:pPr>
              <w:ind w:left="22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sz w:val="23"/>
                <w:szCs w:val="23"/>
              </w:rPr>
              <w:t>Classificação final e Período de Matrícula</w:t>
            </w:r>
          </w:p>
        </w:tc>
      </w:tr>
      <w:tr w:rsidR="0004038A" w:rsidTr="0004038A">
        <w:trPr>
          <w:trHeight w:val="317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038A" w:rsidRDefault="0004038A" w:rsidP="0004038A">
            <w:pPr>
              <w:ind w:left="224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0"/>
                <w:szCs w:val="20"/>
              </w:rPr>
              <w:t>Divulgação da Classificação Final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38A" w:rsidRPr="0004038A" w:rsidRDefault="0004038A" w:rsidP="0004038A">
            <w:pPr>
              <w:ind w:left="224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04038A">
              <w:rPr>
                <w:b/>
                <w:bCs/>
                <w:color w:val="FF0000"/>
                <w:sz w:val="20"/>
                <w:szCs w:val="20"/>
              </w:rPr>
              <w:t>20/07/2026</w:t>
            </w:r>
          </w:p>
        </w:tc>
      </w:tr>
      <w:tr w:rsidR="0004038A" w:rsidTr="0004038A">
        <w:trPr>
          <w:trHeight w:val="317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038A" w:rsidRDefault="0004038A" w:rsidP="0004038A">
            <w:pPr>
              <w:ind w:left="2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Período de matrícula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38A" w:rsidRPr="0004038A" w:rsidRDefault="0004038A" w:rsidP="0004038A">
            <w:pPr>
              <w:ind w:left="22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4038A">
              <w:rPr>
                <w:b/>
                <w:bCs/>
                <w:color w:val="FF0000"/>
                <w:sz w:val="20"/>
                <w:szCs w:val="20"/>
              </w:rPr>
              <w:t>21/07/26 a 23/07/26</w:t>
            </w:r>
          </w:p>
        </w:tc>
      </w:tr>
    </w:tbl>
    <w:p w:rsidR="00FD257A" w:rsidRDefault="00FD257A" w:rsidP="00297F49"/>
    <w:sectPr w:rsidR="00FD257A" w:rsidSect="00297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297F49"/>
    <w:rsid w:val="0004038A"/>
    <w:rsid w:val="00297F49"/>
    <w:rsid w:val="00A75BF1"/>
    <w:rsid w:val="00FD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403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narvaes</dc:creator>
  <cp:lastModifiedBy>viviane narvaes</cp:lastModifiedBy>
  <cp:revision>2</cp:revision>
  <dcterms:created xsi:type="dcterms:W3CDTF">2026-04-01T20:14:00Z</dcterms:created>
  <dcterms:modified xsi:type="dcterms:W3CDTF">2026-07-08T18:08:00Z</dcterms:modified>
</cp:coreProperties>
</file>