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Rio de Janeiro, 2 de maio de 2024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Reunião Extraordinária do Instituto Villa-Lobos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No dia dois de maio de dois mil e vinte quatro, o colegiado do Instituto Villa-Lobos se reuniu para discutir o movimento e as propostas de ação para a greve docente aprovada no dia vinte e cinco de abril em assembleia da Associação dos Docentes da UNIRIO, ADUNIRIO. Após muitas manifestações e discussões, o colegiado decidiu criar um Comitê Local de Greve de onde sairão as propostas de ação dos e das docentes do Instituto durante este período. O Comitê conta como integrantes as professoras Cláudia Caldeira e Marina Spoladore, e os professores Clifford H. Korman e Alexandre Fenerich. O Comitê está aberto para a entrada de novos integrantes. A primeira tarefa do Comitê será compilar as propostas de atividades dos e das docentes do IVL para encaminhá-las ao Comitê de Greve da ADUNIRIO. A reunião foi encerrada às 12h, e esta ata foi lavrada.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Marcelo Carneiro de Lima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Diretor do Instituto Villa-Lobos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    UNIRIO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SIAPE: 1448997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3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4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B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C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