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Orientações: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Leia a normativa: </w:t>
      </w:r>
      <w:hyperlink r:id="rId9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http://www2.unirio.br/unirio/cchs/educacao/institucional/Resolucao3.871.pdf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Preencha a ficha em formato “.doc”, não de forma manual;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Preencha o seu nome, matrícula e data da solicitação;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 “equivalência” insira o nome das disciplinas do currículo do curso de Pedagogia (Unirio) que deseja solicitar a equivalência;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“CH”, significa: carga horária da disciplina;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 “disciplina cursada” insira o nome da disciplina que já cursou em outra instituição ou curso;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Preencha, em seguida, a CH da disciplina já cursada;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Por fim, preencha o ano/semestre em que cursou a disciplina que está solicitando o aproveitamento;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Não é necessário a assinatura do estudante.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IMPORTANTE: é preciso enviar com esta ficha a ementa da disciplina cursada e o histórico escolar que comprova que as disciplinas foram cursadas.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Enviar esta ficha e toda documentação para a coordenação do seu curso: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Vespertino </w:t>
      </w:r>
      <w:hyperlink r:id="rId10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coordenacao.pedagogiadiurno@unirio.br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Noturno 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coordenacao.pedagogianoturno@unirio.br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Ou, entregue na secretaria da Escola de Educação.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120" w:line="31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do (a) Aluno (a):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Matrícula do (a) aluno (a):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419"/>
          <w:tab w:val="right" w:pos="8838"/>
        </w:tabs>
        <w:spacing w:after="0" w:before="0" w:line="312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0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72"/>
        <w:gridCol w:w="343"/>
        <w:gridCol w:w="2996"/>
        <w:gridCol w:w="88"/>
        <w:gridCol w:w="557"/>
        <w:gridCol w:w="10"/>
        <w:gridCol w:w="907"/>
        <w:gridCol w:w="428"/>
        <w:gridCol w:w="441"/>
        <w:gridCol w:w="1966"/>
        <w:tblGridChange w:id="0">
          <w:tblGrid>
            <w:gridCol w:w="3372"/>
            <w:gridCol w:w="343"/>
            <w:gridCol w:w="2996"/>
            <w:gridCol w:w="88"/>
            <w:gridCol w:w="557"/>
            <w:gridCol w:w="10"/>
            <w:gridCol w:w="907"/>
            <w:gridCol w:w="428"/>
            <w:gridCol w:w="441"/>
            <w:gridCol w:w="1966"/>
          </w:tblGrid>
        </w:tblGridChange>
      </w:tblGrid>
      <w:tr>
        <w:trPr>
          <w:cantSplit w:val="0"/>
          <w:trHeight w:val="302" w:hRule="atLeast"/>
          <w:tblHeader w:val="1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Equivalência</w:t>
            </w:r>
          </w:p>
        </w:tc>
        <w:tc>
          <w:tcPr>
            <w:vMerge w:val="restart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Disciplina cursada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CH</w:t>
            </w:r>
          </w:p>
        </w:tc>
        <w:tc>
          <w:tcPr>
            <w:gridSpan w:val="2"/>
            <w:vMerge w:val="restart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16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Ano/semestre em que cursou</w:t>
            </w:r>
          </w:p>
        </w:tc>
        <w:tc>
          <w:tcPr>
            <w:gridSpan w:val="2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Isenção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Observação</w:t>
            </w:r>
          </w:p>
        </w:tc>
      </w:tr>
      <w:tr>
        <w:trPr>
          <w:cantSplit w:val="0"/>
          <w:trHeight w:val="302" w:hRule="atLeast"/>
          <w:tblHeader w:val="1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SIM</w:t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NÃO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gridSpan w:val="10"/>
            <w:shd w:fill="b3b3b3" w:val="clear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DISCIPLINAS OBRIGATÓRIAS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ind w:left="288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288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Rio de Janeiro, xx de xxx de xxxx</w:t>
      </w:r>
    </w:p>
    <w:p w:rsidR="00000000" w:rsidDel="00000000" w:rsidP="00000000" w:rsidRDefault="00000000" w:rsidRPr="00000000" w14:paraId="0000005E">
      <w:pPr>
        <w:ind w:left="288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406.0" w:type="dxa"/>
        <w:jc w:val="left"/>
        <w:tblInd w:w="1938.0" w:type="dxa"/>
        <w:tblLayout w:type="fixed"/>
        <w:tblLook w:val="0000"/>
      </w:tblPr>
      <w:tblGrid>
        <w:gridCol w:w="5406"/>
        <w:tblGridChange w:id="0">
          <w:tblGrid>
            <w:gridCol w:w="540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Comissão de matrícula representada por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40" w:w="11907" w:orient="portrait"/>
      <w:pgMar w:bottom="539" w:top="1134" w:left="567" w:right="539" w:header="56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brodvi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jc w:val="center"/>
      <w:rPr>
        <w:rFonts w:ascii="Arial" w:cs="Arial" w:eastAsia="Arial" w:hAnsi="Arial"/>
        <w:sz w:val="22"/>
        <w:szCs w:val="22"/>
      </w:rPr>
    </w:pPr>
    <w:bookmarkStart w:colFirst="0" w:colLast="0" w:name="_heading=h.gjdgxs" w:id="0"/>
    <w:bookmarkEnd w:id="0"/>
    <w:r w:rsidDel="00000000" w:rsidR="00000000" w:rsidRPr="00000000">
      <w:rPr>
        <w:rFonts w:ascii="Arial" w:cs="Arial" w:eastAsia="Arial" w:hAnsi="Arial"/>
        <w:sz w:val="22"/>
        <w:szCs w:val="22"/>
      </w:rPr>
      <w:pict>
        <v:shape id="_x0000_i1025" style="width:27pt;height:21.75pt;mso-width-percent:0;mso-height-percent:0;mso-width-percent:0;mso-height-percent:0" alt="" fillcolor="window" type="#_x0000_t75">
          <v:imagedata cropbottom="5473f" cropleft="15646f" cropright="9401f" croptop="1930f" r:id="rId1" o:title=""/>
        </v:shape>
        <o:OLEObject DrawAspect="Content" r:id="rId2" ObjectID="_1717579036" ProgID="Word.Picture.8" ShapeID="_x0000_i1025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pStyle w:val="Heading1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  <w:rtl w:val="0"/>
      </w:rPr>
      <w:t xml:space="preserve">UNIVERSIDADE FEDERAL DO ESTADO DO RIO DE JANEIRO - UNIRIO</w:t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Centro de Ciências Humanas e Sociais- CCH</w:t>
    </w:r>
  </w:p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Escola de Educação - EE</w:t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Style w:val="Heading2"/>
      <w:rPr>
        <w:b w:val="1"/>
        <w:sz w:val="26"/>
        <w:szCs w:val="26"/>
      </w:rPr>
    </w:pPr>
    <w:r w:rsidDel="00000000" w:rsidR="00000000" w:rsidRPr="00000000">
      <w:rPr>
        <w:b w:val="1"/>
        <w:sz w:val="26"/>
        <w:szCs w:val="26"/>
        <w:rtl w:val="0"/>
      </w:rPr>
      <w:t xml:space="preserve">Ficha de Aproveitamento de Disciplina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brodview" w:cs="brodview" w:eastAsia="brodview" w:hAnsi="brodview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line="288" w:lineRule="auto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Ttulo1">
    <w:name w:val="heading 1"/>
    <w:basedOn w:val="Normal"/>
    <w:next w:val="Normal"/>
    <w:qFormat w:val="1"/>
    <w:pPr>
      <w:keepNext w:val="1"/>
      <w:jc w:val="center"/>
      <w:outlineLvl w:val="0"/>
    </w:pPr>
    <w:rPr>
      <w:rFonts w:ascii="brodview" w:hAnsi="brodview"/>
      <w:b w:val="1"/>
      <w:sz w:val="28"/>
    </w:rPr>
  </w:style>
  <w:style w:type="paragraph" w:styleId="Ttulo2">
    <w:name w:val="heading 2"/>
    <w:basedOn w:val="Normal"/>
    <w:next w:val="Normal"/>
    <w:qFormat w:val="1"/>
    <w:pPr>
      <w:keepNext w:val="1"/>
      <w:jc w:val="center"/>
      <w:outlineLvl w:val="1"/>
    </w:pPr>
    <w:rPr>
      <w:rFonts w:ascii="Arial" w:cs="Arial" w:hAnsi="Arial"/>
      <w:sz w:val="28"/>
    </w:rPr>
  </w:style>
  <w:style w:type="paragraph" w:styleId="Ttulo3">
    <w:name w:val="heading 3"/>
    <w:basedOn w:val="Normal"/>
    <w:next w:val="Normal"/>
    <w:qFormat w:val="1"/>
    <w:pPr>
      <w:keepNext w:val="1"/>
      <w:spacing w:line="288" w:lineRule="auto"/>
      <w:jc w:val="center"/>
      <w:outlineLvl w:val="2"/>
    </w:pPr>
    <w:rPr>
      <w:rFonts w:ascii="Arial" w:cs="Arial" w:hAnsi="Arial"/>
      <w:b w:val="1"/>
      <w:bCs w:val="1"/>
      <w:sz w:val="3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Legenda">
    <w:name w:val="caption"/>
    <w:basedOn w:val="Normal"/>
    <w:next w:val="Normal"/>
    <w:qFormat w:val="1"/>
    <w:pPr>
      <w:jc w:val="center"/>
    </w:pPr>
    <w:rPr>
      <w:rFonts w:ascii="Arial" w:cs="Arial" w:hAnsi="Arial"/>
      <w:b w:val="1"/>
    </w:rPr>
  </w:style>
  <w:style w:type="paragraph" w:styleId="Textodebalo">
    <w:name w:val="Balloon Text"/>
    <w:basedOn w:val="Normal"/>
    <w:semiHidden w:val="1"/>
    <w:rsid w:val="008F19C4"/>
    <w:rPr>
      <w:rFonts w:ascii="Tahoma" w:cs="Tahoma" w:hAnsi="Tahoma"/>
      <w:sz w:val="16"/>
      <w:szCs w:val="16"/>
    </w:rPr>
  </w:style>
  <w:style w:type="paragraph" w:styleId="Corpodetexto2">
    <w:name w:val="Body Text 2"/>
    <w:basedOn w:val="Normal"/>
    <w:rsid w:val="0049010D"/>
    <w:pPr>
      <w:spacing w:before="120" w:line="360" w:lineRule="auto"/>
    </w:pPr>
    <w:rPr>
      <w:rFonts w:ascii="Arial" w:hAnsi="Arial"/>
      <w:szCs w:val="20"/>
    </w:rPr>
  </w:style>
  <w:style w:type="paragraph" w:styleId="Corpodetexto3">
    <w:name w:val="Body Text 3"/>
    <w:basedOn w:val="Normal"/>
    <w:rsid w:val="0049010D"/>
    <w:pPr>
      <w:jc w:val="center"/>
    </w:pPr>
    <w:rPr>
      <w:sz w:val="18"/>
    </w:rPr>
  </w:style>
  <w:style w:type="table" w:styleId="Tabelacomgrade">
    <w:name w:val="Table Grid"/>
    <w:basedOn w:val="Tabelanormal"/>
    <w:rsid w:val="0076289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A104D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yperlink" Target="mailto:coordenacao.pedagogianoturno@unirio.br" TargetMode="External"/><Relationship Id="rId10" Type="http://schemas.openxmlformats.org/officeDocument/2006/relationships/hyperlink" Target="mailto:coordenacao.pedagogiadiurno@unirio.br" TargetMode="External"/><Relationship Id="rId12" Type="http://schemas.openxmlformats.org/officeDocument/2006/relationships/header" Target="header1.xml"/><Relationship Id="rId9" Type="http://schemas.openxmlformats.org/officeDocument/2006/relationships/hyperlink" Target="http://www2.unirio.br/unirio/cchs/educacao/institucional/Resolucao3.871.pdf" TargetMode="Externa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in3ljYYhUYQNqFoTMCmsBTz25A==">AMUW2mV5/FiDbMV22DBgXLkbowL87fO6mH0D+kJorITpGzaPWAmpGJMGfOxSPgoqUcZcLLxMcRFWAUcxRjzojISMQwqqwq3KMH7xqLsOfCyOzeWcW4m1RNH6JE8BZ1HBVmmOdGikTDy+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2022-06-24T15:28:00Z</dcterms:created>
  <dc:creator>unirio7</dc:creator>
</cp:coreProperties>
</file>