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96"/>
        <w:ind w:left="4634"/>
      </w:pPr>
      <w:r>
        <w:pict>
          <v:shape type="#_x0000_t75" style="width:64.3543pt;height:57.42pt">
            <v:imagedata o:title="" r:id="rId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1" w:lineRule="exact" w:line="260"/>
        <w:ind w:left="1976" w:right="1708"/>
      </w:pPr>
      <w:r>
        <w:rPr>
          <w:rFonts w:cs="Times New Roman" w:hAnsi="Times New Roman" w:eastAsia="Times New Roman" w:ascii="Times New Roman"/>
          <w:b/>
          <w:sz w:val="24"/>
          <w:szCs w:val="24"/>
        </w:rPr>
        <w:t>UNIVERSIDADE FEDERAL DO ESTADO DO RIO DE JANEIRO</w:t>
      </w:r>
      <w:r>
        <w:rPr>
          <w:rFonts w:cs="Times New Roman" w:hAnsi="Times New Roman" w:eastAsia="Times New Roman" w:ascii="Times New Roman"/>
          <w:b/>
          <w:sz w:val="24"/>
          <w:szCs w:val="24"/>
        </w:rPr>
        <w:t> Centro de Ciências Humanas e Sociais - CCH</w:t>
      </w:r>
      <w:r>
        <w:rPr>
          <w:rFonts w:cs="Times New Roman" w:hAnsi="Times New Roman" w:eastAsia="Times New Roman" w:ascii="Times New Roman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60"/>
        <w:ind w:left="4002" w:right="3736"/>
      </w:pPr>
      <w:r>
        <w:rPr>
          <w:rFonts w:cs="Times New Roman" w:hAnsi="Times New Roman" w:eastAsia="Times New Roman" w:ascii="Times New Roman"/>
          <w:b/>
          <w:position w:val="-1"/>
          <w:sz w:val="24"/>
          <w:szCs w:val="24"/>
        </w:rPr>
        <w:t>Escola de Arquivologia - EA</w:t>
      </w:r>
      <w:r>
        <w:rPr>
          <w:rFonts w:cs="Times New Roman" w:hAnsi="Times New Roman" w:eastAsia="Times New Roman" w:ascii="Times New Roman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type w:val="continuous"/>
          <w:pgSz w:w="11900" w:h="16840"/>
          <w:pgMar w:top="200" w:bottom="0" w:left="460" w:right="720"/>
        </w:sectPr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4760" w:val="left"/>
        </w:tabs>
        <w:jc w:val="left"/>
        <w:spacing w:before="29" w:lineRule="exact" w:line="260"/>
        <w:ind w:left="468" w:right="-56"/>
      </w:pPr>
      <w:r>
        <w:rPr>
          <w:rFonts w:cs="Times New Roman" w:hAnsi="Times New Roman" w:eastAsia="Times New Roman" w:ascii="Times New Roman"/>
          <w:b/>
          <w:position w:val="-1"/>
          <w:sz w:val="24"/>
          <w:szCs w:val="24"/>
        </w:rPr>
        <w:t>ESTÁGIO SUPERVISIONADO: </w:t>
      </w:r>
      <w:r>
        <w:rPr>
          <w:rFonts w:cs="Times New Roman" w:hAnsi="Times New Roman" w:eastAsia="Times New Roman" w:ascii="Times New Roman"/>
          <w:b/>
          <w:position w:val="-1"/>
          <w:sz w:val="24"/>
          <w:szCs w:val="24"/>
          <w:u w:val="single" w:color="000000"/>
        </w:rPr>
        <w:t> </w:t>
        <w:tab/>
      </w:r>
      <w:r>
        <w:rPr>
          <w:rFonts w:cs="Times New Roman" w:hAnsi="Times New Roman" w:eastAsia="Times New Roman" w:ascii="Times New Roman"/>
          <w:b/>
          <w:position w:val="-1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b/>
          <w:position w:val="-1"/>
          <w:sz w:val="24"/>
          <w:szCs w:val="24"/>
        </w:rPr>
      </w:r>
      <w:r>
        <w:rPr>
          <w:rFonts w:cs="Times New Roman" w:hAnsi="Times New Roman" w:eastAsia="Times New Roman" w:ascii="Times New Roman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2480" w:val="left"/>
        </w:tabs>
        <w:jc w:val="left"/>
        <w:spacing w:before="29" w:lineRule="exact" w:line="260"/>
        <w:sectPr>
          <w:type w:val="continuous"/>
          <w:pgSz w:w="11900" w:h="16840"/>
          <w:pgMar w:top="200" w:bottom="0" w:left="460" w:right="720"/>
          <w:cols w:num="2" w:equalWidth="off">
            <w:col w:w="4776" w:space="2880"/>
            <w:col w:w="3064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b/>
          <w:position w:val="-1"/>
          <w:sz w:val="24"/>
          <w:szCs w:val="24"/>
        </w:rPr>
        <w:t>GRAU FINAL: </w:t>
      </w:r>
      <w:r>
        <w:rPr>
          <w:rFonts w:cs="Times New Roman" w:hAnsi="Times New Roman" w:eastAsia="Times New Roman" w:ascii="Times New Roman"/>
          <w:b/>
          <w:position w:val="-1"/>
          <w:sz w:val="24"/>
          <w:szCs w:val="24"/>
          <w:u w:val="single" w:color="000000"/>
        </w:rPr>
        <w:t> </w:t>
        <w:tab/>
      </w:r>
      <w:r>
        <w:rPr>
          <w:rFonts w:cs="Times New Roman" w:hAnsi="Times New Roman" w:eastAsia="Times New Roman" w:ascii="Times New Roman"/>
          <w:b/>
          <w:position w:val="-1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b/>
          <w:position w:val="-1"/>
          <w:sz w:val="24"/>
          <w:szCs w:val="24"/>
        </w:rPr>
      </w:r>
      <w:r>
        <w:rPr>
          <w:rFonts w:cs="Times New Roman" w:hAnsi="Times New Roman" w:eastAsia="Times New Roman" w:ascii="Times New Roman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auto" w:line="296"/>
        <w:ind w:left="320" w:right="2541"/>
      </w:pPr>
      <w:r>
        <w:pict>
          <v:group style="position:absolute;margin-left:34.93pt;margin-top:0.843425pt;width:518.5pt;height:32.56pt;mso-position-horizontal-relative:page;mso-position-vertical-relative:paragraph;z-index:-145" coordorigin="699,17" coordsize="10370,651">
            <v:shape style="position:absolute;left:704;top:27;width:10358;height:0" coordorigin="704,27" coordsize="10358,0" path="m704,27l11063,27e" filled="f" stroked="t" strokeweight="0.57998pt" strokecolor="#000000">
              <v:path arrowok="t"/>
            </v:shape>
            <v:shape style="position:absolute;left:7088;top:32;width:0;height:331" coordorigin="7088,32" coordsize="0,331" path="m7088,32l7088,363e" filled="f" stroked="t" strokeweight="0.57998pt" strokecolor="#000000">
              <v:path arrowok="t"/>
            </v:shape>
            <v:shape style="position:absolute;left:704;top:368;width:10358;height:0" coordorigin="704,368" coordsize="10358,0" path="m704,368l11063,368e" filled="f" stroked="t" strokeweight="0.58004pt" strokecolor="#000000">
              <v:path arrowok="t"/>
            </v:shape>
            <v:shape style="position:absolute;left:709;top:23;width:0;height:640" coordorigin="709,23" coordsize="0,640" path="m709,23l709,662e" filled="f" stroked="t" strokeweight="0.58001pt" strokecolor="#000000">
              <v:path arrowok="t"/>
            </v:shape>
            <v:shape style="position:absolute;left:704;top:657;width:6379;height:0" coordorigin="704,657" coordsize="6379,0" path="m704,657l7084,657e" filled="f" stroked="t" strokeweight="0.57998pt" strokecolor="#000000">
              <v:path arrowok="t"/>
            </v:shape>
            <v:shape style="position:absolute;left:7088;top:373;width:0;height:289" coordorigin="7088,373" coordsize="0,289" path="m7088,373l7088,662e" filled="f" stroked="t" strokeweight="0.57998pt" strokecolor="#000000">
              <v:path arrowok="t"/>
            </v:shape>
            <v:shape style="position:absolute;left:7093;top:657;width:3960;height:0" coordorigin="7093,657" coordsize="3960,0" path="m7093,657l11053,657e" filled="f" stroked="t" strokeweight="0.57998pt" strokecolor="#000000">
              <v:path arrowok="t"/>
            </v:shape>
            <v:shape style="position:absolute;left:11058;top:23;width:0;height:640" coordorigin="11058,23" coordsize="0,640" path="m11058,23l11058,662e" filled="f" stroked="t" strokeweight="0.57998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z w:val="24"/>
          <w:szCs w:val="24"/>
        </w:rPr>
        <w:t>Estagiário:                                                                                         Período:</w:t>
      </w:r>
      <w:r>
        <w:rPr>
          <w:rFonts w:cs="Times New Roman" w:hAnsi="Times New Roman" w:eastAsia="Times New Roman" w:ascii="Times New Roman"/>
          <w:sz w:val="24"/>
          <w:szCs w:val="24"/>
        </w:rPr>
        <w:t> Período de realização do estágio:      /      /      a       /      /                Total de horas: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20"/>
        <w:ind w:left="228"/>
      </w:pPr>
      <w:r>
        <w:pict>
          <v:group style="position:absolute;margin-left:34.93pt;margin-top:11.2116pt;width:518.5pt;height:43.96pt;mso-position-horizontal-relative:page;mso-position-vertical-relative:paragraph;z-index:-144" coordorigin="699,224" coordsize="10370,879">
            <v:shape style="position:absolute;left:704;top:235;width:10358;height:0" coordorigin="704,235" coordsize="10358,0" path="m704,235l11063,235e" filled="f" stroked="t" strokeweight="0.58004pt" strokecolor="#000000">
              <v:path arrowok="t"/>
            </v:shape>
            <v:shape style="position:absolute;left:5670;top:240;width:0;height:277" coordorigin="5670,240" coordsize="0,277" path="m5670,240l5670,517e" filled="f" stroked="t" strokeweight="0.58001pt" strokecolor="#000000">
              <v:path arrowok="t"/>
            </v:shape>
            <v:shape style="position:absolute;left:704;top:522;width:10358;height:0" coordorigin="704,522" coordsize="10358,0" path="m704,522l11063,522e" filled="f" stroked="t" strokeweight="0.57998pt" strokecolor="#000000">
              <v:path arrowok="t"/>
            </v:shape>
            <v:shape style="position:absolute;left:704;top:807;width:10358;height:0" coordorigin="704,807" coordsize="10358,0" path="m704,807l11063,807e" filled="f" stroked="t" strokeweight="0.58004pt" strokecolor="#000000">
              <v:path arrowok="t"/>
            </v:shape>
            <v:shape style="position:absolute;left:709;top:230;width:0;height:868" coordorigin="709,230" coordsize="0,868" path="m709,230l709,1098e" filled="f" stroked="t" strokeweight="0.58001pt" strokecolor="#000000">
              <v:path arrowok="t"/>
            </v:shape>
            <v:shape style="position:absolute;left:704;top:1093;width:4961;height:0" coordorigin="704,1093" coordsize="4961,0" path="m704,1093l5665,1093e" filled="f" stroked="t" strokeweight="0.57998pt" strokecolor="#000000">
              <v:path arrowok="t"/>
            </v:shape>
            <v:shape style="position:absolute;left:5670;top:812;width:0;height:286" coordorigin="5670,812" coordsize="0,286" path="m5670,812l5670,1098e" filled="f" stroked="t" strokeweight="0.58001pt" strokecolor="#000000">
              <v:path arrowok="t"/>
            </v:shape>
            <v:shape style="position:absolute;left:5675;top:1093;width:5378;height:0" coordorigin="5675,1093" coordsize="5378,0" path="m5675,1093l11053,1093e" filled="f" stroked="t" strokeweight="0.57998pt" strokecolor="#000000">
              <v:path arrowok="t"/>
            </v:shape>
            <v:shape style="position:absolute;left:11058;top:230;width:0;height:868" coordorigin="11058,230" coordsize="0,868" path="m11058,230l11058,1098e" filled="f" stroked="t" strokeweight="0.57998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position w:val="1"/>
          <w:sz w:val="24"/>
          <w:szCs w:val="24"/>
        </w:rPr>
        <w:t>1- DADOS DE IDENTIFICAÇÃO DA INSTITUIÇÃO:</w:t>
      </w:r>
      <w:r>
        <w:rPr>
          <w:rFonts w:cs="Times New Roman" w:hAnsi="Times New Roman" w:eastAsia="Times New Roman" w:ascii="Times New Roman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" w:lineRule="auto" w:line="249"/>
        <w:ind w:left="320" w:right="4477"/>
      </w:pPr>
      <w:r>
        <w:rPr>
          <w:rFonts w:cs="Times New Roman" w:hAnsi="Times New Roman" w:eastAsia="Times New Roman" w:ascii="Times New Roman"/>
          <w:sz w:val="24"/>
          <w:szCs w:val="24"/>
        </w:rPr>
        <w:t>Instituição:                                                                 Telefone:</w:t>
      </w:r>
      <w:r>
        <w:rPr>
          <w:rFonts w:cs="Times New Roman" w:hAnsi="Times New Roman" w:eastAsia="Times New Roman" w:ascii="Times New Roman"/>
          <w:sz w:val="24"/>
          <w:szCs w:val="24"/>
        </w:rPr>
        <w:t> Endereço: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320"/>
      </w:pPr>
      <w:r>
        <w:rPr>
          <w:rFonts w:cs="Times New Roman" w:hAnsi="Times New Roman" w:eastAsia="Times New Roman" w:ascii="Times New Roman"/>
          <w:sz w:val="24"/>
          <w:szCs w:val="24"/>
        </w:rPr>
        <w:t>Nome do Supervisor:                                                Área e ano de formação: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2" w:lineRule="exact" w:line="260"/>
        <w:ind w:left="228"/>
      </w:pPr>
      <w:r>
        <w:rPr>
          <w:rFonts w:cs="Times New Roman" w:hAnsi="Times New Roman" w:eastAsia="Times New Roman" w:ascii="Times New Roman"/>
          <w:b/>
          <w:position w:val="-1"/>
          <w:sz w:val="24"/>
          <w:szCs w:val="24"/>
        </w:rPr>
        <w:t>2- RESUMO DAS ATIVIDADES DESENVOLVIDAS PELO ESTAGIÁRIO</w:t>
      </w:r>
      <w:r>
        <w:rPr>
          <w:rFonts w:cs="Times New Roman" w:hAnsi="Times New Roman" w:eastAsia="Times New Roman" w:ascii="Times New Roman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228"/>
      </w:pPr>
      <w:r>
        <w:pict>
          <v:group style="position:absolute;margin-left:34.93pt;margin-top:-85.1366pt;width:518.5pt;height:86.92pt;mso-position-horizontal-relative:page;mso-position-vertical-relative:paragraph;z-index:-143" coordorigin="699,-1703" coordsize="10370,1738">
            <v:shape style="position:absolute;left:704;top:-1692;width:10358;height:0" coordorigin="704,-1692" coordsize="10358,0" path="m704,-1692l11063,-1692e" filled="f" stroked="t" strokeweight="0.57998pt" strokecolor="#000000">
              <v:path arrowok="t"/>
            </v:shape>
            <v:shape style="position:absolute;left:704;top:-1405;width:10358;height:0" coordorigin="704,-1405" coordsize="10358,0" path="m704,-1405l11063,-1405e" filled="f" stroked="t" strokeweight="0.58004pt" strokecolor="#000000">
              <v:path arrowok="t"/>
            </v:shape>
            <v:shape style="position:absolute;left:704;top:-1120;width:10358;height:0" coordorigin="704,-1120" coordsize="10358,0" path="m704,-1120l11063,-1120e" filled="f" stroked="t" strokeweight="0.57998pt" strokecolor="#000000">
              <v:path arrowok="t"/>
            </v:shape>
            <v:shape style="position:absolute;left:704;top:-834;width:10358;height:0" coordorigin="704,-834" coordsize="10358,0" path="m704,-834l11063,-834e" filled="f" stroked="t" strokeweight="0.57998pt" strokecolor="#000000">
              <v:path arrowok="t"/>
            </v:shape>
            <v:shape style="position:absolute;left:704;top:-547;width:10358;height:0" coordorigin="704,-547" coordsize="10358,0" path="m704,-547l11063,-547e" filled="f" stroked="t" strokeweight="0.58004pt" strokecolor="#000000">
              <v:path arrowok="t"/>
            </v:shape>
            <v:shape style="position:absolute;left:704;top:-262;width:10358;height:0" coordorigin="704,-262" coordsize="10358,0" path="m704,-262l11063,-262e" filled="f" stroked="t" strokeweight="0.57998pt" strokecolor="#000000">
              <v:path arrowok="t"/>
            </v:shape>
            <v:shape style="position:absolute;left:709;top:-1697;width:0;height:1727" coordorigin="709,-1697" coordsize="0,1727" path="m709,-1697l709,30e" filled="f" stroked="t" strokeweight="0.58001pt" strokecolor="#000000">
              <v:path arrowok="t"/>
            </v:shape>
            <v:shape style="position:absolute;left:704;top:25;width:10349;height:0" coordorigin="704,25" coordsize="10349,0" path="m704,25l11053,25e" filled="f" stroked="t" strokeweight="0.57998pt" strokecolor="#000000">
              <v:path arrowok="t"/>
            </v:shape>
            <v:shape style="position:absolute;left:11058;top:-1697;width:0;height:1727" coordorigin="11058,-1697" coordsize="0,1727" path="m11058,-1697l11058,30e" filled="f" stroked="t" strokeweight="0.57998pt" strokecolor="#000000">
              <v:path arrowok="t"/>
            </v:shape>
            <w10:wrap type="none"/>
          </v:group>
        </w:pict>
      </w:r>
      <w:r>
        <w:pict>
          <v:group style="position:absolute;margin-left:34.93pt;margin-top:15.0034pt;width:518.5pt;height:316pt;mso-position-horizontal-relative:page;mso-position-vertical-relative:paragraph;z-index:-142" coordorigin="699,300" coordsize="10370,6320">
            <v:shape style="position:absolute;left:704;top:311;width:10358;height:0" coordorigin="704,311" coordsize="10358,0" path="m704,311l11063,311e" filled="f" stroked="t" strokeweight="0.57998pt" strokecolor="#000000">
              <v:path arrowok="t"/>
            </v:shape>
            <v:shape style="position:absolute;left:2836;top:315;width:0;height:276" coordorigin="2836,315" coordsize="0,276" path="m2836,315l2836,591e" filled="f" stroked="t" strokeweight="0.58pt" strokecolor="#000000">
              <v:path arrowok="t"/>
            </v:shape>
            <v:shape style="position:absolute;left:9356;top:315;width:0;height:276" coordorigin="9356,315" coordsize="0,276" path="m9356,315l9356,591e" filled="f" stroked="t" strokeweight="0.58001pt" strokecolor="#000000">
              <v:path arrowok="t"/>
            </v:shape>
            <v:shape style="position:absolute;left:704;top:596;width:10358;height:0" coordorigin="704,596" coordsize="10358,0" path="m704,596l11063,596e" filled="f" stroked="t" strokeweight="0.58001pt" strokecolor="#000000">
              <v:path arrowok="t"/>
            </v:shape>
            <v:shape style="position:absolute;left:2836;top:601;width:0;height:670" coordorigin="2836,601" coordsize="0,670" path="m2836,601l2836,1271e" filled="f" stroked="t" strokeweight="0.58pt" strokecolor="#000000">
              <v:path arrowok="t"/>
            </v:shape>
            <v:shape style="position:absolute;left:9356;top:601;width:0;height:670" coordorigin="9356,601" coordsize="0,670" path="m9356,601l9356,1271e" filled="f" stroked="t" strokeweight="0.58001pt" strokecolor="#000000">
              <v:path arrowok="t"/>
            </v:shape>
            <v:shape style="position:absolute;left:704;top:1275;width:10358;height:0" coordorigin="704,1275" coordsize="10358,0" path="m704,1275l11063,1275e" filled="f" stroked="t" strokeweight="0.58001pt" strokecolor="#000000">
              <v:path arrowok="t"/>
            </v:shape>
            <v:shape style="position:absolute;left:2836;top:1280;width:0;height:552" coordorigin="2836,1280" coordsize="0,552" path="m2836,1280l2836,1832e" filled="f" stroked="t" strokeweight="0.58pt" strokecolor="#000000">
              <v:path arrowok="t"/>
            </v:shape>
            <v:shape style="position:absolute;left:9356;top:1280;width:0;height:552" coordorigin="9356,1280" coordsize="0,552" path="m9356,1280l9356,1832e" filled="f" stroked="t" strokeweight="0.58001pt" strokecolor="#000000">
              <v:path arrowok="t"/>
            </v:shape>
            <v:shape style="position:absolute;left:704;top:1837;width:10358;height:0" coordorigin="704,1837" coordsize="10358,0" path="m704,1837l11063,1837e" filled="f" stroked="t" strokeweight="0.57998pt" strokecolor="#000000">
              <v:path arrowok="t"/>
            </v:shape>
            <v:shape style="position:absolute;left:2836;top:1842;width:0;height:552" coordorigin="2836,1842" coordsize="0,552" path="m2836,1842l2836,2394e" filled="f" stroked="t" strokeweight="0.58pt" strokecolor="#000000">
              <v:path arrowok="t"/>
            </v:shape>
            <v:shape style="position:absolute;left:9356;top:1842;width:0;height:552" coordorigin="9356,1842" coordsize="0,552" path="m9356,1842l9356,2394e" filled="f" stroked="t" strokeweight="0.58001pt" strokecolor="#000000">
              <v:path arrowok="t"/>
            </v:shape>
            <v:shape style="position:absolute;left:704;top:2399;width:10358;height:0" coordorigin="704,2399" coordsize="10358,0" path="m704,2399l11063,2399e" filled="f" stroked="t" strokeweight="0.58001pt" strokecolor="#000000">
              <v:path arrowok="t"/>
            </v:shape>
            <v:shape style="position:absolute;left:2836;top:2403;width:0;height:553" coordorigin="2836,2403" coordsize="0,553" path="m2836,2403l2836,2957e" filled="f" stroked="t" strokeweight="0.58pt" strokecolor="#000000">
              <v:path arrowok="t"/>
            </v:shape>
            <v:shape style="position:absolute;left:9356;top:2403;width:0;height:553" coordorigin="9356,2403" coordsize="0,553" path="m9356,2403l9356,2957e" filled="f" stroked="t" strokeweight="0.58001pt" strokecolor="#000000">
              <v:path arrowok="t"/>
            </v:shape>
            <v:shape style="position:absolute;left:704;top:2961;width:10358;height:0" coordorigin="704,2961" coordsize="10358,0" path="m704,2961l11063,2961e" filled="f" stroked="t" strokeweight="0.57998pt" strokecolor="#000000">
              <v:path arrowok="t"/>
            </v:shape>
            <v:shape style="position:absolute;left:2836;top:2966;width:0;height:552" coordorigin="2836,2966" coordsize="0,552" path="m2836,2966l2836,3518e" filled="f" stroked="t" strokeweight="0.58pt" strokecolor="#000000">
              <v:path arrowok="t"/>
            </v:shape>
            <v:shape style="position:absolute;left:9356;top:2966;width:0;height:552" coordorigin="9356,2966" coordsize="0,552" path="m9356,2966l9356,3518e" filled="f" stroked="t" strokeweight="0.58001pt" strokecolor="#000000">
              <v:path arrowok="t"/>
            </v:shape>
            <v:shape style="position:absolute;left:704;top:3523;width:10358;height:0" coordorigin="704,3523" coordsize="10358,0" path="m704,3523l11063,3523e" filled="f" stroked="t" strokeweight="0.58001pt" strokecolor="#000000">
              <v:path arrowok="t"/>
            </v:shape>
            <v:shape style="position:absolute;left:2836;top:3528;width:0;height:552" coordorigin="2836,3528" coordsize="0,552" path="m2836,3528l2836,4080e" filled="f" stroked="t" strokeweight="0.58pt" strokecolor="#000000">
              <v:path arrowok="t"/>
            </v:shape>
            <v:shape style="position:absolute;left:9356;top:3528;width:0;height:552" coordorigin="9356,3528" coordsize="0,552" path="m9356,3528l9356,4080e" filled="f" stroked="t" strokeweight="0.58001pt" strokecolor="#000000">
              <v:path arrowok="t"/>
            </v:shape>
            <v:shape style="position:absolute;left:704;top:4085;width:10358;height:0" coordorigin="704,4085" coordsize="10358,0" path="m704,4085l11063,4085e" filled="f" stroked="t" strokeweight="0.57998pt" strokecolor="#000000">
              <v:path arrowok="t"/>
            </v:shape>
            <v:shape style="position:absolute;left:2836;top:4089;width:0;height:553" coordorigin="2836,4089" coordsize="0,553" path="m2836,4089l2836,4643e" filled="f" stroked="t" strokeweight="0.58pt" strokecolor="#000000">
              <v:path arrowok="t"/>
            </v:shape>
            <v:shape style="position:absolute;left:9356;top:4089;width:0;height:553" coordorigin="9356,4089" coordsize="0,553" path="m9356,4089l9356,4643e" filled="f" stroked="t" strokeweight="0.58001pt" strokecolor="#000000">
              <v:path arrowok="t"/>
            </v:shape>
            <v:shape style="position:absolute;left:704;top:4647;width:10358;height:0" coordorigin="704,4647" coordsize="10358,0" path="m704,4647l11063,4647e" filled="f" stroked="t" strokeweight="0.58001pt" strokecolor="#000000">
              <v:path arrowok="t"/>
            </v:shape>
            <v:shape style="position:absolute;left:2836;top:4652;width:0;height:552" coordorigin="2836,4652" coordsize="0,552" path="m2836,4652l2836,5204e" filled="f" stroked="t" strokeweight="0.58pt" strokecolor="#000000">
              <v:path arrowok="t"/>
            </v:shape>
            <v:shape style="position:absolute;left:9356;top:4652;width:0;height:552" coordorigin="9356,4652" coordsize="0,552" path="m9356,4652l9356,5204e" filled="f" stroked="t" strokeweight="0.58001pt" strokecolor="#000000">
              <v:path arrowok="t"/>
            </v:shape>
            <v:shape style="position:absolute;left:704;top:5209;width:10358;height:0" coordorigin="704,5209" coordsize="10358,0" path="m704,5209l11063,5209e" filled="f" stroked="t" strokeweight="0.58001pt" strokecolor="#000000">
              <v:path arrowok="t"/>
            </v:shape>
            <v:shape style="position:absolute;left:2836;top:5214;width:0;height:552" coordorigin="2836,5214" coordsize="0,552" path="m2836,5214l2836,5766e" filled="f" stroked="t" strokeweight="0.58pt" strokecolor="#000000">
              <v:path arrowok="t"/>
            </v:shape>
            <v:shape style="position:absolute;left:9356;top:5214;width:0;height:552" coordorigin="9356,5214" coordsize="0,552" path="m9356,5214l9356,5766e" filled="f" stroked="t" strokeweight="0.58001pt" strokecolor="#000000">
              <v:path arrowok="t"/>
            </v:shape>
            <v:shape style="position:absolute;left:704;top:5771;width:10358;height:0" coordorigin="704,5771" coordsize="10358,0" path="m704,5771l11063,5771e" filled="f" stroked="t" strokeweight="0.58001pt" strokecolor="#000000">
              <v:path arrowok="t"/>
            </v:shape>
            <v:shape style="position:absolute;left:709;top:306;width:0;height:6308" coordorigin="709,306" coordsize="0,6308" path="m709,306l709,6614e" filled="f" stroked="t" strokeweight="0.58001pt" strokecolor="#000000">
              <v:path arrowok="t"/>
            </v:shape>
            <v:shape style="position:absolute;left:704;top:6609;width:10349;height:0" coordorigin="704,6609" coordsize="10349,0" path="m704,6609l11053,6609e" filled="f" stroked="t" strokeweight="0.58001pt" strokecolor="#000000">
              <v:path arrowok="t"/>
            </v:shape>
            <v:shape style="position:absolute;left:11058;top:306;width:0;height:6308" coordorigin="11058,306" coordsize="0,6308" path="m11058,306l11058,6614e" filled="f" stroked="t" strokeweight="0.57998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z w:val="24"/>
          <w:szCs w:val="24"/>
        </w:rPr>
        <w:t>3- AVALIAÇÃO DO ESTAGIÁRIO (a ser preenchido pelo supervisor institucional)</w:t>
      </w:r>
      <w:r>
        <w:rPr>
          <w:rFonts w:cs="Times New Roman" w:hAnsi="Times New Roman" w:eastAsia="Times New Roman" w:ascii="Times New Roman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9" w:lineRule="exact" w:line="260"/>
        <w:ind w:left="926"/>
        <w:sectPr>
          <w:type w:val="continuous"/>
          <w:pgSz w:w="11900" w:h="16840"/>
          <w:pgMar w:top="200" w:bottom="0" w:left="460" w:right="720"/>
        </w:sectPr>
      </w:pPr>
      <w:r>
        <w:rPr>
          <w:rFonts w:cs="Times New Roman" w:hAnsi="Times New Roman" w:eastAsia="Times New Roman" w:ascii="Times New Roman"/>
          <w:b/>
          <w:position w:val="-1"/>
          <w:sz w:val="24"/>
          <w:szCs w:val="24"/>
        </w:rPr>
        <w:t>Fatores                                                         Definições                                                 Nota (0 a 10)</w:t>
      </w:r>
      <w:r>
        <w:rPr>
          <w:rFonts w:cs="Times New Roman" w:hAnsi="Times New Roman" w:eastAsia="Times New Roman" w:ascii="Times New Roman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2"/>
        <w:ind w:left="320" w:right="485"/>
      </w:pPr>
      <w:r>
        <w:rPr>
          <w:rFonts w:cs="Times New Roman" w:hAnsi="Times New Roman" w:eastAsia="Times New Roman" w:ascii="Times New Roman"/>
          <w:sz w:val="24"/>
          <w:szCs w:val="24"/>
        </w:rPr>
        <w:t>Conhecimento</w:t>
      </w:r>
      <w:r>
        <w:rPr>
          <w:rFonts w:cs="Times New Roman" w:hAnsi="Times New Roman" w:eastAsia="Times New Roman" w:ascii="Times New Roman"/>
          <w:sz w:val="24"/>
          <w:szCs w:val="24"/>
        </w:rPr>
        <w:t> teórico</w:t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320"/>
      </w:pPr>
      <w:r>
        <w:rPr>
          <w:rFonts w:cs="Times New Roman" w:hAnsi="Times New Roman" w:eastAsia="Times New Roman" w:ascii="Times New Roman"/>
          <w:sz w:val="24"/>
          <w:szCs w:val="24"/>
        </w:rPr>
        <w:t>Organização 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488"/>
        <w:ind w:left="320" w:right="-9"/>
      </w:pPr>
      <w:r>
        <w:rPr>
          <w:rFonts w:cs="Times New Roman" w:hAnsi="Times New Roman" w:eastAsia="Times New Roman" w:ascii="Times New Roman"/>
          <w:sz w:val="24"/>
          <w:szCs w:val="24"/>
        </w:rPr>
        <w:t>Método no trabalho</w:t>
      </w:r>
      <w:r>
        <w:rPr>
          <w:rFonts w:cs="Times New Roman" w:hAnsi="Times New Roman" w:eastAsia="Times New Roman" w:ascii="Times New Roman"/>
          <w:sz w:val="24"/>
          <w:szCs w:val="24"/>
        </w:rPr>
        <w:t> Iniciativa</w:t>
      </w:r>
      <w:r>
        <w:rPr>
          <w:rFonts w:cs="Times New Roman" w:hAnsi="Times New Roman" w:eastAsia="Times New Roman" w:ascii="Times New Roman"/>
          <w:sz w:val="24"/>
          <w:szCs w:val="24"/>
        </w:rPr>
        <w:t> Cooperação</w:t>
      </w:r>
      <w:r>
        <w:rPr>
          <w:rFonts w:cs="Times New Roman" w:hAnsi="Times New Roman" w:eastAsia="Times New Roman" w:ascii="Times New Roman"/>
          <w:sz w:val="24"/>
          <w:szCs w:val="24"/>
        </w:rPr>
        <w:t> Interesse</w:t>
      </w:r>
      <w:r>
        <w:rPr>
          <w:rFonts w:cs="Times New Roman" w:hAnsi="Times New Roman" w:eastAsia="Times New Roman" w:ascii="Times New Roman"/>
          <w:sz w:val="24"/>
          <w:szCs w:val="24"/>
        </w:rPr>
        <w:t> Assiduidade</w:t>
      </w:r>
      <w:r>
        <w:rPr>
          <w:rFonts w:cs="Times New Roman" w:hAnsi="Times New Roman" w:eastAsia="Times New Roman" w:ascii="Times New Roman"/>
          <w:sz w:val="24"/>
          <w:szCs w:val="24"/>
        </w:rPr>
        <w:t> Pontualidade</w:t>
      </w:r>
      <w:r>
        <w:rPr>
          <w:rFonts w:cs="Times New Roman" w:hAnsi="Times New Roman" w:eastAsia="Times New Roman" w:ascii="Times New Roman"/>
          <w:sz w:val="24"/>
          <w:szCs w:val="24"/>
        </w:rPr>
        <w:t> Responsabilidade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0" w:lineRule="exact" w:line="260"/>
        <w:ind w:left="320" w:right="-56"/>
      </w:pPr>
      <w:r>
        <w:rPr>
          <w:rFonts w:cs="Times New Roman" w:hAnsi="Times New Roman" w:eastAsia="Times New Roman" w:ascii="Times New Roman"/>
          <w:position w:val="-1"/>
          <w:sz w:val="24"/>
          <w:szCs w:val="24"/>
        </w:rPr>
        <w:t>Postura Profissional</w:t>
      </w:r>
      <w:r>
        <w:rPr>
          <w:rFonts w:cs="Times New Roman" w:hAnsi="Times New Roman" w:eastAsia="Times New Roman" w:ascii="Times New Roman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2"/>
        <w:ind w:right="2202"/>
      </w:pPr>
      <w:r>
        <w:br w:type="column"/>
      </w:r>
      <w:r>
        <w:rPr>
          <w:rFonts w:cs="Times New Roman" w:hAnsi="Times New Roman" w:eastAsia="Times New Roman" w:ascii="Times New Roman"/>
          <w:sz w:val="24"/>
          <w:szCs w:val="24"/>
        </w:rPr>
        <w:t>Conhecimento demonstrado no cumprimento do estágio, tendo</w:t>
      </w:r>
      <w:r>
        <w:rPr>
          <w:rFonts w:cs="Times New Roman" w:hAnsi="Times New Roman" w:eastAsia="Times New Roman" w:ascii="Times New Roman"/>
          <w:sz w:val="24"/>
          <w:szCs w:val="24"/>
        </w:rPr>
        <w:t> em vista o nível ou período do estagiário.</w:t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right="2349"/>
      </w:pPr>
      <w:r>
        <w:rPr>
          <w:rFonts w:cs="Times New Roman" w:hAnsi="Times New Roman" w:eastAsia="Times New Roman" w:ascii="Times New Roman"/>
          <w:sz w:val="24"/>
          <w:szCs w:val="24"/>
        </w:rPr>
        <w:t>Uso de meios racionais, visando melhorar a organização para</w:t>
      </w:r>
      <w:r>
        <w:rPr>
          <w:rFonts w:cs="Times New Roman" w:hAnsi="Times New Roman" w:eastAsia="Times New Roman" w:ascii="Times New Roman"/>
          <w:sz w:val="24"/>
          <w:szCs w:val="24"/>
        </w:rPr>
        <w:t> adequada realização do trabalho.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9"/>
        <w:ind w:right="2762"/>
      </w:pPr>
      <w:r>
        <w:rPr>
          <w:rFonts w:cs="Times New Roman" w:hAnsi="Times New Roman" w:eastAsia="Times New Roman" w:ascii="Times New Roman"/>
          <w:sz w:val="24"/>
          <w:szCs w:val="24"/>
        </w:rPr>
        <w:t>Capacidade de procurar novas soluções dentro do padrão</w:t>
      </w:r>
      <w:r>
        <w:rPr>
          <w:rFonts w:cs="Times New Roman" w:hAnsi="Times New Roman" w:eastAsia="Times New Roman" w:ascii="Times New Roman"/>
          <w:sz w:val="24"/>
          <w:szCs w:val="24"/>
        </w:rPr>
        <w:t> adequado.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9"/>
        <w:ind w:right="2263"/>
      </w:pPr>
      <w:r>
        <w:rPr>
          <w:rFonts w:cs="Times New Roman" w:hAnsi="Times New Roman" w:eastAsia="Times New Roman" w:ascii="Times New Roman"/>
          <w:sz w:val="24"/>
          <w:szCs w:val="24"/>
        </w:rPr>
        <w:t>Atuação junto a outras pessoas com o objetivo de alcançar um</w:t>
      </w:r>
      <w:r>
        <w:rPr>
          <w:rFonts w:cs="Times New Roman" w:hAnsi="Times New Roman" w:eastAsia="Times New Roman" w:ascii="Times New Roman"/>
          <w:sz w:val="24"/>
          <w:szCs w:val="24"/>
        </w:rPr>
        <w:t> objetivo comum.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1"/>
        <w:ind w:right="2547"/>
      </w:pPr>
      <w:r>
        <w:rPr>
          <w:rFonts w:cs="Times New Roman" w:hAnsi="Times New Roman" w:eastAsia="Times New Roman" w:ascii="Times New Roman"/>
          <w:sz w:val="24"/>
          <w:szCs w:val="24"/>
        </w:rPr>
        <w:t>Envolvimento natural para o desenvolvimento das tarefas e</w:t>
      </w:r>
      <w:r>
        <w:rPr>
          <w:rFonts w:cs="Times New Roman" w:hAnsi="Times New Roman" w:eastAsia="Times New Roman" w:ascii="Times New Roman"/>
          <w:sz w:val="24"/>
          <w:szCs w:val="24"/>
        </w:rPr>
        <w:t> conhecimento da instituição.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9"/>
        <w:ind w:right="2262"/>
      </w:pPr>
      <w:r>
        <w:rPr>
          <w:rFonts w:cs="Times New Roman" w:hAnsi="Times New Roman" w:eastAsia="Times New Roman" w:ascii="Times New Roman"/>
          <w:sz w:val="24"/>
          <w:szCs w:val="24"/>
        </w:rPr>
        <w:t>Comparecimento nos dias exigidos, cumprindo os números de</w:t>
      </w:r>
      <w:r>
        <w:rPr>
          <w:rFonts w:cs="Times New Roman" w:hAnsi="Times New Roman" w:eastAsia="Times New Roman" w:ascii="Times New Roman"/>
          <w:sz w:val="24"/>
          <w:szCs w:val="24"/>
        </w:rPr>
        <w:t> horas/dia.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9"/>
        <w:ind w:right="2450"/>
      </w:pPr>
      <w:r>
        <w:rPr>
          <w:rFonts w:cs="Times New Roman" w:hAnsi="Times New Roman" w:eastAsia="Times New Roman" w:ascii="Times New Roman"/>
          <w:sz w:val="24"/>
          <w:szCs w:val="24"/>
        </w:rPr>
        <w:t>Comparecimento na hora determinada para cumprimento do</w:t>
      </w:r>
      <w:r>
        <w:rPr>
          <w:rFonts w:cs="Times New Roman" w:hAnsi="Times New Roman" w:eastAsia="Times New Roman" w:ascii="Times New Roman"/>
          <w:sz w:val="24"/>
          <w:szCs w:val="24"/>
        </w:rPr>
        <w:t> trabalho.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1" w:lineRule="auto" w:line="488"/>
        <w:ind w:right="2179"/>
        <w:sectPr>
          <w:type w:val="continuous"/>
          <w:pgSz w:w="11900" w:h="16840"/>
          <w:pgMar w:top="200" w:bottom="0" w:left="460" w:right="720"/>
          <w:cols w:num="2" w:equalWidth="off">
            <w:col w:w="2248" w:space="196"/>
            <w:col w:w="8276"/>
          </w:cols>
        </w:sectPr>
      </w:pPr>
      <w:r>
        <w:rPr>
          <w:rFonts w:cs="Times New Roman" w:hAnsi="Times New Roman" w:eastAsia="Times New Roman" w:ascii="Times New Roman"/>
          <w:sz w:val="24"/>
          <w:szCs w:val="24"/>
        </w:rPr>
        <w:t>Cumprimento das atribuições e deveres decorrentes do estágio.</w:t>
      </w:r>
      <w:r>
        <w:rPr>
          <w:rFonts w:cs="Times New Roman" w:hAnsi="Times New Roman" w:eastAsia="Times New Roman" w:ascii="Times New Roman"/>
          <w:sz w:val="24"/>
          <w:szCs w:val="24"/>
        </w:rPr>
        <w:t> Atitude adequada no desempenho das atividades da empresa.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3" w:lineRule="exact" w:line="260"/>
        <w:ind w:left="320"/>
      </w:pPr>
      <w:r>
        <w:rPr>
          <w:rFonts w:cs="Times New Roman" w:hAnsi="Times New Roman" w:eastAsia="Times New Roman" w:ascii="Times New Roman"/>
          <w:b/>
          <w:position w:val="-1"/>
          <w:sz w:val="24"/>
          <w:szCs w:val="24"/>
        </w:rPr>
        <w:t>Data, assinatura e carimbo do supervisor institucional:</w:t>
      </w:r>
      <w:r>
        <w:rPr>
          <w:rFonts w:cs="Times New Roman" w:hAnsi="Times New Roman" w:eastAsia="Times New Roman" w:ascii="Times New Roman"/>
          <w:position w:val="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249" w:right="103" w:hanging="22"/>
      </w:pPr>
      <w:r>
        <w:rPr>
          <w:rFonts w:cs="Times New Roman" w:hAnsi="Times New Roman" w:eastAsia="Times New Roman" w:ascii="Times New Roman"/>
          <w:b/>
          <w:sz w:val="24"/>
          <w:szCs w:val="24"/>
        </w:rPr>
        <w:t>OBS: o grau final será a média do somatório das avaliações do supervisor institucional e do professor</w:t>
      </w:r>
      <w:r>
        <w:rPr>
          <w:rFonts w:cs="Times New Roman" w:hAnsi="Times New Roman" w:eastAsia="Times New Roman" w:ascii="Times New Roman"/>
          <w:b/>
          <w:sz w:val="24"/>
          <w:szCs w:val="24"/>
        </w:rPr>
        <w:t> ministrante</w:t>
      </w:r>
      <w:r>
        <w:rPr>
          <w:rFonts w:cs="Times New Roman" w:hAnsi="Times New Roman" w:eastAsia="Times New Roman" w:asci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49"/>
      </w:pPr>
      <w:r>
        <w:rPr>
          <w:rFonts w:cs="Times New Roman" w:hAnsi="Times New Roman" w:eastAsia="Times New Roman" w:ascii="Times New Roman"/>
          <w:sz w:val="24"/>
          <w:szCs w:val="24"/>
        </w:rPr>
        <w:t>Itens que devem constar no relatório de atividades do estágio supervisionado: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49"/>
      </w:pPr>
      <w:r>
        <w:rPr>
          <w:rFonts w:cs="Times New Roman" w:hAnsi="Times New Roman" w:eastAsia="Times New Roman" w:ascii="Times New Roman"/>
          <w:sz w:val="24"/>
          <w:szCs w:val="24"/>
        </w:rPr>
        <w:t>1 – Apresentação do setor/órgão onde se realizou o estágio;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49"/>
      </w:pPr>
      <w:r>
        <w:rPr>
          <w:rFonts w:cs="Times New Roman" w:hAnsi="Times New Roman" w:eastAsia="Times New Roman" w:ascii="Times New Roman"/>
          <w:sz w:val="24"/>
          <w:szCs w:val="24"/>
        </w:rPr>
        <w:t>2 – Atividades desenvolvidas;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249"/>
      </w:pPr>
      <w:r>
        <w:rPr>
          <w:rFonts w:cs="Times New Roman" w:hAnsi="Times New Roman" w:eastAsia="Times New Roman" w:ascii="Times New Roman"/>
          <w:position w:val="-1"/>
          <w:sz w:val="24"/>
          <w:szCs w:val="24"/>
        </w:rPr>
        <w:t>3 – Conclusão.</w:t>
      </w:r>
      <w:r>
        <w:rPr>
          <w:rFonts w:cs="Times New Roman" w:hAnsi="Times New Roman" w:eastAsia="Times New Roman" w:ascii="Times New Roman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5" w:lineRule="exact" w:line="220"/>
        <w:ind w:left="3650"/>
      </w:pPr>
      <w:r>
        <w:rPr>
          <w:rFonts w:cs="Times New Roman" w:hAnsi="Times New Roman" w:eastAsia="Times New Roman" w:ascii="Times New Roman"/>
          <w:position w:val="-1"/>
          <w:sz w:val="20"/>
          <w:szCs w:val="20"/>
        </w:rPr>
        <w:t>Rio de Janeiro,              de                               de</w:t>
      </w:r>
      <w:r>
        <w:rPr>
          <w:rFonts w:cs="Times New Roman" w:hAnsi="Times New Roman" w:eastAsia="Times New Roman" w:ascii="Times New Roman"/>
          <w:position w:val="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right"/>
        <w:spacing w:before="34" w:lineRule="exact" w:line="220"/>
        <w:ind w:right="287"/>
      </w:pPr>
      <w:r>
        <w:pict>
          <v:group style="position:absolute;margin-left:391.08pt;margin-top:-1.74376pt;width:162pt;height:18pt;mso-position-horizontal-relative:page;mso-position-vertical-relative:paragraph;z-index:-141" coordorigin="7822,-35" coordsize="3240,360">
            <v:shape style="position:absolute;left:7822;top:-35;width:3240;height:360" coordorigin="7822,-35" coordsize="3240,360" path="m7822,325l11062,325,11062,-35,7822,-35,7822,325xe" filled="t" fillcolor="#FFFFFF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position w:val="-1"/>
          <w:sz w:val="20"/>
          <w:szCs w:val="20"/>
        </w:rPr>
        <w:t>(assinatura do professor ministrante)</w:t>
      </w:r>
      <w:r>
        <w:rPr>
          <w:rFonts w:cs="Times New Roman" w:hAnsi="Times New Roman" w:eastAsia="Times New Roman" w:ascii="Times New Roman"/>
          <w:position w:val="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4"/>
        <w:ind w:left="108"/>
      </w:pPr>
      <w:r>
        <w:pict>
          <v:group style="position:absolute;margin-left:35.46pt;margin-top:1.53985pt;width:515.214pt;height:0pt;mso-position-horizontal-relative:page;mso-position-vertical-relative:paragraph;z-index:-140" coordorigin="709,31" coordsize="10304,0">
            <v:shape style="position:absolute;left:709;top:31;width:10304;height:0" coordorigin="709,31" coordsize="10304,0" path="m709,31l11013,31e" filled="f" stroked="t" strokeweight="0.4008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z w:val="20"/>
          <w:szCs w:val="20"/>
        </w:rPr>
        <w:t>Av. Pasteur, 458, sala 401 – Urca – Rio de Janeiro, RJ, Brasil – Cep: 22290-240 Tel.: (0XX21) 2541-1839 R. 2005  www.unirio.br</w:t>
      </w:r>
    </w:p>
    <w:sectPr>
      <w:type w:val="continuous"/>
      <w:pgSz w:w="11900" w:h="16840"/>
      <w:pgMar w:top="200" w:bottom="0" w:left="460" w:right="7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