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right="113" w:hanging="0"/>
        <w:jc w:val="center"/>
        <w:rPr/>
      </w:pPr>
      <w:r>
        <w:rPr>
          <w:rFonts w:eastAsia="Arial" w:cs="Arial" w:ascii="Arial" w:hAnsi="Arial"/>
          <w:sz w:val="24"/>
          <w:szCs w:val="24"/>
        </w:rPr>
        <w:t>Siape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</w:t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UNIVERSIDADE FEDERAL DO ESTADO DO RIO DE JANEIRO - UNIRIO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COORDENADORIA DE EDUCAÇÃO A DISTÂNCIA - CEAD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Programa de Bolsas EAD (Território e Trabalho)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fill="E6E6E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TÍTULO do Projeto de Pesquisa: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fill="E6E6E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----------------------------------------</w:t>
      </w:r>
    </w:p>
    <w:p>
      <w:pPr>
        <w:pStyle w:val="Normal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COORDENADOR RESPONSÁVEL / REGIME DE TRABALHO E ÁREA DE CONHECIMENTO: </w:t>
      </w:r>
    </w:p>
    <w:p>
      <w:pPr>
        <w:pStyle w:val="Normal"/>
        <w:spacing w:lineRule="auto" w:line="240" w:before="0" w:after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EQUIPE ENVOLVIDA:</w:t>
      </w:r>
    </w:p>
    <w:p>
      <w:pPr>
        <w:pStyle w:val="Normal"/>
        <w:spacing w:lineRule="auto" w:line="240" w:before="0" w:after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FINANCIAMENTO DE OUTROS ÓRGÃOS:</w:t>
      </w:r>
    </w:p>
    <w:p>
      <w:pPr>
        <w:pStyle w:val="Normal"/>
        <w:spacing w:lineRule="auto" w:line="240" w:before="0" w:after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NÚMERO DE BOLSAS SOLICITADAS:</w:t>
      </w:r>
    </w:p>
    <w:p>
      <w:pPr>
        <w:pStyle w:val="Normal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INTRODUÇÃO</w:t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Tema, objetivos, problema a ser investigado; atividade técnica ou ação a ser desenvolvida; relevância; justificativa.</w:t>
      </w:r>
    </w:p>
    <w:p>
      <w:pPr>
        <w:pStyle w:val="Normal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ABORDAGEM TEÓRICO-METODOLÓGICA</w:t>
      </w:r>
    </w:p>
    <w:p>
      <w:pPr>
        <w:pStyle w:val="Normal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Além das referências teóricas, indicação dos procedimentos metodológicos e plano de atividades dos bolsistas envolvidos.</w:t>
      </w:r>
    </w:p>
    <w:p>
      <w:pPr>
        <w:pStyle w:val="Normal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 xml:space="preserve">REFERÊNCIAS 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900" w:right="980" w:header="0" w:top="106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adea" w:hAnsi="Caladea" w:eastAsia="Caladea" w:cs="Caladea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Caladea" w:hAnsi="Caladea" w:eastAsia="Caladea" w:cs="Caladea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uiPriority w:val="9"/>
    <w:qFormat/>
    <w:pPr>
      <w:spacing w:before="122" w:after="0"/>
      <w:ind w:left="483" w:hanging="39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Arial" w:hAnsi="Arial"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Arial" w:hAnsi="Arial"/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Arial" w:hAnsi="Arial"/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ascii="Arial" w:hAnsi="Arial"/>
      <w:b/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Arial" w:hAnsi="Arial"/>
      <w:sz w:val="24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Arial" w:hAnsi="Arial" w:eastAsia="Noto Sans Symbols" w:cs="Noto Sans Symbols"/>
      <w:b/>
      <w:sz w:val="24"/>
    </w:rPr>
  </w:style>
  <w:style w:type="character" w:styleId="ListLabel56">
    <w:name w:val="ListLabel 56"/>
    <w:qFormat/>
    <w:rPr>
      <w:rFonts w:eastAsia="Courier New" w:cs="Courier New"/>
    </w:rPr>
  </w:style>
  <w:style w:type="character" w:styleId="ListLabel57">
    <w:name w:val="ListLabel 57"/>
    <w:qFormat/>
    <w:rPr>
      <w:rFonts w:eastAsia="Noto Sans Symbols" w:cs="Noto Sans Symbols"/>
    </w:rPr>
  </w:style>
  <w:style w:type="character" w:styleId="ListLabel58">
    <w:name w:val="ListLabel 58"/>
    <w:qFormat/>
    <w:rPr>
      <w:rFonts w:eastAsia="Noto Sans Symbols" w:cs="Noto Sans Symbols"/>
    </w:rPr>
  </w:style>
  <w:style w:type="character" w:styleId="ListLabel59">
    <w:name w:val="ListLabel 59"/>
    <w:qFormat/>
    <w:rPr>
      <w:rFonts w:eastAsia="Courier New" w:cs="Courier New"/>
    </w:rPr>
  </w:style>
  <w:style w:type="character" w:styleId="ListLabel60">
    <w:name w:val="ListLabel 60"/>
    <w:qFormat/>
    <w:rPr>
      <w:rFonts w:eastAsia="Noto Sans Symbols" w:cs="Noto Sans Symbols"/>
    </w:rPr>
  </w:style>
  <w:style w:type="character" w:styleId="ListLabel61">
    <w:name w:val="ListLabel 61"/>
    <w:qFormat/>
    <w:rPr>
      <w:rFonts w:eastAsia="Noto Sans Symbols" w:cs="Noto Sans Symbols"/>
    </w:rPr>
  </w:style>
  <w:style w:type="character" w:styleId="ListLabel62">
    <w:name w:val="ListLabel 62"/>
    <w:qFormat/>
    <w:rPr>
      <w:rFonts w:eastAsia="Courier New" w:cs="Courier New"/>
    </w:rPr>
  </w:style>
  <w:style w:type="character" w:styleId="ListLabel63">
    <w:name w:val="ListLabel 63"/>
    <w:qFormat/>
    <w:rPr>
      <w:rFonts w:eastAsia="Noto Sans Symbols" w:cs="Noto Sans Symbol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adea" w:hAnsi="Caladea" w:eastAsia="Caladea" w:cs="Caladea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uiPriority w:val="10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SJ/iafZC9Pojc4uxwoM3JNdg8xw==">AMUW2mXqB9JbPFVsxjuSK9DSY4/imzbm6Jhvxw3zwl+Jv+a4Nq37qpBMrCS2UgNWUALWSg1NbwoVwkAeQqcBC1DMjX1+kOdKAJegvaCOBx0gAb5+SOFMeuE=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90</Words>
  <Characters>598</Characters>
  <CharactersWithSpaces>672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2021-11-21T21:47:00Z</dcterms:created>
  <dc:creator>Luiz Fernando Valle</dc:creator>
  <dc:description/>
  <dc:language>pt-BR</dc:language>
  <cp:lastModifiedBy/>
  <dcterms:modified xsi:type="dcterms:W3CDTF">2023-11-14T11:42:33Z</dcterms:modified>
  <cp:revision>1</cp:revision>
  <dc:subject/>
  <dc:title/>
</cp:coreProperties>
</file>