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3"/>
        <w:gridCol w:w="13466"/>
      </w:tblGrid>
      <w:tr w:rsidR="00201A2C" w14:paraId="454C5F6A" w14:textId="77777777" w:rsidTr="00DA33D8">
        <w:tc>
          <w:tcPr>
            <w:tcW w:w="16019" w:type="dxa"/>
            <w:gridSpan w:val="2"/>
          </w:tcPr>
          <w:p w14:paraId="55873F9A" w14:textId="77777777" w:rsidR="00201A2C" w:rsidRDefault="00201A2C" w:rsidP="00693C6C">
            <w:pPr>
              <w:pStyle w:val="Ttulo3"/>
              <w:outlineLvl w:val="2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268F8A62" wp14:editId="606503A0">
                  <wp:simplePos x="0" y="0"/>
                  <wp:positionH relativeFrom="margin">
                    <wp:posOffset>4133850</wp:posOffset>
                  </wp:positionH>
                  <wp:positionV relativeFrom="paragraph">
                    <wp:posOffset>0</wp:posOffset>
                  </wp:positionV>
                  <wp:extent cx="1381125" cy="924560"/>
                  <wp:effectExtent l="0" t="0" r="9525" b="8890"/>
                  <wp:wrapSquare wrapText="bothSides" distT="0" distB="0" distL="114300" distR="114300"/>
                  <wp:docPr id="1" name="image4.pn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"/>
                          <pic:cNvPicPr preferRelativeResize="0"/>
                        </pic:nvPicPr>
                        <pic:blipFill>
                          <a:blip r:embed="rId7"/>
                          <a:srcRect r="70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9245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ACB7C1E" wp14:editId="2B656ABC">
                      <wp:simplePos x="0" y="0"/>
                      <wp:positionH relativeFrom="margin">
                        <wp:posOffset>82551</wp:posOffset>
                      </wp:positionH>
                      <wp:positionV relativeFrom="paragraph">
                        <wp:posOffset>-1681478</wp:posOffset>
                      </wp:positionV>
                      <wp:extent cx="5593080" cy="939800"/>
                      <wp:effectExtent l="10795" t="5080" r="6350" b="7620"/>
                      <wp:wrapNone/>
                      <wp:docPr id="3" name="Caixa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93080" cy="939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04041" w14:textId="77777777" w:rsidR="00201A2C" w:rsidRPr="00C92921" w:rsidRDefault="00201A2C" w:rsidP="00201A2C">
                                  <w:pPr>
                                    <w:pStyle w:val="Ttulo3"/>
                                    <w:rPr>
                                      <w:rFonts w:ascii="Arial" w:hAnsi="Arial"/>
                                      <w:b w:val="0"/>
                                      <w:bCs w:val="0"/>
                                    </w:rPr>
                                  </w:pPr>
                                  <w:r w:rsidRPr="00C92921">
                                    <w:rPr>
                                      <w:rFonts w:ascii="Arial" w:hAnsi="Arial"/>
                                      <w:b w:val="0"/>
                                      <w:bCs w:val="0"/>
                                    </w:rPr>
                                    <w:t>UNIVERSIDADE FEDERAL DO ESTADO DO RIO DE JANEIRO – UNIRIO</w:t>
                                  </w:r>
                                </w:p>
                                <w:p w14:paraId="102DF8CC" w14:textId="77777777" w:rsidR="00201A2C" w:rsidRPr="00C92921" w:rsidRDefault="00201A2C" w:rsidP="00201A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C92921">
                                    <w:rPr>
                                      <w:rFonts w:ascii="Arial" w:hAnsi="Arial" w:cs="Arial"/>
                                      <w:b/>
                                    </w:rPr>
                                    <w:t>CENTRO DE CIÊNCIAS HUMANAS E SOCIAIS (CCH)</w:t>
                                  </w:r>
                                </w:p>
                                <w:p w14:paraId="4EAE7543" w14:textId="77777777" w:rsidR="00201A2C" w:rsidRPr="00C92921" w:rsidRDefault="00201A2C" w:rsidP="00201A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DEPARTAMENTO DE FILOSOFIA E CIÊNCIAS SOCIAIS</w:t>
                                  </w:r>
                                </w:p>
                                <w:p w14:paraId="15D56C4D" w14:textId="77777777" w:rsidR="00201A2C" w:rsidRDefault="00201A2C" w:rsidP="00201A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CB7C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" o:spid="_x0000_s1026" type="#_x0000_t202" style="position:absolute;left:0;text-align:left;margin-left:6.5pt;margin-top:-132.4pt;width:440.4pt;height:74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" strokecolor="white">
                      <v:textbox>
                        <w:txbxContent>
                          <w:p w14:paraId="61804041" w14:textId="77777777" w:rsidR="00201A2C" w:rsidRPr="00C92921" w:rsidRDefault="00201A2C" w:rsidP="00201A2C">
                            <w:pPr>
                              <w:pStyle w:val="Ttulo3"/>
                              <w:rPr>
                                <w:rFonts w:ascii="Arial" w:hAnsi="Arial"/>
                                <w:b w:val="0"/>
                                <w:bCs w:val="0"/>
                              </w:rPr>
                            </w:pPr>
                            <w:r w:rsidRPr="00C92921">
                              <w:rPr>
                                <w:rFonts w:ascii="Arial" w:hAnsi="Arial"/>
                                <w:b w:val="0"/>
                                <w:bCs w:val="0"/>
                              </w:rPr>
                              <w:t>UNIVERSIDADE FEDERAL DO ESTADO DO RIO DE JANEIRO – UNIRIO</w:t>
                            </w:r>
                          </w:p>
                          <w:p w14:paraId="102DF8CC" w14:textId="77777777" w:rsidR="00201A2C" w:rsidRPr="00C92921" w:rsidRDefault="00201A2C" w:rsidP="00201A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92921">
                              <w:rPr>
                                <w:rFonts w:ascii="Arial" w:hAnsi="Arial" w:cs="Arial"/>
                                <w:b/>
                              </w:rPr>
                              <w:t>CENTRO DE CIÊNCIAS HUMANAS E SOCIAIS (CCH)</w:t>
                            </w:r>
                          </w:p>
                          <w:p w14:paraId="4EAE7543" w14:textId="77777777" w:rsidR="00201A2C" w:rsidRPr="00C92921" w:rsidRDefault="00201A2C" w:rsidP="00201A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DEPARTAMENTO DE FILOSOFIA E CIÊNCIAS SOCIAIS</w:t>
                            </w:r>
                          </w:p>
                          <w:p w14:paraId="15D56C4D" w14:textId="77777777" w:rsidR="00201A2C" w:rsidRDefault="00201A2C" w:rsidP="00201A2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09FE8C3" w14:textId="77777777" w:rsidR="00201A2C" w:rsidRDefault="00201A2C" w:rsidP="00693C6C"/>
          <w:p w14:paraId="51B1574E" w14:textId="77777777" w:rsidR="00201A2C" w:rsidRDefault="00201A2C" w:rsidP="00693C6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6F3CB4" w14:textId="77777777" w:rsidR="00201A2C" w:rsidRDefault="00201A2C" w:rsidP="00693C6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14:paraId="1578986A" w14:textId="77777777" w:rsidR="00201A2C" w:rsidRDefault="00201A2C" w:rsidP="00693C6C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14:paraId="4E7BD7E0" w14:textId="77777777" w:rsidR="00201A2C" w:rsidRDefault="00201A2C" w:rsidP="00693C6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36EED4D" w14:textId="77777777" w:rsidR="00201A2C" w:rsidRPr="00C67004" w:rsidRDefault="00201A2C" w:rsidP="00693C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67004">
              <w:rPr>
                <w:rFonts w:ascii="Arial" w:hAnsi="Arial" w:cs="Arial"/>
                <w:b/>
                <w:color w:val="000000"/>
              </w:rPr>
              <w:t>UNIVERSIDADE FEDERAL DO ESTADO DO RIO DE JANEIRO</w:t>
            </w:r>
          </w:p>
          <w:p w14:paraId="61927C49" w14:textId="77777777" w:rsidR="00201A2C" w:rsidRPr="00C67004" w:rsidRDefault="00201A2C" w:rsidP="00693C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67004">
              <w:rPr>
                <w:rFonts w:ascii="Arial" w:hAnsi="Arial" w:cs="Arial"/>
                <w:b/>
                <w:color w:val="000000"/>
              </w:rPr>
              <w:t>CENTRO DE CIÊNCIAS HUMANAS E SOCIAIS – CCH</w:t>
            </w:r>
          </w:p>
          <w:p w14:paraId="555E2C8B" w14:textId="77777777" w:rsidR="00201A2C" w:rsidRPr="00C67004" w:rsidRDefault="00201A2C" w:rsidP="00693C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67004">
              <w:rPr>
                <w:rFonts w:ascii="Arial" w:hAnsi="Arial" w:cs="Arial"/>
                <w:b/>
                <w:color w:val="000000"/>
              </w:rPr>
              <w:t>ESCOLA DE SERVIÇO SOCIAL – ESS</w:t>
            </w:r>
          </w:p>
          <w:p w14:paraId="4BB6F7C7" w14:textId="6BE0EE2F" w:rsidR="00201A2C" w:rsidRDefault="00201A2C" w:rsidP="00693C6C">
            <w:pPr>
              <w:jc w:val="center"/>
              <w:rPr>
                <w:b/>
              </w:rPr>
            </w:pPr>
          </w:p>
        </w:tc>
      </w:tr>
      <w:tr w:rsidR="00201A2C" w:rsidRPr="00201A2C" w14:paraId="64FF05D4" w14:textId="77777777" w:rsidTr="00DA33D8">
        <w:trPr>
          <w:trHeight w:val="1874"/>
        </w:trPr>
        <w:tc>
          <w:tcPr>
            <w:tcW w:w="16019" w:type="dxa"/>
            <w:gridSpan w:val="2"/>
          </w:tcPr>
          <w:p w14:paraId="27B0795D" w14:textId="42A2FEC9" w:rsidR="00DA33D8" w:rsidRDefault="00DB1C44" w:rsidP="00693C6C">
            <w:pPr>
              <w:pStyle w:val="Ttulo3"/>
              <w:outlineLvl w:val="2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Disciplina: Relações de Gênero no Brasil</w:t>
            </w:r>
          </w:p>
          <w:p w14:paraId="0215459B" w14:textId="3A796D98" w:rsidR="00DB1C44" w:rsidRPr="00DB1C44" w:rsidRDefault="00DB1C44" w:rsidP="00DB1C44">
            <w:pPr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  <w:r w:rsidRPr="00DB1C44"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  <w:t>Profª: Vanessa Bezerra de Souza</w:t>
            </w:r>
          </w:p>
          <w:p w14:paraId="5F6E4239" w14:textId="23EF7507" w:rsidR="00DB1C44" w:rsidRPr="00DB1C44" w:rsidRDefault="00DB1C44" w:rsidP="00DB1C44">
            <w:pPr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  <w:p w14:paraId="1DF54259" w14:textId="7BDBB262" w:rsidR="0007312D" w:rsidRPr="00DA33D8" w:rsidRDefault="00DB1C44" w:rsidP="00DB1C44">
            <w:pPr>
              <w:rPr>
                <w:rFonts w:ascii="Arial" w:hAnsi="Arial" w:cs="Arial"/>
                <w:lang w:eastAsia="pt-BR"/>
              </w:rPr>
            </w:pPr>
            <w:r w:rsidRPr="00DB1C44"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  <w:t>Quartas-feiras das 18:30 às 20:00 pelo Google meets</w:t>
            </w:r>
          </w:p>
        </w:tc>
      </w:tr>
      <w:tr w:rsidR="0007312D" w:rsidRPr="00201A2C" w14:paraId="38343906" w14:textId="77777777" w:rsidTr="00DA33D8">
        <w:tc>
          <w:tcPr>
            <w:tcW w:w="16019" w:type="dxa"/>
            <w:gridSpan w:val="2"/>
          </w:tcPr>
          <w:p w14:paraId="420316C1" w14:textId="77777777" w:rsidR="0007312D" w:rsidRDefault="0007312D" w:rsidP="0007312D">
            <w:pPr>
              <w:rPr>
                <w:sz w:val="28"/>
                <w:szCs w:val="28"/>
                <w:lang w:eastAsia="pt-BR"/>
              </w:rPr>
            </w:pPr>
            <w:r>
              <w:rPr>
                <w:sz w:val="28"/>
                <w:szCs w:val="28"/>
                <w:lang w:eastAsia="pt-BR"/>
              </w:rPr>
              <w:t xml:space="preserve">                                       </w:t>
            </w:r>
          </w:p>
          <w:p w14:paraId="5258327F" w14:textId="0A7C61EE" w:rsidR="0007312D" w:rsidRPr="00DA33D8" w:rsidRDefault="0007312D" w:rsidP="0007312D">
            <w:pPr>
              <w:rPr>
                <w:b/>
                <w:bCs/>
                <w:sz w:val="28"/>
                <w:szCs w:val="28"/>
                <w:lang w:eastAsia="pt-BR"/>
              </w:rPr>
            </w:pPr>
            <w:r w:rsidRPr="00DA33D8">
              <w:rPr>
                <w:b/>
                <w:bCs/>
                <w:sz w:val="28"/>
                <w:szCs w:val="28"/>
                <w:lang w:eastAsia="pt-BR"/>
              </w:rPr>
              <w:t xml:space="preserve">                                                 </w:t>
            </w:r>
            <w:r w:rsidR="00DB1C44">
              <w:rPr>
                <w:b/>
                <w:bCs/>
                <w:sz w:val="28"/>
                <w:szCs w:val="28"/>
                <w:lang w:eastAsia="pt-BR"/>
              </w:rPr>
              <w:t xml:space="preserve">                                          </w:t>
            </w:r>
            <w:r w:rsidRPr="00DA33D8">
              <w:rPr>
                <w:b/>
                <w:bCs/>
                <w:sz w:val="28"/>
                <w:szCs w:val="28"/>
                <w:lang w:eastAsia="pt-BR"/>
              </w:rPr>
              <w:t xml:space="preserve"> CRONOGRAMA</w:t>
            </w:r>
          </w:p>
          <w:p w14:paraId="35A28E27" w14:textId="77777777" w:rsidR="0007312D" w:rsidRPr="00201A2C" w:rsidRDefault="0007312D" w:rsidP="00693C6C">
            <w:pPr>
              <w:pStyle w:val="Ttulo3"/>
              <w:outlineLvl w:val="2"/>
              <w:rPr>
                <w:sz w:val="28"/>
                <w:szCs w:val="28"/>
                <w:u w:val="none"/>
              </w:rPr>
            </w:pPr>
          </w:p>
        </w:tc>
      </w:tr>
      <w:tr w:rsidR="0007312D" w:rsidRPr="00201A2C" w14:paraId="7EB4B260" w14:textId="77777777" w:rsidTr="00DA33D8">
        <w:tc>
          <w:tcPr>
            <w:tcW w:w="16019" w:type="dxa"/>
            <w:gridSpan w:val="2"/>
          </w:tcPr>
          <w:p w14:paraId="6878D5F3" w14:textId="20A3C054" w:rsidR="0007312D" w:rsidRPr="00201A2C" w:rsidRDefault="0007312D" w:rsidP="00E44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pt-BR"/>
              </w:rPr>
              <w:t xml:space="preserve">                                              </w:t>
            </w:r>
            <w:r w:rsidRPr="00DA33D8">
              <w:rPr>
                <w:b/>
                <w:bCs/>
                <w:sz w:val="28"/>
                <w:szCs w:val="28"/>
                <w:lang w:eastAsia="pt-BR"/>
              </w:rPr>
              <w:t xml:space="preserve">                                                           </w:t>
            </w:r>
          </w:p>
        </w:tc>
      </w:tr>
      <w:tr w:rsidR="00201A2C" w14:paraId="53CDCFC0" w14:textId="77777777" w:rsidTr="00DA33D8">
        <w:tc>
          <w:tcPr>
            <w:tcW w:w="2553" w:type="dxa"/>
          </w:tcPr>
          <w:p w14:paraId="632ECFE8" w14:textId="77777777" w:rsidR="00DA33D8" w:rsidRPr="00DA33D8" w:rsidRDefault="00DA33D8" w:rsidP="00DA33D8">
            <w:pPr>
              <w:spacing w:line="360" w:lineRule="auto"/>
              <w:rPr>
                <w:rFonts w:ascii="Arial" w:hAnsi="Arial" w:cs="Arial"/>
              </w:rPr>
            </w:pPr>
          </w:p>
          <w:p w14:paraId="2D619B34" w14:textId="25D72A3B" w:rsidR="00201A2C" w:rsidRPr="00DA33D8" w:rsidRDefault="00F708F6" w:rsidP="00DA33D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B1C44">
              <w:rPr>
                <w:rFonts w:ascii="Arial" w:hAnsi="Arial" w:cs="Arial"/>
              </w:rPr>
              <w:t>4</w:t>
            </w:r>
            <w:r w:rsidR="0007312D" w:rsidRPr="00DA33D8">
              <w:rPr>
                <w:rFonts w:ascii="Arial" w:hAnsi="Arial" w:cs="Arial"/>
              </w:rPr>
              <w:t>/10/2020</w:t>
            </w:r>
          </w:p>
        </w:tc>
        <w:tc>
          <w:tcPr>
            <w:tcW w:w="13466" w:type="dxa"/>
          </w:tcPr>
          <w:p w14:paraId="30E430FE" w14:textId="703E7496" w:rsidR="00E447AD" w:rsidRPr="00DD19EE" w:rsidRDefault="00E447AD" w:rsidP="00E447AD">
            <w:pPr>
              <w:pStyle w:val="PargrafodaLista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DD19EE">
              <w:rPr>
                <w:rFonts w:ascii="Arial" w:hAnsi="Arial" w:cs="Arial"/>
              </w:rPr>
              <w:t>Apresentação dos objetivos da disciplina</w:t>
            </w:r>
          </w:p>
          <w:p w14:paraId="270B88AB" w14:textId="6B5193FA" w:rsidR="00E447AD" w:rsidRPr="009027FC" w:rsidRDefault="00E447AD" w:rsidP="00E447AD">
            <w:pPr>
              <w:pStyle w:val="PargrafodaLista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027FC">
              <w:rPr>
                <w:rFonts w:ascii="Arial" w:hAnsi="Arial" w:cs="Arial"/>
                <w:b/>
                <w:bCs/>
              </w:rPr>
              <w:t>Introdução ao debate sobre Patriarcado</w:t>
            </w:r>
          </w:p>
          <w:p w14:paraId="148BD743" w14:textId="6F203134" w:rsidR="00201A2C" w:rsidRPr="00DD19EE" w:rsidRDefault="009B60A2" w:rsidP="00DD19EE">
            <w:pPr>
              <w:spacing w:before="120" w:after="120"/>
              <w:ind w:left="426"/>
              <w:jc w:val="both"/>
              <w:rPr>
                <w:rFonts w:ascii="Arial" w:hAnsi="Arial" w:cs="Arial"/>
              </w:rPr>
            </w:pPr>
            <w:r w:rsidRPr="00DD19EE">
              <w:rPr>
                <w:rFonts w:ascii="Arial" w:hAnsi="Arial" w:cs="Arial"/>
              </w:rPr>
              <w:t>Texto 1:</w:t>
            </w:r>
            <w:r w:rsidR="004343C8" w:rsidRPr="00DD19EE">
              <w:rPr>
                <w:rFonts w:ascii="Arial" w:hAnsi="Arial" w:cs="Arial"/>
              </w:rPr>
              <w:t xml:space="preserve"> </w:t>
            </w:r>
            <w:r w:rsidR="00DD19EE" w:rsidRPr="00DD19EE">
              <w:rPr>
                <w:rFonts w:ascii="Arial" w:hAnsi="Arial" w:cs="Arial"/>
              </w:rPr>
              <w:t>ALVES, L.N. Relações Patriarcais de Gênero e Serviço Social no Brasil. Dissertação de Mestrado do Programa de Pós Graduação em Serviço Social da UERJ (mimeo): 2017.</w:t>
            </w:r>
          </w:p>
        </w:tc>
      </w:tr>
      <w:tr w:rsidR="00201A2C" w14:paraId="3BC6D726" w14:textId="77777777" w:rsidTr="00DA33D8">
        <w:tc>
          <w:tcPr>
            <w:tcW w:w="2553" w:type="dxa"/>
          </w:tcPr>
          <w:p w14:paraId="4C34EF60" w14:textId="77777777" w:rsidR="00DA33D8" w:rsidRDefault="00DA33D8" w:rsidP="00DA33D8">
            <w:pPr>
              <w:spacing w:line="360" w:lineRule="auto"/>
              <w:rPr>
                <w:rFonts w:ascii="Arial" w:hAnsi="Arial" w:cs="Arial"/>
              </w:rPr>
            </w:pPr>
          </w:p>
          <w:p w14:paraId="19A7CB40" w14:textId="0E000F53" w:rsidR="00201A2C" w:rsidRPr="00DA33D8" w:rsidRDefault="00F708F6" w:rsidP="00DA33D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B1C44">
              <w:rPr>
                <w:rFonts w:ascii="Arial" w:hAnsi="Arial" w:cs="Arial"/>
              </w:rPr>
              <w:t>1</w:t>
            </w:r>
            <w:r w:rsidR="0007312D" w:rsidRPr="00DA33D8">
              <w:rPr>
                <w:rFonts w:ascii="Arial" w:hAnsi="Arial" w:cs="Arial"/>
              </w:rPr>
              <w:t>/10/2020</w:t>
            </w:r>
          </w:p>
        </w:tc>
        <w:tc>
          <w:tcPr>
            <w:tcW w:w="13466" w:type="dxa"/>
          </w:tcPr>
          <w:p w14:paraId="3EB148B8" w14:textId="527D6A10" w:rsidR="00DA33D8" w:rsidRPr="009027FC" w:rsidRDefault="00E447AD" w:rsidP="00E447AD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027FC">
              <w:rPr>
                <w:rFonts w:ascii="Arial" w:hAnsi="Arial" w:cs="Arial"/>
                <w:b/>
                <w:bCs/>
              </w:rPr>
              <w:t>O conceito de Patriarcado</w:t>
            </w:r>
          </w:p>
          <w:p w14:paraId="1E297210" w14:textId="77777777" w:rsidR="00DD19EE" w:rsidRPr="00DD19EE" w:rsidRDefault="009B60A2" w:rsidP="00DD19EE">
            <w:pPr>
              <w:spacing w:before="120" w:after="120"/>
              <w:ind w:left="426"/>
              <w:jc w:val="both"/>
              <w:rPr>
                <w:rFonts w:ascii="Arial" w:hAnsi="Arial" w:cs="Arial"/>
              </w:rPr>
            </w:pPr>
            <w:r w:rsidRPr="00DD19EE">
              <w:rPr>
                <w:rFonts w:ascii="Arial" w:hAnsi="Arial" w:cs="Arial"/>
              </w:rPr>
              <w:t xml:space="preserve">Texto </w:t>
            </w:r>
            <w:r w:rsidR="00E447AD" w:rsidRPr="00DD19EE">
              <w:rPr>
                <w:rFonts w:ascii="Arial" w:hAnsi="Arial" w:cs="Arial"/>
              </w:rPr>
              <w:t>1</w:t>
            </w:r>
            <w:r w:rsidRPr="00DD19EE">
              <w:rPr>
                <w:rFonts w:ascii="Arial" w:hAnsi="Arial" w:cs="Arial"/>
              </w:rPr>
              <w:t>:</w:t>
            </w:r>
            <w:r w:rsidR="004343C8" w:rsidRPr="00DD19EE">
              <w:rPr>
                <w:rFonts w:ascii="Arial" w:hAnsi="Arial" w:cs="Arial"/>
              </w:rPr>
              <w:t xml:space="preserve"> </w:t>
            </w:r>
            <w:r w:rsidR="00DD19EE" w:rsidRPr="00DD19EE">
              <w:rPr>
                <w:rFonts w:ascii="Arial" w:hAnsi="Arial" w:cs="Arial"/>
              </w:rPr>
              <w:t>ALVES, L.N. Relações Patriarcais de Gênero e Serviço Social no Brasil. Dissertação de Mestrado do Programa de Pós Graduação em Serviço Social da UERJ (mimeo): 2017.</w:t>
            </w:r>
          </w:p>
          <w:p w14:paraId="552D0933" w14:textId="3709A2C2" w:rsidR="00201A2C" w:rsidRPr="00DD19EE" w:rsidRDefault="00201A2C" w:rsidP="00DA33D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01A2C" w14:paraId="1EDD31F8" w14:textId="77777777" w:rsidTr="00DA33D8">
        <w:tc>
          <w:tcPr>
            <w:tcW w:w="2553" w:type="dxa"/>
          </w:tcPr>
          <w:p w14:paraId="72A686A5" w14:textId="77777777" w:rsidR="00DA33D8" w:rsidRDefault="00DA33D8" w:rsidP="00DA33D8">
            <w:pPr>
              <w:spacing w:line="360" w:lineRule="auto"/>
              <w:rPr>
                <w:rFonts w:ascii="Arial" w:hAnsi="Arial" w:cs="Arial"/>
              </w:rPr>
            </w:pPr>
          </w:p>
          <w:p w14:paraId="56389CAD" w14:textId="6838946D" w:rsidR="00201A2C" w:rsidRPr="00DA33D8" w:rsidRDefault="00F708F6" w:rsidP="00DA33D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B1C44">
              <w:rPr>
                <w:rFonts w:ascii="Arial" w:hAnsi="Arial" w:cs="Arial"/>
              </w:rPr>
              <w:t>8</w:t>
            </w:r>
            <w:r w:rsidR="0007312D" w:rsidRPr="00DA33D8">
              <w:rPr>
                <w:rFonts w:ascii="Arial" w:hAnsi="Arial" w:cs="Arial"/>
              </w:rPr>
              <w:t>/10/2020</w:t>
            </w:r>
          </w:p>
        </w:tc>
        <w:tc>
          <w:tcPr>
            <w:tcW w:w="13466" w:type="dxa"/>
          </w:tcPr>
          <w:p w14:paraId="23204839" w14:textId="3A9CD1CD" w:rsidR="00E447AD" w:rsidRPr="009027FC" w:rsidRDefault="00E447AD" w:rsidP="00E447AD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027FC">
              <w:rPr>
                <w:rFonts w:ascii="Arial" w:hAnsi="Arial" w:cs="Arial"/>
                <w:b/>
                <w:bCs/>
              </w:rPr>
              <w:t>O Debate a respeito da Divisão Sexual do Trabalho</w:t>
            </w:r>
          </w:p>
          <w:p w14:paraId="54DF8AD0" w14:textId="5936405A" w:rsidR="00201A2C" w:rsidRPr="00DD19EE" w:rsidRDefault="009B60A2" w:rsidP="00DD19EE">
            <w:pPr>
              <w:spacing w:before="120" w:after="120"/>
              <w:ind w:left="426"/>
              <w:jc w:val="both"/>
              <w:rPr>
                <w:rFonts w:ascii="Arial" w:hAnsi="Arial" w:cs="Arial"/>
              </w:rPr>
            </w:pPr>
            <w:r w:rsidRPr="00DD19EE">
              <w:rPr>
                <w:rFonts w:ascii="Arial" w:hAnsi="Arial" w:cs="Arial"/>
              </w:rPr>
              <w:t xml:space="preserve">Texto </w:t>
            </w:r>
            <w:r w:rsidR="00E447AD" w:rsidRPr="00DD19EE">
              <w:rPr>
                <w:rFonts w:ascii="Arial" w:hAnsi="Arial" w:cs="Arial"/>
              </w:rPr>
              <w:t>1</w:t>
            </w:r>
            <w:r w:rsidRPr="00DD19EE">
              <w:rPr>
                <w:rFonts w:ascii="Arial" w:hAnsi="Arial" w:cs="Arial"/>
              </w:rPr>
              <w:t>:</w:t>
            </w:r>
            <w:r w:rsidR="004343C8" w:rsidRPr="00DD19EE">
              <w:rPr>
                <w:rFonts w:ascii="Arial" w:hAnsi="Arial" w:cs="Arial"/>
              </w:rPr>
              <w:t xml:space="preserve"> </w:t>
            </w:r>
            <w:r w:rsidR="00DD19EE" w:rsidRPr="00DD19EE">
              <w:rPr>
                <w:rFonts w:ascii="Arial" w:hAnsi="Arial" w:cs="Arial"/>
              </w:rPr>
              <w:t>ALVES, L.N. Relações Patriarcais de Gênero e Serviço Social no Brasil. Dissertação de Mestrado do Programa de Pós Graduação em Serviço Social da UERJ (mimeo): 2017.</w:t>
            </w:r>
          </w:p>
        </w:tc>
      </w:tr>
      <w:tr w:rsidR="00201A2C" w14:paraId="5634A533" w14:textId="77777777" w:rsidTr="00DA33D8">
        <w:tc>
          <w:tcPr>
            <w:tcW w:w="2553" w:type="dxa"/>
          </w:tcPr>
          <w:p w14:paraId="196C7B87" w14:textId="77777777" w:rsidR="00DA33D8" w:rsidRDefault="00DA33D8" w:rsidP="00DA33D8">
            <w:pPr>
              <w:spacing w:line="360" w:lineRule="auto"/>
              <w:rPr>
                <w:rFonts w:ascii="Arial" w:hAnsi="Arial" w:cs="Arial"/>
              </w:rPr>
            </w:pPr>
          </w:p>
          <w:p w14:paraId="26D2B9DB" w14:textId="52729E0D" w:rsidR="00201A2C" w:rsidRPr="00DA33D8" w:rsidRDefault="00F708F6" w:rsidP="00DA33D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B1C44">
              <w:rPr>
                <w:rFonts w:ascii="Arial" w:hAnsi="Arial" w:cs="Arial"/>
              </w:rPr>
              <w:t>4</w:t>
            </w:r>
            <w:r w:rsidR="0007312D" w:rsidRPr="00DA33D8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1</w:t>
            </w:r>
            <w:r w:rsidR="0007312D" w:rsidRPr="00DA33D8">
              <w:rPr>
                <w:rFonts w:ascii="Arial" w:hAnsi="Arial" w:cs="Arial"/>
              </w:rPr>
              <w:t>/2020</w:t>
            </w:r>
          </w:p>
        </w:tc>
        <w:tc>
          <w:tcPr>
            <w:tcW w:w="13466" w:type="dxa"/>
          </w:tcPr>
          <w:p w14:paraId="48F4DC1C" w14:textId="1A37AE4D" w:rsidR="00DA33D8" w:rsidRPr="009027FC" w:rsidRDefault="00E447AD" w:rsidP="00E447AD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027FC">
              <w:rPr>
                <w:rFonts w:ascii="Arial" w:hAnsi="Arial" w:cs="Arial"/>
                <w:b/>
                <w:bCs/>
              </w:rPr>
              <w:t>O Debate a respeito da Divisão Sexual do Trabalho</w:t>
            </w:r>
          </w:p>
          <w:p w14:paraId="7D30DA53" w14:textId="5A819007" w:rsidR="00201A2C" w:rsidRPr="00DD19EE" w:rsidRDefault="009B60A2" w:rsidP="00DD19EE">
            <w:pPr>
              <w:spacing w:before="120" w:after="120"/>
              <w:ind w:left="426"/>
              <w:jc w:val="both"/>
              <w:rPr>
                <w:rFonts w:ascii="Arial" w:hAnsi="Arial" w:cs="Arial"/>
              </w:rPr>
            </w:pPr>
            <w:r w:rsidRPr="00DD19EE">
              <w:rPr>
                <w:rFonts w:ascii="Arial" w:hAnsi="Arial" w:cs="Arial"/>
              </w:rPr>
              <w:t xml:space="preserve">Texto </w:t>
            </w:r>
            <w:r w:rsidR="00E447AD" w:rsidRPr="00DD19EE">
              <w:rPr>
                <w:rFonts w:ascii="Arial" w:hAnsi="Arial" w:cs="Arial"/>
              </w:rPr>
              <w:t>2</w:t>
            </w:r>
            <w:r w:rsidRPr="00DD19EE">
              <w:rPr>
                <w:rFonts w:ascii="Arial" w:hAnsi="Arial" w:cs="Arial"/>
              </w:rPr>
              <w:t>:</w:t>
            </w:r>
            <w:r w:rsidR="004343C8" w:rsidRPr="00DD19EE">
              <w:rPr>
                <w:rFonts w:ascii="Arial" w:hAnsi="Arial" w:cs="Arial"/>
              </w:rPr>
              <w:t xml:space="preserve"> </w:t>
            </w:r>
            <w:r w:rsidR="00DD19EE" w:rsidRPr="00DD19EE">
              <w:rPr>
                <w:rFonts w:ascii="Arial" w:hAnsi="Arial" w:cs="Arial"/>
              </w:rPr>
              <w:t>HIRATA, H. e Kergoat, D. As Novas Configurações da Divisão Sexual do Trabalho. In: Cadernos de Pesquisa, v. 37, n. 132: 2007.</w:t>
            </w:r>
          </w:p>
        </w:tc>
      </w:tr>
      <w:tr w:rsidR="0007312D" w14:paraId="45A60534" w14:textId="77777777" w:rsidTr="00DA33D8">
        <w:tc>
          <w:tcPr>
            <w:tcW w:w="2553" w:type="dxa"/>
          </w:tcPr>
          <w:p w14:paraId="2E0D2A78" w14:textId="77777777" w:rsidR="00DA33D8" w:rsidRDefault="00DA33D8" w:rsidP="0007312D">
            <w:pPr>
              <w:rPr>
                <w:rFonts w:ascii="Arial" w:hAnsi="Arial" w:cs="Arial"/>
              </w:rPr>
            </w:pPr>
          </w:p>
          <w:p w14:paraId="0C21D5E0" w14:textId="623D0424" w:rsidR="0007312D" w:rsidRPr="00DA33D8" w:rsidRDefault="00F708F6" w:rsidP="00073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B1C44">
              <w:rPr>
                <w:rFonts w:ascii="Arial" w:hAnsi="Arial" w:cs="Arial"/>
              </w:rPr>
              <w:t>1</w:t>
            </w:r>
            <w:r w:rsidR="0007312D" w:rsidRPr="00DA33D8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1</w:t>
            </w:r>
            <w:r w:rsidR="0007312D" w:rsidRPr="00DA33D8">
              <w:rPr>
                <w:rFonts w:ascii="Arial" w:hAnsi="Arial" w:cs="Arial"/>
              </w:rPr>
              <w:t>/2020</w:t>
            </w:r>
          </w:p>
        </w:tc>
        <w:tc>
          <w:tcPr>
            <w:tcW w:w="13466" w:type="dxa"/>
          </w:tcPr>
          <w:p w14:paraId="2B79B3D7" w14:textId="0F10CBEB" w:rsidR="00DA33D8" w:rsidRPr="009027FC" w:rsidRDefault="00E447AD" w:rsidP="00E447AD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9027FC">
              <w:rPr>
                <w:rFonts w:ascii="Arial" w:hAnsi="Arial" w:cs="Arial"/>
                <w:b/>
                <w:bCs/>
              </w:rPr>
              <w:t>As Relações Patriarcais de Gênero</w:t>
            </w:r>
          </w:p>
          <w:p w14:paraId="0916AAE0" w14:textId="4C063B88" w:rsidR="00DA33D8" w:rsidRPr="00DD19EE" w:rsidRDefault="009B60A2" w:rsidP="00DD19EE">
            <w:pPr>
              <w:spacing w:before="120" w:after="120"/>
              <w:ind w:left="426"/>
              <w:jc w:val="both"/>
              <w:rPr>
                <w:rFonts w:ascii="Arial" w:hAnsi="Arial" w:cs="Arial"/>
              </w:rPr>
            </w:pPr>
            <w:r w:rsidRPr="00DD19EE">
              <w:rPr>
                <w:rFonts w:ascii="Arial" w:hAnsi="Arial" w:cs="Arial"/>
              </w:rPr>
              <w:t xml:space="preserve">Texto </w:t>
            </w:r>
            <w:r w:rsidR="00E447AD" w:rsidRPr="00DD19EE">
              <w:rPr>
                <w:rFonts w:ascii="Arial" w:hAnsi="Arial" w:cs="Arial"/>
              </w:rPr>
              <w:t>3</w:t>
            </w:r>
            <w:r w:rsidRPr="00DD19EE">
              <w:rPr>
                <w:rFonts w:ascii="Arial" w:hAnsi="Arial" w:cs="Arial"/>
              </w:rPr>
              <w:t>:</w:t>
            </w:r>
            <w:r w:rsidR="004343C8" w:rsidRPr="00DD19EE">
              <w:rPr>
                <w:rFonts w:ascii="Arial" w:hAnsi="Arial" w:cs="Arial"/>
              </w:rPr>
              <w:t xml:space="preserve"> </w:t>
            </w:r>
            <w:r w:rsidR="00DD19EE" w:rsidRPr="00DD19EE">
              <w:rPr>
                <w:rFonts w:ascii="Arial" w:hAnsi="Arial" w:cs="Arial"/>
                <w:bCs/>
              </w:rPr>
              <w:t>BEZERRA, V. Gênero, Marxismo e Serviço Social In: Temporalis: 2015.</w:t>
            </w:r>
          </w:p>
        </w:tc>
      </w:tr>
      <w:tr w:rsidR="005A0145" w14:paraId="1618B1D6" w14:textId="77777777" w:rsidTr="00DA33D8">
        <w:tc>
          <w:tcPr>
            <w:tcW w:w="2553" w:type="dxa"/>
          </w:tcPr>
          <w:p w14:paraId="3D35E6CB" w14:textId="77777777" w:rsidR="00DA33D8" w:rsidRDefault="00DA33D8" w:rsidP="005A0145">
            <w:pPr>
              <w:rPr>
                <w:rFonts w:ascii="Arial" w:hAnsi="Arial" w:cs="Arial"/>
              </w:rPr>
            </w:pPr>
          </w:p>
          <w:p w14:paraId="7F61E6C1" w14:textId="532AED26" w:rsidR="005A0145" w:rsidRPr="00DA33D8" w:rsidRDefault="00F708F6" w:rsidP="005A0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B1C44">
              <w:rPr>
                <w:rFonts w:ascii="Arial" w:hAnsi="Arial" w:cs="Arial"/>
              </w:rPr>
              <w:t>8</w:t>
            </w:r>
            <w:r w:rsidR="005A0145" w:rsidRPr="00DA33D8">
              <w:rPr>
                <w:rFonts w:ascii="Arial" w:hAnsi="Arial" w:cs="Arial"/>
              </w:rPr>
              <w:t>/11/2020</w:t>
            </w:r>
          </w:p>
        </w:tc>
        <w:tc>
          <w:tcPr>
            <w:tcW w:w="13466" w:type="dxa"/>
          </w:tcPr>
          <w:p w14:paraId="315DE986" w14:textId="08EFB028" w:rsidR="00DA33D8" w:rsidRPr="009027FC" w:rsidRDefault="00E447AD" w:rsidP="00E447AD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9027FC">
              <w:rPr>
                <w:rFonts w:ascii="Arial" w:hAnsi="Arial" w:cs="Arial"/>
                <w:b/>
                <w:bCs/>
              </w:rPr>
              <w:t>Relações Patriarcais de Gênero, Marxismo e Serviço Social</w:t>
            </w:r>
          </w:p>
          <w:p w14:paraId="69DE7418" w14:textId="1A710B5B" w:rsidR="00DA33D8" w:rsidRPr="00DD19EE" w:rsidRDefault="005A0145" w:rsidP="00DD19EE">
            <w:pPr>
              <w:spacing w:before="120" w:after="120"/>
              <w:ind w:left="426"/>
              <w:jc w:val="both"/>
              <w:rPr>
                <w:rFonts w:ascii="Arial" w:hAnsi="Arial" w:cs="Arial"/>
              </w:rPr>
            </w:pPr>
            <w:r w:rsidRPr="00DD19EE">
              <w:rPr>
                <w:rFonts w:ascii="Arial" w:hAnsi="Arial" w:cs="Arial"/>
              </w:rPr>
              <w:t xml:space="preserve">Texto </w:t>
            </w:r>
            <w:r w:rsidR="00E447AD" w:rsidRPr="00DD19EE">
              <w:rPr>
                <w:rFonts w:ascii="Arial" w:hAnsi="Arial" w:cs="Arial"/>
              </w:rPr>
              <w:t>3</w:t>
            </w:r>
            <w:r w:rsidRPr="00DD19EE">
              <w:rPr>
                <w:rFonts w:ascii="Arial" w:hAnsi="Arial" w:cs="Arial"/>
              </w:rPr>
              <w:t xml:space="preserve">: </w:t>
            </w:r>
            <w:r w:rsidR="00DD19EE" w:rsidRPr="00DD19EE">
              <w:rPr>
                <w:rFonts w:ascii="Arial" w:hAnsi="Arial" w:cs="Arial"/>
                <w:bCs/>
              </w:rPr>
              <w:t>BEZERRA, V. Gênero, Marxismo e Serviço Social In: Temporalis: 2015.</w:t>
            </w:r>
          </w:p>
        </w:tc>
      </w:tr>
      <w:tr w:rsidR="005A0145" w14:paraId="24A6D0FA" w14:textId="77777777" w:rsidTr="00DA33D8">
        <w:tc>
          <w:tcPr>
            <w:tcW w:w="2553" w:type="dxa"/>
          </w:tcPr>
          <w:p w14:paraId="58CEC375" w14:textId="77777777" w:rsidR="00DA33D8" w:rsidRDefault="00DA33D8" w:rsidP="005A0145">
            <w:pPr>
              <w:rPr>
                <w:rFonts w:ascii="Arial" w:hAnsi="Arial" w:cs="Arial"/>
              </w:rPr>
            </w:pPr>
          </w:p>
          <w:p w14:paraId="3CB289E4" w14:textId="05251D9B" w:rsidR="005A0145" w:rsidRPr="00DA33D8" w:rsidRDefault="00F708F6" w:rsidP="005A0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B1C44">
              <w:rPr>
                <w:rFonts w:ascii="Arial" w:hAnsi="Arial" w:cs="Arial"/>
              </w:rPr>
              <w:t>5</w:t>
            </w:r>
            <w:r w:rsidR="005A0145" w:rsidRPr="00DA33D8">
              <w:rPr>
                <w:rFonts w:ascii="Arial" w:hAnsi="Arial" w:cs="Arial"/>
              </w:rPr>
              <w:t>/11/2020</w:t>
            </w:r>
          </w:p>
        </w:tc>
        <w:tc>
          <w:tcPr>
            <w:tcW w:w="13466" w:type="dxa"/>
          </w:tcPr>
          <w:p w14:paraId="438BDC45" w14:textId="362FB996" w:rsidR="00DA33D8" w:rsidRPr="009027FC" w:rsidRDefault="00873253" w:rsidP="00873253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9027FC">
              <w:rPr>
                <w:rFonts w:ascii="Arial" w:hAnsi="Arial" w:cs="Arial"/>
                <w:b/>
                <w:bCs/>
              </w:rPr>
              <w:t>O debate a respeito da orientação sexual</w:t>
            </w:r>
          </w:p>
          <w:p w14:paraId="5FEF7805" w14:textId="77777777" w:rsidR="00873253" w:rsidRPr="00873253" w:rsidRDefault="00873253" w:rsidP="00873253">
            <w:pPr>
              <w:pStyle w:val="PargrafodaLista"/>
              <w:rPr>
                <w:rFonts w:ascii="Arial" w:hAnsi="Arial" w:cs="Arial"/>
              </w:rPr>
            </w:pPr>
          </w:p>
          <w:p w14:paraId="7E21E704" w14:textId="696FC36C" w:rsidR="005A0145" w:rsidRDefault="005A0145" w:rsidP="005A0145">
            <w:pPr>
              <w:rPr>
                <w:rFonts w:ascii="Arial" w:hAnsi="Arial" w:cs="Arial"/>
              </w:rPr>
            </w:pPr>
            <w:r w:rsidRPr="00DA33D8">
              <w:rPr>
                <w:rFonts w:ascii="Arial" w:hAnsi="Arial" w:cs="Arial"/>
              </w:rPr>
              <w:t xml:space="preserve">Texto </w:t>
            </w:r>
            <w:r w:rsidR="00D05578">
              <w:rPr>
                <w:rFonts w:ascii="Arial" w:hAnsi="Arial" w:cs="Arial"/>
              </w:rPr>
              <w:t>4</w:t>
            </w:r>
            <w:r w:rsidRPr="00DA33D8">
              <w:rPr>
                <w:rFonts w:ascii="Arial" w:hAnsi="Arial" w:cs="Arial"/>
              </w:rPr>
              <w:t xml:space="preserve">: </w:t>
            </w:r>
            <w:r w:rsidR="00873253">
              <w:rPr>
                <w:rFonts w:ascii="Arial" w:hAnsi="Arial" w:cs="Arial"/>
              </w:rPr>
              <w:t>CFESS (orgs) Seminário Nacional Serviço Social e Diversidade Trans: Exercício Profissional, Orientação sexual e Identidade de Gênero em debate. Brasília: 2020.</w:t>
            </w:r>
          </w:p>
          <w:p w14:paraId="2860CD0A" w14:textId="79885496" w:rsidR="00DA33D8" w:rsidRPr="00DA33D8" w:rsidRDefault="00DA33D8" w:rsidP="005A0145">
            <w:pPr>
              <w:rPr>
                <w:rFonts w:ascii="Arial" w:hAnsi="Arial" w:cs="Arial"/>
              </w:rPr>
            </w:pPr>
          </w:p>
        </w:tc>
      </w:tr>
      <w:tr w:rsidR="005A0145" w14:paraId="042EE9B2" w14:textId="77777777" w:rsidTr="00DA33D8">
        <w:tc>
          <w:tcPr>
            <w:tcW w:w="2553" w:type="dxa"/>
          </w:tcPr>
          <w:p w14:paraId="580013FB" w14:textId="77777777" w:rsidR="00DA33D8" w:rsidRDefault="00DA33D8" w:rsidP="005A0145">
            <w:pPr>
              <w:rPr>
                <w:rFonts w:ascii="Arial" w:hAnsi="Arial" w:cs="Arial"/>
              </w:rPr>
            </w:pPr>
          </w:p>
          <w:p w14:paraId="4DF150E5" w14:textId="5E6EC026" w:rsidR="005A0145" w:rsidRPr="00DA33D8" w:rsidRDefault="00F708F6" w:rsidP="005A0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B1C44">
              <w:rPr>
                <w:rFonts w:ascii="Arial" w:hAnsi="Arial" w:cs="Arial"/>
              </w:rPr>
              <w:t>2</w:t>
            </w:r>
            <w:r w:rsidR="005A0145" w:rsidRPr="00DA33D8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2</w:t>
            </w:r>
            <w:r w:rsidR="005A0145" w:rsidRPr="00DA33D8">
              <w:rPr>
                <w:rFonts w:ascii="Arial" w:hAnsi="Arial" w:cs="Arial"/>
              </w:rPr>
              <w:t>/2020</w:t>
            </w:r>
          </w:p>
        </w:tc>
        <w:tc>
          <w:tcPr>
            <w:tcW w:w="13466" w:type="dxa"/>
          </w:tcPr>
          <w:p w14:paraId="640B8D84" w14:textId="3E6CBA6F" w:rsidR="00DA33D8" w:rsidRPr="009027FC" w:rsidRDefault="009027FC" w:rsidP="00873253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9027FC">
              <w:rPr>
                <w:rFonts w:ascii="Arial" w:hAnsi="Arial" w:cs="Arial"/>
                <w:b/>
                <w:bCs/>
              </w:rPr>
              <w:t xml:space="preserve">As </w:t>
            </w:r>
            <w:r w:rsidR="00873253" w:rsidRPr="009027FC">
              <w:rPr>
                <w:rFonts w:ascii="Arial" w:hAnsi="Arial" w:cs="Arial"/>
                <w:b/>
                <w:bCs/>
              </w:rPr>
              <w:t>Condições de vida da população LGBT</w:t>
            </w:r>
          </w:p>
          <w:p w14:paraId="22854FB6" w14:textId="77777777" w:rsidR="00873253" w:rsidRPr="00873253" w:rsidRDefault="00873253" w:rsidP="00873253">
            <w:pPr>
              <w:pStyle w:val="PargrafodaLista"/>
              <w:rPr>
                <w:rFonts w:ascii="Arial" w:hAnsi="Arial" w:cs="Arial"/>
              </w:rPr>
            </w:pPr>
          </w:p>
          <w:p w14:paraId="381F5F3E" w14:textId="42A09535" w:rsidR="005A0145" w:rsidRDefault="005A0145" w:rsidP="005A0145">
            <w:pPr>
              <w:rPr>
                <w:rFonts w:ascii="Arial" w:hAnsi="Arial" w:cs="Arial"/>
              </w:rPr>
            </w:pPr>
            <w:r w:rsidRPr="00DA33D8">
              <w:rPr>
                <w:rFonts w:ascii="Arial" w:hAnsi="Arial" w:cs="Arial"/>
              </w:rPr>
              <w:t xml:space="preserve"> </w:t>
            </w:r>
            <w:r w:rsidR="00807C5F">
              <w:rPr>
                <w:rFonts w:ascii="Arial" w:hAnsi="Arial" w:cs="Arial"/>
              </w:rPr>
              <w:t>Matérias de jornais que apresentem dados a respeito das condições socioeconômicas, de saúde, emprego, de acesso à cultura, esporte, lazer da população LGBT</w:t>
            </w:r>
          </w:p>
          <w:p w14:paraId="547C40E4" w14:textId="77777777" w:rsidR="00DA33D8" w:rsidRDefault="00DA33D8" w:rsidP="005A0145">
            <w:pPr>
              <w:rPr>
                <w:rFonts w:ascii="Arial" w:hAnsi="Arial" w:cs="Arial"/>
              </w:rPr>
            </w:pPr>
          </w:p>
          <w:p w14:paraId="3DB92E38" w14:textId="26959B87" w:rsidR="00DA33D8" w:rsidRPr="00DA33D8" w:rsidRDefault="00DA33D8" w:rsidP="005A0145">
            <w:pPr>
              <w:rPr>
                <w:rFonts w:ascii="Arial" w:hAnsi="Arial" w:cs="Arial"/>
              </w:rPr>
            </w:pPr>
          </w:p>
        </w:tc>
      </w:tr>
      <w:tr w:rsidR="005A0145" w14:paraId="28CA1AA2" w14:textId="77777777" w:rsidTr="00DA33D8">
        <w:tc>
          <w:tcPr>
            <w:tcW w:w="2553" w:type="dxa"/>
          </w:tcPr>
          <w:p w14:paraId="4E4810A9" w14:textId="77777777" w:rsidR="00DA33D8" w:rsidRDefault="00DA33D8" w:rsidP="005A0145">
            <w:pPr>
              <w:rPr>
                <w:rFonts w:ascii="Arial" w:hAnsi="Arial" w:cs="Arial"/>
              </w:rPr>
            </w:pPr>
          </w:p>
          <w:p w14:paraId="6E74D076" w14:textId="166B90EC" w:rsidR="005A0145" w:rsidRPr="00DA33D8" w:rsidRDefault="00DB1C44" w:rsidP="005A0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5A0145" w:rsidRPr="00DA33D8">
              <w:rPr>
                <w:rFonts w:ascii="Arial" w:hAnsi="Arial" w:cs="Arial"/>
              </w:rPr>
              <w:t>/1</w:t>
            </w:r>
            <w:r w:rsidR="00F708F6">
              <w:rPr>
                <w:rFonts w:ascii="Arial" w:hAnsi="Arial" w:cs="Arial"/>
              </w:rPr>
              <w:t>2</w:t>
            </w:r>
            <w:r w:rsidR="005A0145" w:rsidRPr="00DA33D8">
              <w:rPr>
                <w:rFonts w:ascii="Arial" w:hAnsi="Arial" w:cs="Arial"/>
              </w:rPr>
              <w:t>/2020</w:t>
            </w:r>
          </w:p>
        </w:tc>
        <w:tc>
          <w:tcPr>
            <w:tcW w:w="13466" w:type="dxa"/>
          </w:tcPr>
          <w:p w14:paraId="16F679D3" w14:textId="160C8DE2" w:rsidR="00DA33D8" w:rsidRPr="009027FC" w:rsidRDefault="00807C5F" w:rsidP="00807C5F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9027FC">
              <w:rPr>
                <w:rFonts w:ascii="Arial" w:hAnsi="Arial" w:cs="Arial"/>
                <w:b/>
                <w:bCs/>
              </w:rPr>
              <w:t>Políticas Públicas voltadas à população LGBT</w:t>
            </w:r>
          </w:p>
          <w:p w14:paraId="7AABCEFF" w14:textId="77777777" w:rsidR="00807C5F" w:rsidRPr="00807C5F" w:rsidRDefault="00807C5F" w:rsidP="00807C5F">
            <w:pPr>
              <w:pStyle w:val="PargrafodaLista"/>
              <w:rPr>
                <w:rFonts w:ascii="Arial" w:hAnsi="Arial" w:cs="Arial"/>
              </w:rPr>
            </w:pPr>
          </w:p>
          <w:p w14:paraId="15AD6E0C" w14:textId="0DD3C90E" w:rsidR="005A0145" w:rsidRPr="00807C5F" w:rsidRDefault="005A0145" w:rsidP="005A0145">
            <w:pPr>
              <w:rPr>
                <w:rFonts w:ascii="Arial" w:hAnsi="Arial" w:cs="Arial"/>
              </w:rPr>
            </w:pPr>
            <w:r w:rsidRPr="00DA33D8">
              <w:rPr>
                <w:rFonts w:ascii="Arial" w:hAnsi="Arial" w:cs="Arial"/>
              </w:rPr>
              <w:t xml:space="preserve">Texto </w:t>
            </w:r>
            <w:r w:rsidR="00D05578">
              <w:rPr>
                <w:rFonts w:ascii="Arial" w:hAnsi="Arial" w:cs="Arial"/>
              </w:rPr>
              <w:t>5</w:t>
            </w:r>
            <w:r w:rsidRPr="00DA33D8">
              <w:rPr>
                <w:rFonts w:ascii="Arial" w:hAnsi="Arial" w:cs="Arial"/>
              </w:rPr>
              <w:t>:</w:t>
            </w:r>
            <w:r w:rsidR="00807C5F">
              <w:rPr>
                <w:rFonts w:ascii="Arial" w:hAnsi="Arial" w:cs="Arial"/>
              </w:rPr>
              <w:t xml:space="preserve"> MELLO, L. </w:t>
            </w:r>
            <w:r w:rsidR="00807C5F" w:rsidRPr="00807C5F">
              <w:rPr>
                <w:rFonts w:ascii="Arial" w:hAnsi="Arial" w:cs="Arial"/>
                <w:i/>
                <w:iCs/>
              </w:rPr>
              <w:t>et all.</w:t>
            </w:r>
            <w:r w:rsidR="00807C5F">
              <w:rPr>
                <w:rFonts w:ascii="Arial" w:hAnsi="Arial" w:cs="Arial"/>
                <w:i/>
                <w:iCs/>
              </w:rPr>
              <w:t xml:space="preserve"> </w:t>
            </w:r>
            <w:r w:rsidR="00807C5F">
              <w:rPr>
                <w:rFonts w:ascii="Arial" w:hAnsi="Arial" w:cs="Arial"/>
              </w:rPr>
              <w:t xml:space="preserve">Políticas Públicas para a população LGBT no Brasil – Notas sobre alcances e possibilidades </w:t>
            </w:r>
            <w:r w:rsidR="00807C5F" w:rsidRPr="00807C5F">
              <w:rPr>
                <w:rFonts w:ascii="Arial" w:hAnsi="Arial" w:cs="Arial"/>
                <w:i/>
                <w:iCs/>
              </w:rPr>
              <w:t>In</w:t>
            </w:r>
            <w:r w:rsidR="00807C5F">
              <w:rPr>
                <w:rFonts w:ascii="Arial" w:hAnsi="Arial" w:cs="Arial"/>
              </w:rPr>
              <w:t xml:space="preserve"> Cadernos Pagu: 2012.</w:t>
            </w:r>
          </w:p>
          <w:p w14:paraId="126E33E9" w14:textId="6D9203EC" w:rsidR="00DA33D8" w:rsidRPr="00DA33D8" w:rsidRDefault="00DA33D8" w:rsidP="005A0145">
            <w:pPr>
              <w:rPr>
                <w:rFonts w:ascii="Arial" w:hAnsi="Arial" w:cs="Arial"/>
              </w:rPr>
            </w:pPr>
          </w:p>
        </w:tc>
      </w:tr>
      <w:tr w:rsidR="005A0145" w14:paraId="26AF6B77" w14:textId="77777777" w:rsidTr="00DA33D8">
        <w:tc>
          <w:tcPr>
            <w:tcW w:w="2553" w:type="dxa"/>
          </w:tcPr>
          <w:p w14:paraId="3D34B666" w14:textId="77777777" w:rsidR="00DA33D8" w:rsidRDefault="00DA33D8" w:rsidP="005A0145">
            <w:pPr>
              <w:rPr>
                <w:rFonts w:ascii="Arial" w:hAnsi="Arial" w:cs="Arial"/>
              </w:rPr>
            </w:pPr>
          </w:p>
          <w:p w14:paraId="5FD44619" w14:textId="14B5052F" w:rsidR="005A0145" w:rsidRDefault="00F708F6" w:rsidP="005A0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B1C44">
              <w:rPr>
                <w:rFonts w:ascii="Arial" w:hAnsi="Arial" w:cs="Arial"/>
              </w:rPr>
              <w:t>6</w:t>
            </w:r>
            <w:r w:rsidR="005A0145" w:rsidRPr="00DA33D8">
              <w:rPr>
                <w:rFonts w:ascii="Arial" w:hAnsi="Arial" w:cs="Arial"/>
              </w:rPr>
              <w:t>/12/2020</w:t>
            </w:r>
          </w:p>
          <w:p w14:paraId="1643F8A2" w14:textId="019F8595" w:rsidR="00DA33D8" w:rsidRPr="00DA33D8" w:rsidRDefault="00DA33D8" w:rsidP="005A0145">
            <w:pPr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14:paraId="54796B6D" w14:textId="47DAD1F6" w:rsidR="00DA33D8" w:rsidRPr="009027FC" w:rsidRDefault="009027FC" w:rsidP="009027FC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9027FC">
              <w:rPr>
                <w:rFonts w:ascii="Arial" w:hAnsi="Arial" w:cs="Arial"/>
                <w:b/>
                <w:bCs/>
              </w:rPr>
              <w:t>As lutas da População LGBT</w:t>
            </w:r>
          </w:p>
          <w:p w14:paraId="30B5ACD3" w14:textId="77777777" w:rsidR="009027FC" w:rsidRPr="009027FC" w:rsidRDefault="009027FC" w:rsidP="009027FC">
            <w:pPr>
              <w:pStyle w:val="PargrafodaLista"/>
              <w:rPr>
                <w:rFonts w:ascii="Arial" w:hAnsi="Arial" w:cs="Arial"/>
              </w:rPr>
            </w:pPr>
          </w:p>
          <w:p w14:paraId="48A61639" w14:textId="4E30A1BA" w:rsidR="005A0145" w:rsidRPr="00DA33D8" w:rsidRDefault="005A0145" w:rsidP="005A0145">
            <w:pPr>
              <w:rPr>
                <w:rFonts w:ascii="Arial" w:hAnsi="Arial" w:cs="Arial"/>
              </w:rPr>
            </w:pPr>
            <w:r w:rsidRPr="00DA33D8">
              <w:rPr>
                <w:rFonts w:ascii="Arial" w:hAnsi="Arial" w:cs="Arial"/>
              </w:rPr>
              <w:t xml:space="preserve">Texto </w:t>
            </w:r>
            <w:r w:rsidR="00D05578">
              <w:rPr>
                <w:rFonts w:ascii="Arial" w:hAnsi="Arial" w:cs="Arial"/>
              </w:rPr>
              <w:t>6</w:t>
            </w:r>
            <w:r w:rsidRPr="00DA33D8">
              <w:rPr>
                <w:rFonts w:ascii="Arial" w:hAnsi="Arial" w:cs="Arial"/>
              </w:rPr>
              <w:t xml:space="preserve">: </w:t>
            </w:r>
            <w:r w:rsidR="009027FC">
              <w:rPr>
                <w:rFonts w:ascii="Arial" w:hAnsi="Arial" w:cs="Arial"/>
              </w:rPr>
              <w:t xml:space="preserve">GOMES, J. C. e ZENAIDE, M. N. T. A trajetória do movimento social pelo reconhecimento da cidadania LGBT </w:t>
            </w:r>
            <w:r w:rsidR="009027FC" w:rsidRPr="009027FC">
              <w:rPr>
                <w:rFonts w:ascii="Arial" w:hAnsi="Arial" w:cs="Arial"/>
                <w:i/>
                <w:iCs/>
              </w:rPr>
              <w:t>In</w:t>
            </w:r>
            <w:r w:rsidR="009027FC">
              <w:rPr>
                <w:rFonts w:ascii="Arial" w:hAnsi="Arial" w:cs="Arial"/>
              </w:rPr>
              <w:t xml:space="preserve"> TEAR: Revista de Educação, Ciência e Tecnologia, Canoas: 2019.</w:t>
            </w:r>
          </w:p>
        </w:tc>
      </w:tr>
      <w:tr w:rsidR="005A0145" w14:paraId="45A29BE8" w14:textId="77777777" w:rsidTr="00DA33D8">
        <w:trPr>
          <w:trHeight w:val="1142"/>
        </w:trPr>
        <w:tc>
          <w:tcPr>
            <w:tcW w:w="2553" w:type="dxa"/>
          </w:tcPr>
          <w:p w14:paraId="65C11104" w14:textId="77777777" w:rsidR="00DA33D8" w:rsidRDefault="00DA33D8" w:rsidP="005A0145">
            <w:pPr>
              <w:rPr>
                <w:rFonts w:ascii="Arial" w:hAnsi="Arial" w:cs="Arial"/>
              </w:rPr>
            </w:pPr>
          </w:p>
          <w:p w14:paraId="2EABC037" w14:textId="04228591" w:rsidR="005A0145" w:rsidRPr="00DA33D8" w:rsidRDefault="00F708F6" w:rsidP="005A0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B1C44">
              <w:rPr>
                <w:rFonts w:ascii="Arial" w:hAnsi="Arial" w:cs="Arial"/>
              </w:rPr>
              <w:t>6</w:t>
            </w:r>
            <w:r w:rsidR="005A0145" w:rsidRPr="00DA33D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01</w:t>
            </w:r>
            <w:r w:rsidR="005A0145" w:rsidRPr="00DA33D8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3466" w:type="dxa"/>
          </w:tcPr>
          <w:p w14:paraId="17C33C51" w14:textId="27B17090" w:rsidR="00DA33D8" w:rsidRDefault="009027FC" w:rsidP="009027FC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9027FC">
              <w:rPr>
                <w:rFonts w:ascii="Arial" w:hAnsi="Arial" w:cs="Arial"/>
                <w:b/>
                <w:bCs/>
              </w:rPr>
              <w:t>O Serviço Social no enfrentamento à LGBTfobia</w:t>
            </w:r>
          </w:p>
          <w:p w14:paraId="5D3807D2" w14:textId="77777777" w:rsidR="009027FC" w:rsidRPr="009027FC" w:rsidRDefault="009027FC" w:rsidP="009027FC">
            <w:pPr>
              <w:pStyle w:val="PargrafodaLista"/>
              <w:rPr>
                <w:rFonts w:ascii="Arial" w:hAnsi="Arial" w:cs="Arial"/>
                <w:b/>
                <w:bCs/>
              </w:rPr>
            </w:pPr>
          </w:p>
          <w:p w14:paraId="0DF9DD11" w14:textId="6FC21C4B" w:rsidR="005A0145" w:rsidRPr="00DA33D8" w:rsidRDefault="005A0145" w:rsidP="005A0145">
            <w:pPr>
              <w:rPr>
                <w:rFonts w:ascii="Arial" w:hAnsi="Arial" w:cs="Arial"/>
              </w:rPr>
            </w:pPr>
            <w:r w:rsidRPr="00DA33D8">
              <w:rPr>
                <w:rFonts w:ascii="Arial" w:hAnsi="Arial" w:cs="Arial"/>
              </w:rPr>
              <w:t xml:space="preserve">Texto </w:t>
            </w:r>
            <w:r w:rsidR="00D05578">
              <w:rPr>
                <w:rFonts w:ascii="Arial" w:hAnsi="Arial" w:cs="Arial"/>
              </w:rPr>
              <w:t>7</w:t>
            </w:r>
            <w:r w:rsidRPr="00DA33D8">
              <w:rPr>
                <w:rFonts w:ascii="Arial" w:hAnsi="Arial" w:cs="Arial"/>
              </w:rPr>
              <w:t xml:space="preserve">: </w:t>
            </w:r>
            <w:r w:rsidR="009027FC">
              <w:rPr>
                <w:rFonts w:ascii="Arial" w:hAnsi="Arial" w:cs="Arial"/>
              </w:rPr>
              <w:t xml:space="preserve">ALMEIDA, G. Notas sobre a possibilidade de enfrentamento da homofobia pelos/as assistentes sociais </w:t>
            </w:r>
            <w:r w:rsidR="009027FC" w:rsidRPr="009D0C4B">
              <w:rPr>
                <w:rFonts w:ascii="Arial" w:hAnsi="Arial" w:cs="Arial"/>
                <w:i/>
                <w:iCs/>
              </w:rPr>
              <w:t>In</w:t>
            </w:r>
            <w:r w:rsidR="009027FC">
              <w:rPr>
                <w:rFonts w:ascii="Arial" w:hAnsi="Arial" w:cs="Arial"/>
              </w:rPr>
              <w:t xml:space="preserve"> O Social em Questão. PUC – RIO. Rio de Janeiro: 2008.</w:t>
            </w:r>
          </w:p>
        </w:tc>
      </w:tr>
      <w:tr w:rsidR="00DB1C44" w14:paraId="1F890DA1" w14:textId="77777777" w:rsidTr="00DA33D8">
        <w:trPr>
          <w:trHeight w:val="1142"/>
        </w:trPr>
        <w:tc>
          <w:tcPr>
            <w:tcW w:w="2553" w:type="dxa"/>
          </w:tcPr>
          <w:p w14:paraId="7BC8D8FB" w14:textId="0F7A53FC" w:rsidR="00DB1C44" w:rsidRDefault="00DB1C44" w:rsidP="00DB1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13/01/21</w:t>
            </w:r>
          </w:p>
        </w:tc>
        <w:tc>
          <w:tcPr>
            <w:tcW w:w="13466" w:type="dxa"/>
          </w:tcPr>
          <w:p w14:paraId="5D67FEA8" w14:textId="77777777" w:rsidR="00DB1C44" w:rsidRDefault="004919BF" w:rsidP="005A0145">
            <w:pPr>
              <w:rPr>
                <w:rFonts w:ascii="Arial" w:hAnsi="Arial" w:cs="Arial"/>
                <w:b/>
                <w:bCs/>
              </w:rPr>
            </w:pPr>
            <w:r w:rsidRPr="004919BF">
              <w:rPr>
                <w:rFonts w:ascii="Arial" w:hAnsi="Arial" w:cs="Arial"/>
                <w:b/>
                <w:bCs/>
              </w:rPr>
              <w:t>PROVA</w:t>
            </w:r>
          </w:p>
          <w:p w14:paraId="63391289" w14:textId="50611BE3" w:rsidR="009027FC" w:rsidRPr="009027FC" w:rsidRDefault="009027FC" w:rsidP="009027FC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11E28">
              <w:rPr>
                <w:rFonts w:ascii="Arial" w:hAnsi="Arial" w:cs="Arial"/>
                <w:b/>
                <w:bCs/>
              </w:rPr>
              <w:t>Tra</w:t>
            </w:r>
            <w:r w:rsidR="00511E28" w:rsidRPr="00511E28">
              <w:rPr>
                <w:rFonts w:ascii="Arial" w:hAnsi="Arial" w:cs="Arial"/>
                <w:b/>
                <w:bCs/>
              </w:rPr>
              <w:t>balho</w:t>
            </w:r>
          </w:p>
        </w:tc>
      </w:tr>
      <w:tr w:rsidR="00DB1C44" w14:paraId="73317243" w14:textId="77777777" w:rsidTr="00DA33D8">
        <w:trPr>
          <w:trHeight w:val="1142"/>
        </w:trPr>
        <w:tc>
          <w:tcPr>
            <w:tcW w:w="2553" w:type="dxa"/>
          </w:tcPr>
          <w:p w14:paraId="62A4C386" w14:textId="726C8684" w:rsidR="00DB1C44" w:rsidRDefault="00DB1C44" w:rsidP="005A0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20/01/21</w:t>
            </w:r>
          </w:p>
        </w:tc>
        <w:tc>
          <w:tcPr>
            <w:tcW w:w="13466" w:type="dxa"/>
          </w:tcPr>
          <w:p w14:paraId="65EDE9DB" w14:textId="76192E21" w:rsidR="00511E28" w:rsidRDefault="004919BF" w:rsidP="00511E28">
            <w:pPr>
              <w:rPr>
                <w:rFonts w:ascii="Arial" w:hAnsi="Arial" w:cs="Arial"/>
              </w:rPr>
            </w:pPr>
            <w:r w:rsidRPr="004919BF">
              <w:rPr>
                <w:rFonts w:ascii="Arial" w:hAnsi="Arial" w:cs="Arial"/>
                <w:b/>
                <w:bCs/>
              </w:rPr>
              <w:t>FERIADO</w:t>
            </w:r>
          </w:p>
        </w:tc>
      </w:tr>
      <w:tr w:rsidR="00DB1C44" w14:paraId="49556DB5" w14:textId="77777777" w:rsidTr="00DA33D8">
        <w:trPr>
          <w:trHeight w:val="1142"/>
        </w:trPr>
        <w:tc>
          <w:tcPr>
            <w:tcW w:w="2553" w:type="dxa"/>
          </w:tcPr>
          <w:p w14:paraId="787C43A0" w14:textId="67F85827" w:rsidR="00DB1C44" w:rsidRDefault="00DB1C44" w:rsidP="005A0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27/01/21</w:t>
            </w:r>
          </w:p>
        </w:tc>
        <w:tc>
          <w:tcPr>
            <w:tcW w:w="13466" w:type="dxa"/>
          </w:tcPr>
          <w:p w14:paraId="25D53BD5" w14:textId="77777777" w:rsidR="00511E28" w:rsidRDefault="00511E28" w:rsidP="00511E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PROVA FINAL</w:t>
            </w:r>
          </w:p>
          <w:p w14:paraId="41276CD7" w14:textId="77777777" w:rsidR="00511E28" w:rsidRDefault="00511E28" w:rsidP="00511E28">
            <w:pPr>
              <w:rPr>
                <w:rFonts w:ascii="Arial" w:hAnsi="Arial" w:cs="Arial"/>
                <w:b/>
                <w:bCs/>
              </w:rPr>
            </w:pPr>
          </w:p>
          <w:p w14:paraId="523B55BF" w14:textId="01681633" w:rsidR="00511E28" w:rsidRPr="00511E28" w:rsidRDefault="00511E28" w:rsidP="00511E28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Trabalho</w:t>
            </w:r>
          </w:p>
        </w:tc>
      </w:tr>
      <w:tr w:rsidR="005A0145" w14:paraId="725DE2F8" w14:textId="77777777" w:rsidTr="00DA33D8">
        <w:tc>
          <w:tcPr>
            <w:tcW w:w="2553" w:type="dxa"/>
          </w:tcPr>
          <w:p w14:paraId="0A43FF1B" w14:textId="36335E5F" w:rsidR="00DA33D8" w:rsidRPr="00DA33D8" w:rsidRDefault="00DA33D8" w:rsidP="005A0145">
            <w:pPr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14:paraId="6D9E70E5" w14:textId="7FD23899" w:rsidR="005A0145" w:rsidRPr="00DA33D8" w:rsidRDefault="005A0145" w:rsidP="005A0145">
            <w:pPr>
              <w:rPr>
                <w:rFonts w:ascii="Arial" w:hAnsi="Arial" w:cs="Arial"/>
              </w:rPr>
            </w:pPr>
          </w:p>
        </w:tc>
      </w:tr>
    </w:tbl>
    <w:p w14:paraId="0D4EF8AD" w14:textId="13D44586" w:rsidR="007456BD" w:rsidRDefault="007456BD"/>
    <w:sectPr w:rsidR="007456BD" w:rsidSect="00DA33D8">
      <w:headerReference w:type="default" r:id="rId8"/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EFF9E" w14:textId="77777777" w:rsidR="003042A2" w:rsidRDefault="003042A2" w:rsidP="0007312D">
      <w:r>
        <w:separator/>
      </w:r>
    </w:p>
  </w:endnote>
  <w:endnote w:type="continuationSeparator" w:id="0">
    <w:p w14:paraId="382FAC0F" w14:textId="77777777" w:rsidR="003042A2" w:rsidRDefault="003042A2" w:rsidP="0007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16B52" w14:textId="77777777" w:rsidR="003042A2" w:rsidRDefault="003042A2" w:rsidP="0007312D">
      <w:r>
        <w:separator/>
      </w:r>
    </w:p>
  </w:footnote>
  <w:footnote w:type="continuationSeparator" w:id="0">
    <w:p w14:paraId="00B3CA1D" w14:textId="77777777" w:rsidR="003042A2" w:rsidRDefault="003042A2" w:rsidP="0007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8333704"/>
      <w:docPartObj>
        <w:docPartGallery w:val="Page Numbers (Top of Page)"/>
        <w:docPartUnique/>
      </w:docPartObj>
    </w:sdtPr>
    <w:sdtEndPr/>
    <w:sdtContent>
      <w:p w14:paraId="1106F1C1" w14:textId="739B75C4" w:rsidR="0007312D" w:rsidRDefault="0007312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16B296" w14:textId="77777777" w:rsidR="0007312D" w:rsidRDefault="000731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57DD0"/>
    <w:multiLevelType w:val="hybridMultilevel"/>
    <w:tmpl w:val="410E0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00FC4"/>
    <w:multiLevelType w:val="hybridMultilevel"/>
    <w:tmpl w:val="1316A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1D"/>
    <w:rsid w:val="0007312D"/>
    <w:rsid w:val="000B1B38"/>
    <w:rsid w:val="001C1B1D"/>
    <w:rsid w:val="00201A2C"/>
    <w:rsid w:val="003042A2"/>
    <w:rsid w:val="00351A29"/>
    <w:rsid w:val="00387548"/>
    <w:rsid w:val="004343C8"/>
    <w:rsid w:val="004919BF"/>
    <w:rsid w:val="00511E28"/>
    <w:rsid w:val="005A0145"/>
    <w:rsid w:val="007456BD"/>
    <w:rsid w:val="00807C5F"/>
    <w:rsid w:val="00873253"/>
    <w:rsid w:val="009027FC"/>
    <w:rsid w:val="0098657A"/>
    <w:rsid w:val="009B60A2"/>
    <w:rsid w:val="009D0C4B"/>
    <w:rsid w:val="00B10750"/>
    <w:rsid w:val="00C24FAA"/>
    <w:rsid w:val="00C67004"/>
    <w:rsid w:val="00D05578"/>
    <w:rsid w:val="00D42B4B"/>
    <w:rsid w:val="00DA33D8"/>
    <w:rsid w:val="00DB1C44"/>
    <w:rsid w:val="00DB6B9D"/>
    <w:rsid w:val="00DD19EE"/>
    <w:rsid w:val="00E13523"/>
    <w:rsid w:val="00E447AD"/>
    <w:rsid w:val="00EA7F68"/>
    <w:rsid w:val="00F24CCA"/>
    <w:rsid w:val="00F7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F493"/>
  <w15:chartTrackingRefBased/>
  <w15:docId w15:val="{CBAF0BD2-0C37-4F1C-AC14-D5AA6D09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A2C"/>
    <w:pPr>
      <w:suppressAutoHyphens/>
      <w:spacing w:after="0"/>
      <w:ind w:left="0" w:firstLine="0"/>
      <w:jc w:val="left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01A2C"/>
    <w:pPr>
      <w:keepNext/>
      <w:suppressAutoHyphens w:val="0"/>
      <w:jc w:val="center"/>
      <w:outlineLvl w:val="2"/>
    </w:pPr>
    <w:rPr>
      <w:rFonts w:cs="Arial"/>
      <w:b/>
      <w:bCs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01A2C"/>
    <w:rPr>
      <w:rFonts w:ascii="Times New Roman" w:eastAsia="Times New Roman" w:hAnsi="Times New Roman" w:cs="Arial"/>
      <w:b/>
      <w:bCs/>
      <w:sz w:val="24"/>
      <w:szCs w:val="24"/>
      <w:u w:val="single"/>
      <w:lang w:eastAsia="pt-BR"/>
    </w:rPr>
  </w:style>
  <w:style w:type="table" w:styleId="Tabelacomgrade">
    <w:name w:val="Table Grid"/>
    <w:basedOn w:val="Tabelanormal"/>
    <w:uiPriority w:val="39"/>
    <w:rsid w:val="00201A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73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312D"/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731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312D"/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4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9</cp:revision>
  <dcterms:created xsi:type="dcterms:W3CDTF">2020-10-11T19:55:00Z</dcterms:created>
  <dcterms:modified xsi:type="dcterms:W3CDTF">2020-10-11T22:38:00Z</dcterms:modified>
</cp:coreProperties>
</file>