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A94330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B01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de Biociências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Pr="00B01703" w:rsidRDefault="00F072F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B01703">
              <w:rPr>
                <w:sz w:val="24"/>
                <w:szCs w:val="24"/>
              </w:rPr>
              <w:t>de Zoologia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B01703">
              <w:rPr>
                <w:b/>
                <w:sz w:val="24"/>
                <w:szCs w:val="24"/>
              </w:rPr>
              <w:t xml:space="preserve"> </w:t>
            </w:r>
            <w:r w:rsidR="00B01703" w:rsidRPr="00B01703">
              <w:rPr>
                <w:sz w:val="24"/>
                <w:szCs w:val="24"/>
              </w:rPr>
              <w:t>Zoologia Aplicada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Pr="00B01703" w:rsidRDefault="00F072F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B01703">
              <w:rPr>
                <w:sz w:val="24"/>
                <w:szCs w:val="24"/>
              </w:rPr>
              <w:t xml:space="preserve"> 30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6E74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61198C">
              <w:rPr>
                <w:sz w:val="24"/>
                <w:szCs w:val="24"/>
              </w:rPr>
              <w:t xml:space="preserve"> quart</w:t>
            </w:r>
            <w:r w:rsidR="00B01703" w:rsidRPr="00B01703">
              <w:rPr>
                <w:sz w:val="24"/>
                <w:szCs w:val="24"/>
              </w:rPr>
              <w:t>as feiras, 4 horas semanais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B01703" w:rsidRPr="00B01703">
              <w:rPr>
                <w:sz w:val="24"/>
                <w:szCs w:val="24"/>
              </w:rPr>
              <w:t>SZO0018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C.H.:</w:t>
            </w:r>
            <w:r w:rsidR="00B01703">
              <w:rPr>
                <w:b/>
                <w:sz w:val="24"/>
                <w:szCs w:val="24"/>
              </w:rPr>
              <w:t xml:space="preserve"> </w:t>
            </w:r>
            <w:r w:rsidR="00B01703" w:rsidRPr="00B01703">
              <w:rPr>
                <w:sz w:val="24"/>
                <w:szCs w:val="24"/>
              </w:rPr>
              <w:t>60 h semestrais</w:t>
            </w:r>
            <w:r w:rsidR="00B55F10">
              <w:rPr>
                <w:sz w:val="24"/>
                <w:szCs w:val="24"/>
              </w:rPr>
              <w:t>, sendo 2 horas teóricas e 2 horas práticas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B55F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Atendido</w:t>
            </w:r>
            <w:r w:rsidR="00F072F7">
              <w:rPr>
                <w:b/>
                <w:sz w:val="24"/>
                <w:szCs w:val="24"/>
              </w:rPr>
              <w:t>:</w:t>
            </w:r>
            <w:r w:rsidR="00B01703">
              <w:rPr>
                <w:b/>
                <w:sz w:val="24"/>
                <w:szCs w:val="24"/>
              </w:rPr>
              <w:t xml:space="preserve"> </w:t>
            </w:r>
            <w:r w:rsidR="00B01703" w:rsidRPr="00B01703">
              <w:rPr>
                <w:sz w:val="24"/>
                <w:szCs w:val="24"/>
              </w:rPr>
              <w:t>Bacharelado em Biomedicina</w:t>
            </w:r>
          </w:p>
        </w:tc>
      </w:tr>
      <w:tr w:rsidR="00A94330">
        <w:tc>
          <w:tcPr>
            <w:tcW w:w="4672" w:type="dxa"/>
          </w:tcPr>
          <w:p w:rsidR="00A94330" w:rsidRDefault="00F072F7" w:rsidP="00B55F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Docente:</w:t>
            </w:r>
            <w:r w:rsidR="00B55F10">
              <w:rPr>
                <w:b/>
                <w:sz w:val="24"/>
                <w:szCs w:val="24"/>
              </w:rPr>
              <w:t xml:space="preserve"> </w:t>
            </w:r>
            <w:r w:rsidR="00B55F10">
              <w:rPr>
                <w:sz w:val="24"/>
                <w:szCs w:val="24"/>
              </w:rPr>
              <w:t>Jarbas de Mesquita Neto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Matrícula:</w:t>
            </w:r>
            <w:r w:rsidR="00286290">
              <w:rPr>
                <w:b/>
                <w:sz w:val="24"/>
                <w:szCs w:val="24"/>
              </w:rPr>
              <w:t xml:space="preserve"> </w:t>
            </w:r>
            <w:r w:rsidR="00286290" w:rsidRPr="00286290">
              <w:rPr>
                <w:sz w:val="24"/>
                <w:szCs w:val="24"/>
              </w:rPr>
              <w:t>398778</w:t>
            </w:r>
            <w:r w:rsidRPr="00286290">
              <w:rPr>
                <w:sz w:val="24"/>
                <w:szCs w:val="24"/>
              </w:rPr>
              <w:t xml:space="preserve"> 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Cronograma: </w:t>
            </w:r>
          </w:p>
          <w:p w:rsidR="00894791" w:rsidRDefault="00894791" w:rsidP="00894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</w:t>
            </w:r>
            <w:r w:rsidRPr="00894791">
              <w:rPr>
                <w:b/>
                <w:sz w:val="24"/>
                <w:szCs w:val="24"/>
              </w:rPr>
              <w:t>órico</w:t>
            </w:r>
          </w:p>
          <w:p w:rsidR="00894791" w:rsidRPr="00894791" w:rsidRDefault="00894791" w:rsidP="00894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Apresentação da disciplina: 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- O Programa da disciplina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- Desenvolvimento dos Tópicos.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- Dinâmica da Disciplina.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de outubro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1. O padrão de arquitetura de um animal: a. Organização hierárquica da complexidade animal; b. Planos corporais animais; c. Componentes dos corpos animais.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2. Taxonomia, espécies, filogenia e teorias taxonômicas.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19 de outubro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Eucariotos unicelulares: Protista protozoários.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Data: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 de outubro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Esponjas e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placozoários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de outubro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Celenterados: cnidários e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ctenóforos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de </w:t>
            </w:r>
            <w:proofErr w:type="gram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Novembro</w:t>
            </w:r>
            <w:proofErr w:type="gram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Xenocelomorpha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Platyzoa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Mesozoa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16 de novembro de 2022.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Polyzoa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trochozoa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. Introdução aos moluscos.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de novembro de 2022.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Moluscos.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30 de novembro de 2022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Moluscos 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Data: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de dezembro de 2022.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Anelídeos.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Ecdisozoários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menores. 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de dezembro de 2022.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Filo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Arthropoda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Trilobitos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Quelicerados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Miriápodos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de dezembro de 2022.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Filo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Artrópodos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: Crustáceos e Insetos.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de janeiro de 2023.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</w:t>
            </w:r>
            <w:proofErr w:type="spellStart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Quetognatos</w:t>
            </w:r>
            <w:proofErr w:type="spellEnd"/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, Equinodermos e Hemicordados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de janeiro de 2023.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Aula. Cordados não vertebrados. Entrega inicial dos trabalhos.</w:t>
            </w:r>
            <w:r w:rsidR="005C1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0D5C"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de janeiro de 2023.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Aula: Vertebrados. Entrega final dos trabalhos.</w:t>
            </w:r>
            <w:r w:rsidR="00E20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de janeiro de 2023.</w:t>
            </w: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791" w:rsidRPr="00894791" w:rsidRDefault="00894791" w:rsidP="0089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>Prova Final.</w:t>
            </w:r>
          </w:p>
          <w:p w:rsidR="00894791" w:rsidRPr="00894791" w:rsidRDefault="00894791" w:rsidP="0089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47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Data: 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de </w:t>
            </w:r>
            <w:r w:rsidR="005C115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94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evereiro de 2023. </w:t>
            </w:r>
            <w:r w:rsidR="00E20D5C"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</w:p>
          <w:p w:rsidR="00894791" w:rsidRDefault="00894791">
            <w:pPr>
              <w:rPr>
                <w:b/>
                <w:sz w:val="24"/>
                <w:szCs w:val="24"/>
              </w:rPr>
            </w:pPr>
          </w:p>
          <w:p w:rsidR="00A94330" w:rsidRPr="007A3D0E" w:rsidRDefault="005C115D" w:rsidP="005C115D">
            <w:pPr>
              <w:jc w:val="both"/>
            </w:pPr>
            <w:r>
              <w:t>Teremos que verificar como as aulas práticas poderão ser retomadas para esta matéria</w:t>
            </w:r>
            <w:r w:rsidR="007A3D0E">
              <w:t xml:space="preserve"> </w:t>
            </w:r>
            <w:r>
              <w:t>apenas após o início do período letivo. Teremos que verificar os laboratórios disponíveis e suas condições e, principalmente, as condições das condições das coleções zoológicas.</w:t>
            </w:r>
            <w:r w:rsidR="007A3D0E">
              <w:t xml:space="preserve">  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FE29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  <w:r w:rsidR="00FE297B">
              <w:rPr>
                <w:b/>
                <w:sz w:val="24"/>
                <w:szCs w:val="24"/>
              </w:rPr>
              <w:t xml:space="preserve"> </w:t>
            </w:r>
            <w:r w:rsidR="00FE297B" w:rsidRPr="00FE297B">
              <w:rPr>
                <w:sz w:val="24"/>
                <w:szCs w:val="24"/>
              </w:rPr>
              <w:t>As aulas semanais teóricas ocorrerão com a literatura lida e discutida. Procuramos por uma metodologia ativa, um construtivismo baseado em discussões, debates e, quando possível, em soluções criativas para casos definidos.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6119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FE297B">
              <w:rPr>
                <w:b/>
                <w:sz w:val="24"/>
                <w:szCs w:val="24"/>
              </w:rPr>
              <w:t xml:space="preserve"> </w:t>
            </w:r>
            <w:r w:rsidR="00286290" w:rsidRPr="00286290">
              <w:rPr>
                <w:sz w:val="24"/>
                <w:szCs w:val="24"/>
              </w:rPr>
              <w:t xml:space="preserve">Contínua, a partir das discussões semanais e </w:t>
            </w:r>
            <w:r w:rsidR="00286290">
              <w:rPr>
                <w:sz w:val="24"/>
                <w:szCs w:val="24"/>
              </w:rPr>
              <w:t>dois trabalhos semestrais reali</w:t>
            </w:r>
            <w:r w:rsidR="00286290" w:rsidRPr="00286290">
              <w:rPr>
                <w:sz w:val="24"/>
                <w:szCs w:val="24"/>
              </w:rPr>
              <w:t>zados pelos alunos.</w:t>
            </w:r>
            <w:r w:rsidR="00286290">
              <w:rPr>
                <w:sz w:val="24"/>
                <w:szCs w:val="24"/>
              </w:rPr>
              <w:t xml:space="preserve"> </w:t>
            </w:r>
            <w:r w:rsidR="00FE297B">
              <w:rPr>
                <w:sz w:val="24"/>
                <w:szCs w:val="24"/>
              </w:rPr>
              <w:t xml:space="preserve">As </w:t>
            </w:r>
            <w:r w:rsidR="0061198C">
              <w:rPr>
                <w:sz w:val="24"/>
                <w:szCs w:val="24"/>
              </w:rPr>
              <w:t>discussões</w:t>
            </w:r>
            <w:r w:rsidR="00FE297B">
              <w:rPr>
                <w:sz w:val="24"/>
                <w:szCs w:val="24"/>
              </w:rPr>
              <w:t xml:space="preserve"> gerarão uma terceira nota. </w:t>
            </w:r>
            <w:r w:rsidR="00286290">
              <w:rPr>
                <w:sz w:val="24"/>
                <w:szCs w:val="24"/>
              </w:rPr>
              <w:t>A nota final será uma média dos dois trabalhos e</w:t>
            </w:r>
            <w:r w:rsidR="004275E6">
              <w:rPr>
                <w:sz w:val="24"/>
                <w:szCs w:val="24"/>
              </w:rPr>
              <w:t xml:space="preserve"> </w:t>
            </w:r>
            <w:r w:rsidR="0061198C">
              <w:rPr>
                <w:sz w:val="24"/>
                <w:szCs w:val="24"/>
              </w:rPr>
              <w:t>da discussão, todos com o mesmo peso.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286290" w:rsidRPr="00286290" w:rsidRDefault="00286290" w:rsidP="00286290">
            <w:pPr>
              <w:tabs>
                <w:tab w:val="left" w:pos="3060"/>
              </w:tabs>
              <w:jc w:val="both"/>
            </w:pPr>
            <w:r w:rsidRPr="00B3012E">
              <w:rPr>
                <w:lang w:val="es-ES"/>
              </w:rPr>
              <w:t xml:space="preserve">DÍAZ, JOSÉ A. &amp; SANTOS, TOMÁS. </w:t>
            </w:r>
            <w:r w:rsidRPr="00B3012E">
              <w:rPr>
                <w:b/>
                <w:lang w:val="es-ES"/>
              </w:rPr>
              <w:t>ZOOLOGÍA</w:t>
            </w:r>
            <w:r>
              <w:rPr>
                <w:b/>
                <w:lang w:val="es-ES"/>
              </w:rPr>
              <w:t>. Apr</w:t>
            </w:r>
            <w:r w:rsidR="0061198C">
              <w:rPr>
                <w:b/>
                <w:lang w:val="es-ES"/>
              </w:rPr>
              <w:t>oximación evolutiva a la diver</w:t>
            </w:r>
            <w:r>
              <w:rPr>
                <w:b/>
                <w:lang w:val="es-ES"/>
              </w:rPr>
              <w:t>sidad y organización de los animales.</w:t>
            </w:r>
            <w:r>
              <w:rPr>
                <w:lang w:val="es-ES"/>
              </w:rPr>
              <w:t xml:space="preserve"> </w:t>
            </w:r>
            <w:r w:rsidRPr="00286290">
              <w:t>Espanha.</w:t>
            </w:r>
            <w:r w:rsidR="005C115D">
              <w:t xml:space="preserve"> </w:t>
            </w:r>
            <w:r w:rsidRPr="00286290">
              <w:t xml:space="preserve">Editorial </w:t>
            </w:r>
            <w:proofErr w:type="spellStart"/>
            <w:r w:rsidRPr="00286290">
              <w:t>Sintesis</w:t>
            </w:r>
            <w:proofErr w:type="spellEnd"/>
            <w:r w:rsidRPr="00286290">
              <w:t>.</w:t>
            </w:r>
          </w:p>
          <w:p w:rsidR="00286290" w:rsidRPr="002F17EC" w:rsidRDefault="00286290" w:rsidP="00286290">
            <w:pPr>
              <w:tabs>
                <w:tab w:val="left" w:pos="3060"/>
              </w:tabs>
              <w:jc w:val="both"/>
            </w:pPr>
            <w:r w:rsidRPr="002F17EC">
              <w:lastRenderedPageBreak/>
              <w:t xml:space="preserve">FRANSOZO, ADILSON &amp; NEGREIROS-FRANSOZO, MARIA LUCIA. </w:t>
            </w:r>
            <w:r>
              <w:rPr>
                <w:b/>
              </w:rPr>
              <w:t>Zoologia dos Invertebrados.</w:t>
            </w:r>
            <w:r>
              <w:t xml:space="preserve"> Rio de Janeiro. Editora Roca. 2018.</w:t>
            </w:r>
          </w:p>
          <w:p w:rsidR="00A94330" w:rsidRDefault="00286290" w:rsidP="0061198C">
            <w:pPr>
              <w:rPr>
                <w:b/>
                <w:sz w:val="24"/>
                <w:szCs w:val="24"/>
              </w:rPr>
            </w:pPr>
            <w:r w:rsidRPr="00286290">
              <w:rPr>
                <w:lang w:val="en-GB"/>
              </w:rPr>
              <w:t xml:space="preserve">HICKMAN, CLEVELAND P., Jr.; KEEN, SUSAN L.; EISENHOUR, DAVID J.; &amp; L’ANSON, HELEN. </w:t>
            </w:r>
            <w:r w:rsidRPr="008566D1">
              <w:rPr>
                <w:b/>
              </w:rPr>
              <w:t>Princípios Integrados de Zoologia</w:t>
            </w:r>
            <w:r>
              <w:rPr>
                <w:b/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8566D1">
              <w:t>Rio de Janeiro. Guanabara Koogan. 2</w:t>
            </w:r>
            <w:r>
              <w:t>022.</w:t>
            </w:r>
          </w:p>
        </w:tc>
      </w:tr>
      <w:tr w:rsidR="007A3D0E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Default="007A3D0E">
      <w:pPr>
        <w:spacing w:after="0" w:line="240" w:lineRule="auto"/>
        <w:jc w:val="both"/>
        <w:rPr>
          <w:b/>
          <w:sz w:val="24"/>
          <w:szCs w:val="24"/>
        </w:rPr>
      </w:pPr>
    </w:p>
    <w:sectPr w:rsidR="007A3D0E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32" w:rsidRDefault="004C3432">
      <w:pPr>
        <w:spacing w:after="0" w:line="240" w:lineRule="auto"/>
      </w:pPr>
      <w:r>
        <w:separator/>
      </w:r>
    </w:p>
  </w:endnote>
  <w:endnote w:type="continuationSeparator" w:id="0">
    <w:p w:rsidR="004C3432" w:rsidRDefault="004C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32" w:rsidRDefault="004C3432">
      <w:pPr>
        <w:spacing w:after="0" w:line="240" w:lineRule="auto"/>
      </w:pPr>
      <w:r>
        <w:separator/>
      </w:r>
    </w:p>
  </w:footnote>
  <w:footnote w:type="continuationSeparator" w:id="0">
    <w:p w:rsidR="004C3432" w:rsidRDefault="004C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286290"/>
    <w:rsid w:val="003836C4"/>
    <w:rsid w:val="003977CA"/>
    <w:rsid w:val="004275E6"/>
    <w:rsid w:val="004C3432"/>
    <w:rsid w:val="00533B1E"/>
    <w:rsid w:val="005C115D"/>
    <w:rsid w:val="0061198C"/>
    <w:rsid w:val="006E7402"/>
    <w:rsid w:val="007A3D0E"/>
    <w:rsid w:val="00803869"/>
    <w:rsid w:val="00894791"/>
    <w:rsid w:val="00931912"/>
    <w:rsid w:val="00A20EAC"/>
    <w:rsid w:val="00A94330"/>
    <w:rsid w:val="00B01703"/>
    <w:rsid w:val="00B55F10"/>
    <w:rsid w:val="00E20D5C"/>
    <w:rsid w:val="00F072F7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9B900-E81A-46A2-B688-7AFF38A5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2022-08-09T18:50:00Z</dcterms:created>
  <dcterms:modified xsi:type="dcterms:W3CDTF">2022-08-09T18:50:00Z</dcterms:modified>
</cp:coreProperties>
</file>