
<file path=[Content_Types].xml><?xml version="1.0" encoding="utf-8"?>
<Types xmlns="http://schemas.openxmlformats.org/package/2006/content-types">
  <Default ContentType="image/gif" Extension="gif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/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ANEXO 03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/>
      </w:pPr>
      <w:r w:rsidDel="00000000" w:rsidR="00000000" w:rsidRPr="00000000">
        <w:rPr/>
        <w:drawing>
          <wp:inline distB="0" distT="0" distL="0" distR="0">
            <wp:extent cx="1586254" cy="575107"/>
            <wp:effectExtent b="0" l="0" r="0" t="0"/>
            <wp:docPr descr="C:\Users\Administrador\Desktop\logo_UNIRIO_01.gif" id="7" name="image2.gif"/>
            <a:graphic>
              <a:graphicData uri="http://schemas.openxmlformats.org/drawingml/2006/picture">
                <pic:pic>
                  <pic:nvPicPr>
                    <pic:cNvPr descr="C:\Users\Administrador\Desktop\logo_UNIRIO_01.gif" id="0" name="image2.gif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86254" cy="57510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                                                               </w:t>
      </w:r>
      <w:r w:rsidDel="00000000" w:rsidR="00000000" w:rsidRPr="00000000">
        <w:rPr>
          <w:rFonts w:ascii="Geo" w:cs="Geo" w:eastAsia="Geo" w:hAnsi="Geo"/>
          <w:b w:val="1"/>
          <w:color w:val="0000ff"/>
          <w:sz w:val="24"/>
          <w:szCs w:val="24"/>
        </w:rPr>
        <w:drawing>
          <wp:inline distB="0" distT="0" distL="0" distR="0">
            <wp:extent cx="1085850" cy="720462"/>
            <wp:effectExtent b="0" l="0" r="0" t="0"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85850" cy="72046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UNIVERSIDADE FEDERAL DO ESTADO DO RIO DE JANEIRO - UNIRIO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COORDENADORIA DE EDUCAÇÃO A DISTÂNCIA - CEAD</w:t>
      </w:r>
    </w:p>
    <w:p w:rsidR="00000000" w:rsidDel="00000000" w:rsidP="00000000" w:rsidRDefault="00000000" w:rsidRPr="00000000" w14:paraId="00000005">
      <w:pPr>
        <w:spacing w:after="0" w:line="36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Programa de Bolsas EAD (Território e Trabalho)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u w:val="single"/>
          <w:rtl w:val="0"/>
        </w:rPr>
        <w:t xml:space="preserve">TERMO DE RESPONSABILIDADE DO BOLSISTA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7.0" w:type="dxa"/>
        <w:jc w:val="left"/>
        <w:tblInd w:w="-639.0" w:type="dxa"/>
        <w:tblLayout w:type="fixed"/>
        <w:tblLook w:val="0400"/>
      </w:tblPr>
      <w:tblGrid>
        <w:gridCol w:w="2933"/>
        <w:gridCol w:w="196"/>
        <w:gridCol w:w="196"/>
        <w:gridCol w:w="196"/>
        <w:gridCol w:w="1873"/>
        <w:gridCol w:w="1873"/>
        <w:gridCol w:w="658"/>
        <w:gridCol w:w="657"/>
        <w:gridCol w:w="1625"/>
        <w:tblGridChange w:id="0">
          <w:tblGrid>
            <w:gridCol w:w="2933"/>
            <w:gridCol w:w="196"/>
            <w:gridCol w:w="196"/>
            <w:gridCol w:w="196"/>
            <w:gridCol w:w="1873"/>
            <w:gridCol w:w="1873"/>
            <w:gridCol w:w="658"/>
            <w:gridCol w:w="657"/>
            <w:gridCol w:w="1625"/>
          </w:tblGrid>
        </w:tblGridChange>
      </w:tblGrid>
      <w:tr>
        <w:trPr>
          <w:cantSplit w:val="0"/>
          <w:trHeight w:val="240" w:hRule="atLeast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DADOS DO BOLSISTA</w:t>
            </w:r>
          </w:p>
        </w:tc>
      </w:tr>
      <w:tr>
        <w:trPr>
          <w:cantSplit w:val="0"/>
          <w:trHeight w:val="264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NOME COMPLETO: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MATRÍCULA: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MODALIDADE DA BOLSA: EAD-UNIRIO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IDENTIDADE: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TEL: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CELULAR: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E-MAIL: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CURSO DE GRADUAÇÃO: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PERÍODO QUE ESTÁ CURSANDO: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DATA PREVISTA DA CONCLUSÃO DO CURSO: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gridSpan w:val="9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DADOS BANCÁRIOS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BANCO: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AGÊNCIA: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C.CORRENTE (COM DÍGITO)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5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5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86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87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DADOS DO ORIENTADOR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0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NOME COMPLETO: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2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3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5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6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7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8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DATA DE NASCIMENTO: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C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9D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CPF: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TELEFONE: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3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4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5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7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CELULAR: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AA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gridSpan w:val="4"/>
            <w:tcBorders>
              <w:top w:color="000000" w:space="0" w:sz="4" w:val="single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B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TÍTULO DO PROJETO DO ORIENTADOR: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AF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1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2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4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6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7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8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9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A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B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BC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D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E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BF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0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2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3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4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5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6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ÁREA DE CONHECIMENTO: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9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A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B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C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D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CE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CF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PALAVRAS CHAVE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2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3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4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5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6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D7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8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9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A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B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C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D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DF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0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1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VIGÊNCIA DA BOLSA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8" w:val="single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A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INÍCIO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C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D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EE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EF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TÉRMINO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0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1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2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3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4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5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6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7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8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9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A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0FB">
            <w:pPr>
              <w:spacing w:after="0" w:line="240" w:lineRule="auto"/>
              <w:rPr>
                <w:rFonts w:ascii="Arial" w:cs="Arial" w:eastAsia="Arial" w:hAnsi="Arial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40" w:hRule="atLeast"/>
          <w:tblHeader w:val="0"/>
        </w:trPr>
        <w:tc>
          <w:tcPr>
            <w:gridSpan w:val="9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0F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DADOS DA INSTITUIÇÃO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gridSpan w:val="9"/>
            <w:tcBorders>
              <w:top w:color="000000" w:space="0" w:sz="0" w:val="nil"/>
              <w:left w:color="000000" w:space="0" w:sz="8" w:val="single"/>
              <w:bottom w:color="000000" w:space="0" w:sz="0" w:val="nil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05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UNIVERSIDADE FEDERAL DO ESTADO DO RIO DE JANEIRO</w:t>
            </w:r>
          </w:p>
        </w:tc>
      </w:tr>
      <w:tr>
        <w:trPr>
          <w:cantSplit w:val="0"/>
          <w:trHeight w:val="225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8" w:val="single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0E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ENDEREÇO: AVENIDA PASTEUR, 296 - URCA - RIO DE JANEIRO -RJ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4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auto" w:val="clear"/>
            <w:vAlign w:val="bottom"/>
          </w:tcPr>
          <w:p w:rsidR="00000000" w:rsidDel="00000000" w:rsidP="00000000" w:rsidRDefault="00000000" w:rsidRPr="00000000" w14:paraId="00000115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  <w:tc>
          <w:tcPr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6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 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8" w:val="single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7">
            <w:pPr>
              <w:spacing w:after="0" w:line="240" w:lineRule="auto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CEP: 22290-240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4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9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0"/>
                <w:szCs w:val="20"/>
                <w:rtl w:val="0"/>
              </w:rPr>
              <w:t xml:space="preserve">TEL: (21) 2542-7885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8" w:val="single"/>
              <w:right w:color="000000" w:space="0" w:sz="8" w:val="single"/>
            </w:tcBorders>
            <w:shd w:fill="auto" w:val="clear"/>
            <w:vAlign w:val="bottom"/>
          </w:tcPr>
          <w:p w:rsidR="00000000" w:rsidDel="00000000" w:rsidP="00000000" w:rsidRDefault="00000000" w:rsidRPr="00000000" w14:paraId="0000011C">
            <w:pPr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ff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ff"/>
                <w:sz w:val="20"/>
                <w:szCs w:val="20"/>
                <w:u w:val="single"/>
                <w:rtl w:val="0"/>
              </w:rPr>
              <w:t xml:space="preserve">ceadbolsas@gmail.com</w:t>
            </w:r>
          </w:p>
        </w:tc>
      </w:tr>
    </w:tbl>
    <w:p w:rsidR="00000000" w:rsidDel="00000000" w:rsidP="00000000" w:rsidRDefault="00000000" w:rsidRPr="00000000" w14:paraId="00000120">
      <w:pPr>
        <w:spacing w:after="0" w:line="240" w:lineRule="auto"/>
        <w:jc w:val="center"/>
        <w:rPr>
          <w:rFonts w:ascii="Arial" w:cs="Arial" w:eastAsia="Arial" w:hAnsi="Arial"/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>
          <w:rFonts w:ascii="Arial" w:cs="Arial" w:eastAsia="Arial" w:hAnsi="Arial"/>
          <w:b w:val="1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2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u w:val="single"/>
          <w:rtl w:val="0"/>
        </w:rPr>
        <w:t xml:space="preserve">CONDIÇÕES GERAIS</w:t>
      </w:r>
    </w:p>
    <w:p w:rsidR="00000000" w:rsidDel="00000000" w:rsidP="00000000" w:rsidRDefault="00000000" w:rsidRPr="00000000" w14:paraId="00000123">
      <w:pPr>
        <w:spacing w:after="0" w:line="240" w:lineRule="auto"/>
        <w:jc w:val="center"/>
        <w:rPr>
          <w:rFonts w:ascii="Arial" w:cs="Arial" w:eastAsia="Arial" w:hAnsi="Arial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11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Ao aceitar a concessão, que ora lhe é feita, compromete-se o bolsista a dedicar-se, com exclusividade, às atividades pertinentes à bolsa concedida.</w:t>
      </w:r>
    </w:p>
    <w:p w:rsidR="00000000" w:rsidDel="00000000" w:rsidP="00000000" w:rsidRDefault="00000000" w:rsidRPr="00000000" w14:paraId="000001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1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11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Compromete-se ainda o bolsista a:</w:t>
      </w:r>
    </w:p>
    <w:p w:rsidR="00000000" w:rsidDel="00000000" w:rsidP="00000000" w:rsidRDefault="00000000" w:rsidRPr="00000000" w14:paraId="000001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left="720" w:firstLine="0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75" w:hanging="36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Estar regularmente matriculado em curso de graduação EAD da UNIRIO;</w:t>
      </w:r>
    </w:p>
    <w:p w:rsidR="00000000" w:rsidDel="00000000" w:rsidP="00000000" w:rsidRDefault="00000000" w:rsidRPr="00000000" w14:paraId="00000129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75" w:hanging="36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Apresentar excelente rendimento acadêmico (CR&gt;/=7,0) e não ter reprovação em disciplinas afins com as atividades do projeto de pesquisa e nem ser do mesmo círculo familiar do orientador;</w:t>
      </w:r>
    </w:p>
    <w:p w:rsidR="00000000" w:rsidDel="00000000" w:rsidP="00000000" w:rsidRDefault="00000000" w:rsidRPr="00000000" w14:paraId="0000012A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75" w:hanging="36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Dedicar-se integralmente às atividades acadêmicas e de pesquisa em ritmo compatível com as atividades exigidas pelo curso durante o ano letivo, e de forma intensificada durante as férias letivas, apresentando ficha de acompanhamento mensal do bolsista de iniciação científica;</w:t>
      </w:r>
    </w:p>
    <w:p w:rsidR="00000000" w:rsidDel="00000000" w:rsidP="00000000" w:rsidRDefault="00000000" w:rsidRPr="00000000" w14:paraId="0000012B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75" w:hanging="36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Não se afastar da instituição em que desenvolve seu projeto de pesquisa, exceto para a realização de pesquisa de campo, participação em evento científico ou estágio de pesquisa, por período limitado com autorização expressa e justificada do orientador;</w:t>
      </w:r>
    </w:p>
    <w:p w:rsidR="00000000" w:rsidDel="00000000" w:rsidP="00000000" w:rsidRDefault="00000000" w:rsidRPr="00000000" w14:paraId="0000012C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75" w:hanging="36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Participar, obrigatoriamente, de todo e 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qualquer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evento/atividade programada institucionalmente pelo Departamento de Pesquisa para graduandos com bolsa de Iniciação científica;</w:t>
      </w:r>
    </w:p>
    <w:p w:rsidR="00000000" w:rsidDel="00000000" w:rsidP="00000000" w:rsidRDefault="00000000" w:rsidRPr="00000000" w14:paraId="0000012D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75" w:hanging="36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Apresentar, após 6 (seis) meses de vigência do período da bolsa, relatório de pesquisa, contendo resultados parciais;</w:t>
      </w:r>
    </w:p>
    <w:p w:rsidR="00000000" w:rsidDel="00000000" w:rsidP="00000000" w:rsidRDefault="00000000" w:rsidRPr="00000000" w14:paraId="0000012E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75" w:hanging="36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Apresentar os resultados finais de pesquisa, sob a forma de exposições orais e/ou painéis, acompanhado de um relatório de pesquisa final com redação científica, que permita verificar o acesso a métodos e processos científicos;</w:t>
      </w:r>
    </w:p>
    <w:p w:rsidR="00000000" w:rsidDel="00000000" w:rsidP="00000000" w:rsidRDefault="00000000" w:rsidRPr="00000000" w14:paraId="0000012F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75" w:hanging="360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Estar recebendo apenas esta modalidade de bolsa, sendo vedada a acumulação desta com a de outros programas do CNPq, de outra agência ou da própria instituição;</w:t>
      </w:r>
    </w:p>
    <w:p w:rsidR="00000000" w:rsidDel="00000000" w:rsidP="00000000" w:rsidRDefault="00000000" w:rsidRPr="00000000" w14:paraId="00000130">
      <w:pPr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775" w:hanging="360"/>
        <w:jc w:val="both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Devolver a UNIRIO, em valores atualizados 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pela taxa básica do SELIC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, a(s) mensalidade(s) recebida(s) indevidamente, caso os requisitos e compromissos estabelecidos acima não sejam cumpridos.</w:t>
      </w:r>
    </w:p>
    <w:p w:rsidR="00000000" w:rsidDel="00000000" w:rsidP="00000000" w:rsidRDefault="00000000" w:rsidRPr="00000000" w14:paraId="000001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1080" w:firstLine="0"/>
        <w:jc w:val="both"/>
        <w:rPr>
          <w:rFonts w:ascii="Arial" w:cs="Arial" w:eastAsia="Arial" w:hAnsi="Arial"/>
          <w:b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11"/>
        <w:jc w:val="both"/>
        <w:rPr>
          <w:rFonts w:ascii="Times New Roman" w:cs="Times New Roman" w:eastAsia="Times New Roman" w:hAnsi="Times New Roman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Os trabalhos publicados em decorrência das atividades apoiadas pela UNIRIO deverão, necessariamente, fazer referência ao apoio recebido, como </w:t>
      </w:r>
      <w:r w:rsidDel="00000000" w:rsidR="00000000" w:rsidRPr="00000000">
        <w:rPr>
          <w:rFonts w:ascii="Arial" w:cs="Arial" w:eastAsia="Arial" w:hAnsi="Arial"/>
          <w:b w:val="1"/>
          <w:color w:val="000000"/>
          <w:sz w:val="24"/>
          <w:szCs w:val="24"/>
          <w:rtl w:val="0"/>
        </w:rPr>
        <w:t xml:space="preserve">“BOLSISTA EAD/UNIRIO”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1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4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11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A UNIRIO poderá cancelar ou suspender a bolsa quando constatada infringência a qualquer das condições constantes deste termo e das normas aplicáveis a esta concessão, sem prejuízo da aplicação dos dispositivos legais que disciplinam o ressarcimento dos recursos.</w:t>
      </w:r>
    </w:p>
    <w:p w:rsidR="00000000" w:rsidDel="00000000" w:rsidP="00000000" w:rsidRDefault="00000000" w:rsidRPr="00000000" w14:paraId="000001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1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6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11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  A concessão objeto do presente instrumento não gera vínculo de qualquer natureza ou relação de trabalho, constituindo doação, com encargos, feita ao bolsista.</w:t>
      </w:r>
    </w:p>
    <w:p w:rsidR="00000000" w:rsidDel="00000000" w:rsidP="00000000" w:rsidRDefault="00000000" w:rsidRPr="00000000" w14:paraId="0000013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1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11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O bolsista manifesta sua integral e incondicional concordância com a concessão que ora é feita, comprometendo-se a cumprir fielmente as condições expressas neste instrumento e as normas que lhe são aplicáveis.</w:t>
      </w:r>
    </w:p>
    <w:p w:rsidR="00000000" w:rsidDel="00000000" w:rsidP="00000000" w:rsidRDefault="00000000" w:rsidRPr="00000000" w14:paraId="0000013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Rule="auto"/>
        <w:ind w:hanging="11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1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left="0" w:hanging="11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rtl w:val="0"/>
        </w:rPr>
        <w:t xml:space="preserve">O professor orientador se responsabiliza pelas atividades de pesquisa do bolsista e pelo controle dessas.</w:t>
      </w:r>
    </w:p>
    <w:p w:rsidR="00000000" w:rsidDel="00000000" w:rsidP="00000000" w:rsidRDefault="00000000" w:rsidRPr="00000000" w14:paraId="0000013C">
      <w:pPr>
        <w:spacing w:after="0" w:line="240" w:lineRule="auto"/>
        <w:ind w:hanging="11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spacing w:after="0" w:line="240" w:lineRule="auto"/>
        <w:ind w:hanging="11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spacing w:after="0" w:line="240" w:lineRule="auto"/>
        <w:ind w:hanging="11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spacing w:after="0" w:line="240" w:lineRule="auto"/>
        <w:ind w:hanging="11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spacing w:after="0" w:line="240" w:lineRule="auto"/>
        <w:ind w:hanging="11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ACEITE E CONCORDÂNCIA:</w:t>
      </w:r>
    </w:p>
    <w:p w:rsidR="00000000" w:rsidDel="00000000" w:rsidP="00000000" w:rsidRDefault="00000000" w:rsidRPr="00000000" w14:paraId="00000141">
      <w:pPr>
        <w:spacing w:after="0" w:line="240" w:lineRule="auto"/>
        <w:ind w:hanging="11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spacing w:after="0" w:line="240" w:lineRule="auto"/>
        <w:ind w:hanging="11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spacing w:after="0" w:line="240" w:lineRule="auto"/>
        <w:ind w:hanging="11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DATA:_________________________________________________________</w:t>
      </w:r>
    </w:p>
    <w:p w:rsidR="00000000" w:rsidDel="00000000" w:rsidP="00000000" w:rsidRDefault="00000000" w:rsidRPr="00000000" w14:paraId="00000144">
      <w:pPr>
        <w:spacing w:after="0" w:line="240" w:lineRule="auto"/>
        <w:ind w:hanging="11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5">
      <w:pPr>
        <w:spacing w:after="0" w:line="240" w:lineRule="auto"/>
        <w:ind w:hanging="11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spacing w:after="0" w:line="240" w:lineRule="auto"/>
        <w:ind w:hanging="11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7">
      <w:pPr>
        <w:spacing w:after="0" w:line="240" w:lineRule="auto"/>
        <w:ind w:hanging="11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ASSINATURA DO BOLSISTA:_______________________________________</w:t>
      </w:r>
    </w:p>
    <w:p w:rsidR="00000000" w:rsidDel="00000000" w:rsidP="00000000" w:rsidRDefault="00000000" w:rsidRPr="00000000" w14:paraId="00000148">
      <w:pPr>
        <w:spacing w:after="0" w:line="240" w:lineRule="auto"/>
        <w:ind w:hanging="11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spacing w:after="0" w:line="240" w:lineRule="auto"/>
        <w:ind w:hanging="11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spacing w:after="0" w:line="240" w:lineRule="auto"/>
        <w:ind w:hanging="11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spacing w:after="0" w:line="240" w:lineRule="auto"/>
        <w:ind w:hanging="11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spacing w:after="0" w:line="240" w:lineRule="auto"/>
        <w:ind w:hanging="11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DE ACORDO DO ORIENTADOR</w:t>
      </w:r>
    </w:p>
    <w:p w:rsidR="00000000" w:rsidDel="00000000" w:rsidP="00000000" w:rsidRDefault="00000000" w:rsidRPr="00000000" w14:paraId="0000014D">
      <w:pPr>
        <w:spacing w:after="0" w:line="240" w:lineRule="auto"/>
        <w:ind w:hanging="11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spacing w:after="0" w:line="240" w:lineRule="auto"/>
        <w:ind w:hanging="11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spacing w:after="0" w:line="240" w:lineRule="auto"/>
        <w:ind w:hanging="11"/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spacing w:after="0" w:line="240" w:lineRule="auto"/>
        <w:ind w:hanging="11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spacing w:after="0" w:line="240" w:lineRule="auto"/>
        <w:ind w:hanging="11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ASSINATURA E CARIMBO:_________________________________________</w:t>
      </w:r>
    </w:p>
    <w:p w:rsidR="00000000" w:rsidDel="00000000" w:rsidP="00000000" w:rsidRDefault="00000000" w:rsidRPr="00000000" w14:paraId="00000152">
      <w:pPr>
        <w:spacing w:after="0" w:line="240" w:lineRule="auto"/>
        <w:ind w:hanging="11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spacing w:after="0" w:line="240" w:lineRule="auto"/>
        <w:ind w:hanging="11"/>
        <w:jc w:val="both"/>
        <w:rPr>
          <w:rFonts w:ascii="Arial" w:cs="Arial" w:eastAsia="Arial" w:hAnsi="Arial"/>
          <w:b w:val="1"/>
          <w:i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i w:val="1"/>
          <w:sz w:val="24"/>
          <w:szCs w:val="24"/>
          <w:rtl w:val="0"/>
        </w:rPr>
        <w:t xml:space="preserve">(OBS: O DOCENTE QUE NÃO POSSUIR CARIMBO, FAVOR ESCREVER, COM LETRA LEGÍVEL, O NOME, DEPARTAMENTO E MATRÍCULA SIAPE)</w:t>
      </w:r>
    </w:p>
    <w:p w:rsidR="00000000" w:rsidDel="00000000" w:rsidP="00000000" w:rsidRDefault="00000000" w:rsidRPr="00000000" w14:paraId="0000015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ind w:hanging="11"/>
        <w:jc w:val="both"/>
        <w:rPr>
          <w:rFonts w:ascii="Arial" w:cs="Arial" w:eastAsia="Arial" w:hAnsi="Arial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spacing w:after="0" w:line="240" w:lineRule="auto"/>
        <w:ind w:hanging="11"/>
        <w:jc w:val="both"/>
        <w:rPr>
          <w:rFonts w:ascii="Arial" w:cs="Arial" w:eastAsia="Arial" w:hAnsi="Arial"/>
          <w:b w:val="1"/>
        </w:rPr>
      </w:pPr>
      <w:r w:rsidDel="00000000" w:rsidR="00000000" w:rsidRPr="00000000">
        <w:rPr>
          <w:rtl w:val="0"/>
        </w:rPr>
      </w:r>
    </w:p>
    <w:sectPr>
      <w:footerReference r:id="rId9" w:type="default"/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Times New Roman"/>
  <w:font w:name="Courier New"/>
  <w:font w:name="Geo">
    <w:embedRegular w:fontKey="{00000000-0000-0000-0000-000000000000}" r:id="rId1" w:subsetted="0"/>
    <w:embedItalic w:fontKey="{00000000-0000-0000-0000-000000000000}" r:id="rId2" w:subsetted="0"/>
  </w:font>
  <w:font w:name="Arial Narrow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Noto Sans Symbol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5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157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75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95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215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935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55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75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95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815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535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770EAA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20"/>
      <w:outlineLvl w:val="4"/>
    </w:pPr>
    <w:rPr>
      <w:b w:val="1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120" w:before="480"/>
    </w:pPr>
    <w:rPr>
      <w:b w:val="1"/>
      <w:sz w:val="72"/>
      <w:szCs w:val="72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A85CAD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A85CAD"/>
    <w:rPr>
      <w:rFonts w:ascii="Tahoma" w:cs="Tahoma" w:hAnsi="Tahoma"/>
      <w:sz w:val="16"/>
      <w:szCs w:val="16"/>
    </w:rPr>
  </w:style>
  <w:style w:type="character" w:styleId="Hyperlink">
    <w:name w:val="Hyperlink"/>
    <w:basedOn w:val="Fontepargpadro"/>
    <w:uiPriority w:val="99"/>
    <w:unhideWhenUsed w:val="1"/>
    <w:rsid w:val="00BF33A0"/>
    <w:rPr>
      <w:color w:val="0000ff"/>
      <w:u w:val="single"/>
    </w:rPr>
  </w:style>
  <w:style w:type="paragraph" w:styleId="PargrafodaLista">
    <w:name w:val="List Paragraph"/>
    <w:basedOn w:val="Normal"/>
    <w:uiPriority w:val="34"/>
    <w:qFormat w:val="1"/>
    <w:rsid w:val="006A4DF5"/>
    <w:pPr>
      <w:ind w:left="720"/>
      <w:contextualSpacing w:val="1"/>
    </w:pPr>
  </w:style>
  <w:style w:type="paragraph" w:styleId="Cabealho">
    <w:name w:val="header"/>
    <w:basedOn w:val="Normal"/>
    <w:link w:val="CabealhoChar"/>
    <w:uiPriority w:val="99"/>
    <w:semiHidden w:val="1"/>
    <w:unhideWhenUsed w:val="1"/>
    <w:rsid w:val="00FF561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semiHidden w:val="1"/>
    <w:rsid w:val="00FF5618"/>
  </w:style>
  <w:style w:type="paragraph" w:styleId="Rodap">
    <w:name w:val="footer"/>
    <w:basedOn w:val="Normal"/>
    <w:link w:val="RodapChar"/>
    <w:uiPriority w:val="99"/>
    <w:unhideWhenUsed w:val="1"/>
    <w:rsid w:val="00FF5618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FF5618"/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gif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Geo-regular.ttf"/><Relationship Id="rId2" Type="http://schemas.openxmlformats.org/officeDocument/2006/relationships/font" Target="fonts/Geo-italic.ttf"/><Relationship Id="rId3" Type="http://schemas.openxmlformats.org/officeDocument/2006/relationships/font" Target="fonts/ArialNarrow-regular.ttf"/><Relationship Id="rId4" Type="http://schemas.openxmlformats.org/officeDocument/2006/relationships/font" Target="fonts/ArialNarrow-bold.ttf"/><Relationship Id="rId5" Type="http://schemas.openxmlformats.org/officeDocument/2006/relationships/font" Target="fonts/ArialNarrow-italic.ttf"/><Relationship Id="rId6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h3D8CLIgy5ylo4WHrcvCw5g/Qqw==">AMUW2mUFJQqLRag9e5EgPZtNA2FZFlFmJguigTe8FctNvG2eogucypLAkOj42HQt49gfULRWO2yR2MHebj7vPN6eEvtcOxA5bq0Y5fFpr53D3ACNjDgFT5M=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2021-11-22T15:59:00Z</dcterms:created>
  <dc:creator>CEAD</dc:creator>
</cp:coreProperties>
</file>