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9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35" w:lineRule="auto"/>
        <w:ind w:right="1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CONCURSO PÚBLICO DE PROVAS E TÍTULOS PARA A CARREIRA DE PROFESSOR DO MAGISTÉRIO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6"/>
          <w:tab w:val="left" w:leader="none" w:pos="6384"/>
          <w:tab w:val="left" w:leader="none" w:pos="8471"/>
          <w:tab w:val="left" w:leader="none" w:pos="10050"/>
        </w:tabs>
        <w:spacing w:line="360" w:lineRule="auto"/>
        <w:ind w:left="129" w:right="123" w:firstLine="0"/>
        <w:jc w:val="both"/>
        <w:rPr>
          <w:b w:val="1"/>
          <w:bCs w:val="1"/>
          <w:color w:val="000000"/>
        </w:rPr>
      </w:pPr>
      <w:bookmarkStart w:colFirst="0" w:colLast="0" w:name="_heading=h.eau92dfjm8yk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NOME (SOCIAL):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 N.º DOCUMENTO DE IDENTIDADE: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ÓRGÃO EXP.: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ESTADO: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CPF: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005"/>
          <w:tab w:val="left" w:leader="none" w:pos="4427"/>
        </w:tabs>
        <w:spacing w:before="2" w:lineRule="auto"/>
        <w:ind w:left="12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DATA DE NASCIMENTO: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73"/>
          <w:tab w:val="left" w:leader="none" w:pos="9210"/>
          <w:tab w:val="left" w:leader="none" w:pos="10103"/>
        </w:tabs>
        <w:spacing w:before="134" w:line="360" w:lineRule="auto"/>
        <w:ind w:left="129" w:right="98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ENDEREÇO:</w:t>
      </w:r>
      <w:r w:rsidDel="00000000" w:rsidR="00000000" w:rsidRPr="00000000">
        <w:rPr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BAIRRO: 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CIDADE: 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UF: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 TELEFONE(S) PARA CONTATO:</w:t>
      </w:r>
      <w:r w:rsidDel="00000000" w:rsidR="00000000" w:rsidRPr="00000000">
        <w:rPr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E-MAIL(S): </w:t>
      </w:r>
      <w:r w:rsidDel="00000000" w:rsidR="00000000" w:rsidRPr="00000000">
        <w:rPr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55"/>
        </w:tabs>
        <w:spacing w:line="360" w:lineRule="auto"/>
        <w:ind w:left="129" w:right="123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DE ABERTURA Nº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 EDITAL COMPLEMENTAR Nº: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0111"/>
        </w:tabs>
        <w:spacing w:line="360" w:lineRule="auto"/>
        <w:ind w:left="129" w:right="9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ÁREA DE CONHECIMENTO/ COMPONENTES CURRICULARES </w:t>
      </w:r>
      <w:r w:rsidDel="00000000" w:rsidR="00000000" w:rsidRPr="00000000">
        <w:rPr>
          <w:rtl w:val="0"/>
        </w:rPr>
        <w:t xml:space="preserve">(conforme Item 2 – Das Vagas – do Edital Complementar de interesse)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146180</wp:posOffset>
                </wp:positionV>
                <wp:extent cx="1270" cy="1275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14815" y="3779365"/>
                          <a:ext cx="6262370" cy="1270"/>
                        </a:xfrm>
                        <a:custGeom>
                          <a:rect b="b" l="l" r="r" t="t"/>
                          <a:pathLst>
                            <a:path extrusionOk="0" h="120000" w="6262370">
                              <a:moveTo>
                                <a:pt x="0" y="0"/>
                              </a:moveTo>
                              <a:lnTo>
                                <a:pt x="6262116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146180</wp:posOffset>
                </wp:positionV>
                <wp:extent cx="1270" cy="12750"/>
                <wp:effectExtent b="0" l="0" r="0" t="0"/>
                <wp:wrapTopAndBottom distB="0" distT="0"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402212</wp:posOffset>
                </wp:positionV>
                <wp:extent cx="1270" cy="1275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17355" y="3779365"/>
                          <a:ext cx="6257290" cy="1270"/>
                        </a:xfrm>
                        <a:custGeom>
                          <a:rect b="b" l="l" r="r" t="t"/>
                          <a:pathLst>
                            <a:path extrusionOk="0" h="120000" w="6257290">
                              <a:moveTo>
                                <a:pt x="0" y="0"/>
                              </a:moveTo>
                              <a:lnTo>
                                <a:pt x="6256684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402212</wp:posOffset>
                </wp:positionV>
                <wp:extent cx="1270" cy="12750"/>
                <wp:effectExtent b="0" l="0" r="0" t="0"/>
                <wp:wrapTopAndBottom distB="0" distT="0"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658244</wp:posOffset>
                </wp:positionV>
                <wp:extent cx="1270" cy="1275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15450" y="3779365"/>
                          <a:ext cx="6261100" cy="1270"/>
                        </a:xfrm>
                        <a:custGeom>
                          <a:rect b="b" l="l" r="r" t="t"/>
                          <a:pathLst>
                            <a:path extrusionOk="0" h="120000" w="6261100">
                              <a:moveTo>
                                <a:pt x="0" y="0"/>
                              </a:moveTo>
                              <a:lnTo>
                                <a:pt x="6261106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75666</wp:posOffset>
                </wp:positionH>
                <wp:positionV relativeFrom="paragraph">
                  <wp:posOffset>658244</wp:posOffset>
                </wp:positionV>
                <wp:extent cx="1270" cy="12750"/>
                <wp:effectExtent b="0" l="0" r="0" t="0"/>
                <wp:wrapTopAndBottom distB="0" distT="0"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357" w:lineRule="auto"/>
        <w:ind w:left="129" w:right="12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REGIME DE TRABALHO </w:t>
      </w:r>
      <w:r w:rsidDel="00000000" w:rsidR="00000000" w:rsidRPr="00000000">
        <w:rPr>
          <w:rtl w:val="0"/>
        </w:rPr>
        <w:t xml:space="preserve">(escolher </w:t>
      </w:r>
      <w:r w:rsidDel="00000000" w:rsidR="00000000" w:rsidRPr="00000000">
        <w:rPr>
          <w:b w:val="1"/>
          <w:bCs w:val="1"/>
          <w:rtl w:val="0"/>
        </w:rPr>
        <w:t xml:space="preserve">APENAS UMA OPÇÃO</w:t>
      </w:r>
      <w:r w:rsidDel="00000000" w:rsidR="00000000" w:rsidRPr="00000000">
        <w:rPr>
          <w:rtl w:val="0"/>
        </w:rPr>
        <w:t xml:space="preserve">, conforme disponibilidade do item 3 – Do Regime de Trabalho – do Edital Complementar de interesse)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446"/>
        </w:tabs>
        <w:spacing w:before="5" w:lineRule="auto"/>
        <w:ind w:left="129" w:firstLine="0"/>
        <w:rPr/>
      </w:pPr>
      <w:r w:rsidDel="00000000" w:rsidR="00000000" w:rsidRPr="00000000">
        <w:rPr>
          <w:rtl w:val="0"/>
        </w:rPr>
        <w:t xml:space="preserve">(</w:t>
        <w:tab/>
        <w:t xml:space="preserve">) 20 HORAS</w:t>
      </w:r>
    </w:p>
    <w:p w:rsidR="00000000" w:rsidDel="00000000" w:rsidP="00000000" w:rsidRDefault="00000000" w:rsidRPr="00000000" w14:paraId="00000010">
      <w:pPr>
        <w:tabs>
          <w:tab w:val="left" w:leader="none" w:pos="445"/>
        </w:tabs>
        <w:spacing w:before="134" w:line="360" w:lineRule="auto"/>
        <w:ind w:left="129" w:right="6248" w:firstLine="0"/>
        <w:rPr/>
      </w:pPr>
      <w:r w:rsidDel="00000000" w:rsidR="00000000" w:rsidRPr="00000000">
        <w:rPr>
          <w:rtl w:val="0"/>
        </w:rPr>
        <w:t xml:space="preserve">(</w:t>
        <w:tab/>
        <w:t xml:space="preserve">) 40 HORAS EM DEDICAÇÃO EXCLUSIVA (</w:t>
        <w:tab/>
        <w:t xml:space="preserve"> ) 40 HORAS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12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SOLICITAÇÃO DE ISENÇÃO DA TAXA DE INSCRIÇÃO*:</w:t>
      </w:r>
    </w:p>
    <w:p w:rsidR="00000000" w:rsidDel="00000000" w:rsidP="00000000" w:rsidRDefault="00000000" w:rsidRPr="00000000" w14:paraId="00000013">
      <w:pPr>
        <w:tabs>
          <w:tab w:val="left" w:leader="none" w:pos="445"/>
        </w:tabs>
        <w:spacing w:before="132" w:lineRule="auto"/>
        <w:ind w:left="129" w:firstLine="0"/>
        <w:rPr/>
      </w:pPr>
      <w:r w:rsidDel="00000000" w:rsidR="00000000" w:rsidRPr="00000000">
        <w:rPr>
          <w:rtl w:val="0"/>
        </w:rPr>
        <w:t xml:space="preserve">(</w:t>
        <w:tab/>
        <w:t xml:space="preserve">) SOU INSCRITO NO CADASTRO ÚNICO PARA PROGRAMAS SOCIAIS DO GOVERNO FEDERAL.</w:t>
      </w:r>
    </w:p>
    <w:p w:rsidR="00000000" w:rsidDel="00000000" w:rsidP="00000000" w:rsidRDefault="00000000" w:rsidRPr="00000000" w14:paraId="00000014">
      <w:pPr>
        <w:tabs>
          <w:tab w:val="left" w:leader="none" w:pos="4855"/>
        </w:tabs>
        <w:spacing w:before="230" w:lineRule="auto"/>
        <w:ind w:left="129" w:firstLine="0"/>
        <w:rPr/>
      </w:pPr>
      <w:r w:rsidDel="00000000" w:rsidR="00000000" w:rsidRPr="00000000">
        <w:rPr>
          <w:rtl w:val="0"/>
        </w:rPr>
        <w:t xml:space="preserve">CadÚnico nº: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17"/>
        </w:tabs>
        <w:spacing w:before="231" w:line="360" w:lineRule="auto"/>
        <w:ind w:left="129" w:right="145" w:firstLine="0"/>
        <w:rPr/>
      </w:pPr>
      <w:r w:rsidDel="00000000" w:rsidR="00000000" w:rsidRPr="00000000">
        <w:rPr>
          <w:rtl w:val="0"/>
        </w:rPr>
        <w:t xml:space="preserve">(</w:t>
        <w:tab/>
        <w:t xml:space="preserve">) SOU CADASTRADO COMO DOADOR(A) DE MEDULA ÓSSEA EM ENTIDADE RECONHECIDA PELO MINISTÉRIO DA SAÚDE.</w:t>
      </w:r>
    </w:p>
    <w:p w:rsidR="00000000" w:rsidDel="00000000" w:rsidP="00000000" w:rsidRDefault="00000000" w:rsidRPr="00000000" w14:paraId="00000016">
      <w:pPr>
        <w:tabs>
          <w:tab w:val="left" w:leader="none" w:pos="417"/>
        </w:tabs>
        <w:spacing w:before="231" w:line="360" w:lineRule="auto"/>
        <w:ind w:left="129" w:right="14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17"/>
        </w:tabs>
        <w:spacing w:before="231" w:line="360" w:lineRule="auto"/>
        <w:ind w:left="129" w:right="145" w:firstLine="0"/>
        <w:jc w:val="both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Para solicitar a isenção o candidato deverá observar as regras do item 4 do Edital Complementar e anexar a este formulário o comprovante de inscrição no Cadastro Único para Programas Sociais do Governo Federal (CadÚnico), ou documento que comprove o cadastrado como doador de medula óssea em entidades reconhecidas pelo Ministério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2" w:lineRule="auto"/>
        <w:ind w:left="12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2" w:lineRule="auto"/>
        <w:ind w:left="12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TIPO DE VAGA:</w:t>
      </w:r>
    </w:p>
    <w:p w:rsidR="00000000" w:rsidDel="00000000" w:rsidP="00000000" w:rsidRDefault="00000000" w:rsidRPr="00000000" w14:paraId="0000001A">
      <w:pPr>
        <w:spacing w:before="133" w:lineRule="auto"/>
        <w:ind w:left="129" w:firstLine="0"/>
        <w:jc w:val="both"/>
        <w:rPr/>
      </w:pPr>
      <w:r w:rsidDel="00000000" w:rsidR="00000000" w:rsidRPr="00000000">
        <w:rPr>
          <w:rtl w:val="0"/>
        </w:rPr>
        <w:t xml:space="preserve">(  ) AMPLA CONCORRÊNCIA</w:t>
      </w:r>
    </w:p>
    <w:p w:rsidR="00000000" w:rsidDel="00000000" w:rsidP="00000000" w:rsidRDefault="00000000" w:rsidRPr="00000000" w14:paraId="0000001B">
      <w:pPr>
        <w:spacing w:before="135" w:line="360" w:lineRule="auto"/>
        <w:ind w:left="129" w:right="139" w:firstLine="0"/>
        <w:jc w:val="both"/>
        <w:rPr/>
      </w:pPr>
      <w:r w:rsidDel="00000000" w:rsidR="00000000" w:rsidRPr="00000000">
        <w:rPr>
          <w:rtl w:val="0"/>
        </w:rPr>
        <w:t xml:space="preserve">( ) </w:t>
      </w:r>
      <w:r w:rsidDel="00000000" w:rsidR="00000000" w:rsidRPr="00000000">
        <w:rPr>
          <w:b w:val="1"/>
          <w:bCs w:val="1"/>
          <w:rtl w:val="0"/>
        </w:rPr>
        <w:t xml:space="preserve">VAGA RESERVADA À PESSOA PRETA OU PARDA - PPP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29" w:right="143" w:firstLine="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Declaro que sou negro(a), conforme quesito cor ou raça usado pelo Fundação Instituto Brasileiro de Geografia e Estatística – IBGE, e que possuo traços fenotípicos que me caracterizam como: </w:t>
      </w:r>
      <w:r w:rsidDel="00000000" w:rsidR="00000000" w:rsidRPr="00000000">
        <w:rPr>
          <w:color w:val="000000"/>
          <w:rtl w:val="0"/>
        </w:rPr>
        <w:t xml:space="preserve">(  )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preto </w:t>
      </w:r>
      <w:r w:rsidDel="00000000" w:rsidR="00000000" w:rsidRPr="00000000">
        <w:rPr>
          <w:color w:val="000000"/>
          <w:rtl w:val="0"/>
        </w:rPr>
        <w:t xml:space="preserve">(  )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29" w:right="143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VAGA RESERVADA À INDÍGENA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29" w:right="143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   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VAGA RESERVADA À QUILOMBOLA</w:t>
      </w:r>
    </w:p>
    <w:p w:rsidR="00000000" w:rsidDel="00000000" w:rsidP="00000000" w:rsidRDefault="00000000" w:rsidRPr="00000000" w14:paraId="0000001F">
      <w:pPr>
        <w:spacing w:line="360" w:lineRule="auto"/>
        <w:ind w:left="129" w:right="13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( ) </w:t>
      </w:r>
      <w:r w:rsidDel="00000000" w:rsidR="00000000" w:rsidRPr="00000000">
        <w:rPr>
          <w:b w:val="1"/>
          <w:bCs w:val="1"/>
          <w:rtl w:val="0"/>
        </w:rPr>
        <w:t xml:space="preserve">VAGA RESERVADA À PESSOA COM DEFICIÊNCIA - PCD** - Declaro que concordo com o uso de tecnologia de telemedicina para a realização da avaliação da deficiência por equipe multiprofissional e interdisciplinar.</w:t>
      </w:r>
    </w:p>
    <w:p w:rsidR="00000000" w:rsidDel="00000000" w:rsidP="00000000" w:rsidRDefault="00000000" w:rsidRPr="00000000" w14:paraId="00000020">
      <w:pPr>
        <w:spacing w:line="360" w:lineRule="auto"/>
        <w:ind w:left="129" w:right="139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**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 pessoa com deficiência deverá anexar a este formulário </w:t>
      </w:r>
      <w:r w:rsidDel="00000000" w:rsidR="00000000" w:rsidRPr="00000000">
        <w:rPr>
          <w:sz w:val="18"/>
          <w:szCs w:val="18"/>
          <w:rtl w:val="0"/>
        </w:rPr>
        <w:t xml:space="preserve">a documentação destinada à caracterização da deficiência até o final do período de inscrições</w:t>
      </w:r>
    </w:p>
    <w:p w:rsidR="00000000" w:rsidDel="00000000" w:rsidP="00000000" w:rsidRDefault="00000000" w:rsidRPr="00000000" w14:paraId="00000021">
      <w:pPr>
        <w:spacing w:line="360" w:lineRule="auto"/>
        <w:ind w:left="129" w:right="13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2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NECESSITA DE ATENDIMENTO ESPECIALIZADO PARA A REALIZAÇÃO DA PROVA?</w:t>
      </w:r>
    </w:p>
    <w:p w:rsidR="00000000" w:rsidDel="00000000" w:rsidP="00000000" w:rsidRDefault="00000000" w:rsidRPr="00000000" w14:paraId="00000023">
      <w:pPr>
        <w:tabs>
          <w:tab w:val="left" w:leader="none" w:pos="446"/>
        </w:tabs>
        <w:spacing w:before="135" w:lineRule="auto"/>
        <w:ind w:left="129" w:firstLine="0"/>
        <w:rPr/>
      </w:pPr>
      <w:r w:rsidDel="00000000" w:rsidR="00000000" w:rsidRPr="00000000">
        <w:rPr>
          <w:rtl w:val="0"/>
        </w:rPr>
        <w:t xml:space="preserve">(</w:t>
        <w:tab/>
        <w:t xml:space="preserve">) SIM</w:t>
      </w:r>
    </w:p>
    <w:p w:rsidR="00000000" w:rsidDel="00000000" w:rsidP="00000000" w:rsidRDefault="00000000" w:rsidRPr="00000000" w14:paraId="00000024">
      <w:pPr>
        <w:tabs>
          <w:tab w:val="left" w:leader="none" w:pos="9988"/>
        </w:tabs>
        <w:spacing w:before="135" w:lineRule="auto"/>
        <w:ind w:left="129" w:firstLine="0"/>
        <w:rPr/>
      </w:pPr>
      <w:r w:rsidDel="00000000" w:rsidR="00000000" w:rsidRPr="00000000">
        <w:rPr>
          <w:rtl w:val="0"/>
        </w:rPr>
        <w:t xml:space="preserve">QUAL?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7"/>
        </w:tabs>
        <w:spacing w:line="360" w:lineRule="auto"/>
        <w:ind w:left="1557" w:right="143" w:hanging="478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Em caso de prorrogação do período de inscrição com alteração de titulação, conforme previsão do item 3.1.1 do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EDITAL DE ABERTURA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, aceito continuar participando do certame.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3"/>
          <w:tab w:val="left" w:leader="none" w:pos="1557"/>
        </w:tabs>
        <w:spacing w:before="1" w:line="360" w:lineRule="auto"/>
        <w:ind w:left="1557" w:right="144" w:hanging="536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Declaro estar ciente e de acordo com as normas constantes do Edital Principal e do Edital Complementar refenciados n</w:t>
      </w:r>
      <w:r w:rsidDel="00000000" w:rsidR="00000000" w:rsidRPr="00000000">
        <w:rPr>
          <w:b w:val="1"/>
          <w:bCs w:val="1"/>
          <w:rtl w:val="0"/>
        </w:rPr>
        <w:t xml:space="preserve">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presente f</w:t>
      </w:r>
      <w:r w:rsidDel="00000000" w:rsidR="00000000" w:rsidRPr="00000000">
        <w:rPr>
          <w:b w:val="1"/>
          <w:bCs w:val="1"/>
          <w:rtl w:val="0"/>
        </w:rPr>
        <w:t xml:space="preserve">ormulário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de inscrição.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2"/>
          <w:tab w:val="left" w:leader="none" w:pos="1557"/>
        </w:tabs>
        <w:spacing w:line="360" w:lineRule="auto"/>
        <w:ind w:left="1557" w:right="138" w:hanging="596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Declaro que os dados informados são expressão de verdade e de minha inteira responsabilidade.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4"/>
          <w:tab w:val="left" w:leader="none" w:pos="1557"/>
        </w:tabs>
        <w:spacing w:line="360" w:lineRule="auto"/>
        <w:ind w:left="1557" w:right="139" w:hanging="608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Em caso de convocação, assumo o compromisso de apresentar-me no prazo estabelecido na UNIRIO, para nomeação e posse, ciente de que se não o fizer estarei automaticamente eliminado (a) do concurso.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bookmarkStart w:colFirst="0" w:colLast="0" w:name="_heading=h.ayihxdzaa2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965"/>
          <w:tab w:val="left" w:leader="none" w:pos="4104"/>
          <w:tab w:val="left" w:leader="none" w:pos="5096"/>
        </w:tabs>
        <w:ind w:right="11"/>
        <w:jc w:val="center"/>
        <w:rPr/>
      </w:pPr>
      <w:r w:rsidDel="00000000" w:rsidR="00000000" w:rsidRPr="00000000">
        <w:rPr>
          <w:rtl w:val="0"/>
        </w:rPr>
        <w:t xml:space="preserve">Rio de Janeiro,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1108770</wp:posOffset>
                </wp:positionH>
                <wp:positionV relativeFrom="paragraph">
                  <wp:posOffset>182855</wp:posOffset>
                </wp:positionV>
                <wp:extent cx="1270" cy="1385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1608" y="3779365"/>
                          <a:ext cx="4248785" cy="1270"/>
                        </a:xfrm>
                        <a:custGeom>
                          <a:rect b="b" l="l" r="r" t="t"/>
                          <a:pathLst>
                            <a:path extrusionOk="0" h="120000" w="4248785">
                              <a:moveTo>
                                <a:pt x="0" y="0"/>
                              </a:moveTo>
                              <a:lnTo>
                                <a:pt x="4248784" y="0"/>
                              </a:lnTo>
                            </a:path>
                          </a:pathLst>
                        </a:custGeom>
                        <a:noFill/>
                        <a:ln cap="flat" cmpd="sng" w="13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1108770</wp:posOffset>
                </wp:positionH>
                <wp:positionV relativeFrom="paragraph">
                  <wp:posOffset>182855</wp:posOffset>
                </wp:positionV>
                <wp:extent cx="1270" cy="13850"/>
                <wp:effectExtent b="0" l="0" r="0" t="0"/>
                <wp:wrapTopAndBottom distB="0" distT="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ind w:right="1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Assinatura </w:t>
      </w:r>
    </w:p>
    <w:sectPr>
      <w:headerReference r:id="rId8" w:type="default"/>
      <w:pgSz w:h="16850" w:w="11920" w:orient="portrait"/>
      <w:pgMar w:bottom="280" w:top="118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4290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  <w:drawing>
        <wp:inline distB="0" distT="0" distL="0" distR="0">
          <wp:extent cx="720435" cy="673417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435" cy="6734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5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before="1" w:line="360" w:lineRule="auto"/>
      <w:ind w:left="2671" w:right="2713" w:hanging="745"/>
      <w:jc w:val="center"/>
      <w:rPr/>
    </w:pPr>
    <w:r w:rsidDel="00000000" w:rsidR="00000000" w:rsidRPr="00000000">
      <w:rPr>
        <w:b w:val="1"/>
        <w:bCs w:val="1"/>
        <w:rtl w:val="0"/>
      </w:rPr>
      <w:t xml:space="preserve">UNIVERSIDADE FEDERAL DO ESTADO DO RIO DE JANEIRO - UNIRIO PRÓ-REITORIA DE GESTÃO DE PESSOAS - PROGEPE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557" w:hanging="478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425" w:hanging="478"/>
      </w:pPr>
      <w:rPr/>
    </w:lvl>
    <w:lvl w:ilvl="2">
      <w:start w:val="0"/>
      <w:numFmt w:val="bullet"/>
      <w:lvlText w:val="•"/>
      <w:lvlJc w:val="left"/>
      <w:pPr>
        <w:ind w:left="3290" w:hanging="478"/>
      </w:pPr>
      <w:rPr/>
    </w:lvl>
    <w:lvl w:ilvl="3">
      <w:start w:val="0"/>
      <w:numFmt w:val="bullet"/>
      <w:lvlText w:val="•"/>
      <w:lvlJc w:val="left"/>
      <w:pPr>
        <w:ind w:left="4155" w:hanging="478"/>
      </w:pPr>
      <w:rPr/>
    </w:lvl>
    <w:lvl w:ilvl="4">
      <w:start w:val="0"/>
      <w:numFmt w:val="bullet"/>
      <w:lvlText w:val="•"/>
      <w:lvlJc w:val="left"/>
      <w:pPr>
        <w:ind w:left="5020" w:hanging="478"/>
      </w:pPr>
      <w:rPr/>
    </w:lvl>
    <w:lvl w:ilvl="5">
      <w:start w:val="0"/>
      <w:numFmt w:val="bullet"/>
      <w:lvlText w:val="•"/>
      <w:lvlJc w:val="left"/>
      <w:pPr>
        <w:ind w:left="5885" w:hanging="478"/>
      </w:pPr>
      <w:rPr/>
    </w:lvl>
    <w:lvl w:ilvl="6">
      <w:start w:val="0"/>
      <w:numFmt w:val="bullet"/>
      <w:lvlText w:val="•"/>
      <w:lvlJc w:val="left"/>
      <w:pPr>
        <w:ind w:left="6750" w:hanging="478"/>
      </w:pPr>
      <w:rPr/>
    </w:lvl>
    <w:lvl w:ilvl="7">
      <w:start w:val="0"/>
      <w:numFmt w:val="bullet"/>
      <w:lvlText w:val="•"/>
      <w:lvlJc w:val="left"/>
      <w:pPr>
        <w:ind w:left="7615" w:hanging="478"/>
      </w:pPr>
      <w:rPr/>
    </w:lvl>
    <w:lvl w:ilvl="8">
      <w:start w:val="0"/>
      <w:numFmt w:val="bullet"/>
      <w:lvlText w:val="•"/>
      <w:lvlJc w:val="left"/>
      <w:pPr>
        <w:ind w:left="8480" w:hanging="47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pPr>
      <w:ind w:left="1557" w:right="138" w:hanging="608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876A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76A00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76A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76A00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IbBU4wk0p4I0IwrWdQ/Luv6zA==">CgMxLjAyDmguZWF1OTJkZmptOHlrMg1oLmF5aWh4ZHphYTJlOAByITFSQU8zX29fUXBJYXhzOVZqeGJqX0EzRXB2cEhtVjFJSw==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2025-12-15T13:25:00Z</dcterms:created>
  <dc:creator>bianca.izumi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