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12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Orientações: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120" w:line="312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Leia a normativa: </w:t>
      </w:r>
      <w:hyperlink r:id="rId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http://www2.unirio.br/unirio/cchs/educacao/institucional/Resolucao3.871.pdf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120" w:line="312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Preencha a ficha em formato “.doc”, não de forma manual;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120" w:line="312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Preencha o seu nome, matrícula e data da solicitação;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120" w:line="312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 “equivalência” insira o nome das disciplinas do currículo do curso de Pedagogia (Unirio) que deseja solicitar a equivalência;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120" w:line="312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“CH”, significa: carga horária da disciplina;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120" w:line="312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 “disciplina cursada” insira o nome da disciplina que já cursou em outra instituição ou curso;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120" w:line="312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Preencha, em seguida, a CH da disciplina já cursada;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120" w:line="312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Por fim, preencha o ano/semestre em que cursou a disciplina que está solicitando o aproveitamento;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120" w:line="312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Não é necessário a assinatura do estudante.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120" w:line="312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IMPORTANTE: é preciso enviar com esta ficha a ementa da disciplina cursada e o histórico escolar que comprova que as disciplinas foram cursadas.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120" w:line="312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Enviar esta ficha e toda documentação para a coordenação do seu curso: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120" w:line="312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Vespertino </w:t>
      </w:r>
      <w:hyperlink r:id="rId1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coordenacao.pedagogiadiurno@unirio.br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120" w:line="312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Noturno </w:t>
      </w:r>
      <w:hyperlink r:id="rId11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coordenacao.pedagogianoturno@unirio.br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120" w:line="312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Ou, entregue na secretaria da Escola de Educação.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12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120" w:line="312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Nome do (a) Aluno (a):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Matrícula do (a) aluno (a):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72"/>
        <w:gridCol w:w="343"/>
        <w:gridCol w:w="2996"/>
        <w:gridCol w:w="88"/>
        <w:gridCol w:w="557"/>
        <w:gridCol w:w="10"/>
        <w:gridCol w:w="907"/>
        <w:gridCol w:w="428"/>
        <w:gridCol w:w="441"/>
        <w:gridCol w:w="1966"/>
        <w:tblGridChange w:id="0">
          <w:tblGrid>
            <w:gridCol w:w="3372"/>
            <w:gridCol w:w="343"/>
            <w:gridCol w:w="2996"/>
            <w:gridCol w:w="88"/>
            <w:gridCol w:w="557"/>
            <w:gridCol w:w="10"/>
            <w:gridCol w:w="907"/>
            <w:gridCol w:w="428"/>
            <w:gridCol w:w="441"/>
            <w:gridCol w:w="1966"/>
          </w:tblGrid>
        </w:tblGridChange>
      </w:tblGrid>
      <w:tr>
        <w:trPr>
          <w:cantSplit w:val="0"/>
          <w:trHeight w:val="302" w:hRule="atLeast"/>
          <w:tblHeader w:val="1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Equivalência</w:t>
            </w:r>
          </w:p>
        </w:tc>
        <w:tc>
          <w:tcPr>
            <w:vMerge w:val="restart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CH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Disciplina cursada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CH</w:t>
            </w:r>
          </w:p>
        </w:tc>
        <w:tc>
          <w:tcPr>
            <w:gridSpan w:val="2"/>
            <w:vMerge w:val="restart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21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Ano/semestre em que cursou</w:t>
            </w:r>
          </w:p>
        </w:tc>
        <w:tc>
          <w:tcPr>
            <w:gridSpan w:val="2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Isenção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Observação</w:t>
            </w:r>
          </w:p>
        </w:tc>
      </w:tr>
      <w:tr>
        <w:trPr>
          <w:cantSplit w:val="0"/>
          <w:trHeight w:val="302" w:hRule="atLeast"/>
          <w:tblHeader w:val="1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SIM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NÃO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10"/>
            <w:shd w:fill="b3b3b3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DISCIPLINAS OBRIGATÓRIAS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ind w:left="288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288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Rio de Janeiro, xx de xxx de xxxx</w:t>
      </w:r>
    </w:p>
    <w:p w:rsidR="00000000" w:rsidDel="00000000" w:rsidP="00000000" w:rsidRDefault="00000000" w:rsidRPr="00000000" w14:paraId="0000005E">
      <w:pPr>
        <w:ind w:left="288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5406.0" w:type="dxa"/>
        <w:jc w:val="left"/>
        <w:tblInd w:w="1938.0" w:type="dxa"/>
        <w:tblLayout w:type="fixed"/>
        <w:tblLook w:val="0000"/>
      </w:tblPr>
      <w:tblGrid>
        <w:gridCol w:w="5406"/>
        <w:tblGridChange w:id="0">
          <w:tblGrid>
            <w:gridCol w:w="540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Comissão de matrícula representada por</w:t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2" w:type="default"/>
      <w:pgSz w:h="16840" w:w="11907" w:orient="portrait"/>
      <w:pgMar w:bottom="539" w:top="1134" w:left="567" w:right="539" w:header="567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brodvi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jc w:val="center"/>
      <w:rPr>
        <w:rFonts w:ascii="Arial" w:cs="Arial" w:eastAsia="Arial" w:hAnsi="Arial"/>
        <w:sz w:val="22"/>
        <w:szCs w:val="22"/>
      </w:rPr>
    </w:pPr>
    <w:bookmarkStart w:colFirst="0" w:colLast="0" w:name="_heading=h.gjdgxs" w:id="0"/>
    <w:bookmarkEnd w:id="0"/>
    <w:r w:rsidDel="00000000" w:rsidR="00000000" w:rsidRPr="00000000">
      <w:rPr>
        <w:rFonts w:ascii="Arial" w:cs="Arial" w:eastAsia="Arial" w:hAnsi="Arial"/>
        <w:sz w:val="22"/>
        <w:szCs w:val="22"/>
      </w:rPr>
      <w:pict>
        <v:shape id="_x0000_i1025" style="width:27pt;height:21.75pt;mso-width-percent:0;mso-height-percent:0;mso-width-percent:0;mso-height-percent:0" alt="" fillcolor="window" type="#_x0000_t75">
          <v:imagedata cropbottom="5473f" cropleft="15646f" cropright="9401f" croptop="1930f" r:id="rId1" o:title=""/>
        </v:shape>
        <o:OLEObject DrawAspect="Content" r:id="rId2" ObjectID="_1717579036" ProgID="Word.Picture.8" ShapeID="_x0000_i1025" Type="Embed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4">
    <w:pPr>
      <w:pStyle w:val="Heading1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UNIVERSIDADE FEDERAL DO ESTADO DO RIO DE JANEIRO - UNIRIO</w:t>
    </w:r>
  </w:p>
  <w:p w:rsidR="00000000" w:rsidDel="00000000" w:rsidP="00000000" w:rsidRDefault="00000000" w:rsidRPr="00000000" w14:paraId="0000006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Centro de Ciências Humanas e Sociais- CCH</w:t>
    </w:r>
  </w:p>
  <w:p w:rsidR="00000000" w:rsidDel="00000000" w:rsidP="00000000" w:rsidRDefault="00000000" w:rsidRPr="00000000" w14:paraId="0000006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Escola de Educação - EE</w:t>
    </w:r>
  </w:p>
  <w:p w:rsidR="00000000" w:rsidDel="00000000" w:rsidP="00000000" w:rsidRDefault="00000000" w:rsidRPr="00000000" w14:paraId="000000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pStyle w:val="Heading2"/>
      <w:rPr>
        <w:b w:val="1"/>
        <w:sz w:val="26"/>
        <w:szCs w:val="26"/>
      </w:rPr>
    </w:pPr>
    <w:r w:rsidDel="00000000" w:rsidR="00000000" w:rsidRPr="00000000">
      <w:rPr>
        <w:b w:val="1"/>
        <w:sz w:val="26"/>
        <w:szCs w:val="26"/>
        <w:rtl w:val="0"/>
      </w:rPr>
      <w:t xml:space="preserve">Ficha de Aproveitamento de Disciplina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brodview" w:cs="brodview" w:eastAsia="brodview" w:hAnsi="brodview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Arial" w:cs="Arial" w:eastAsia="Arial" w:hAnsi="Arial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line="288" w:lineRule="auto"/>
      <w:jc w:val="center"/>
    </w:pPr>
    <w:rPr>
      <w:rFonts w:ascii="Arial" w:cs="Arial" w:eastAsia="Arial" w:hAnsi="Arial"/>
      <w:b w:val="1"/>
      <w:sz w:val="36"/>
      <w:szCs w:val="3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</w:rPr>
  </w:style>
  <w:style w:type="paragraph" w:styleId="Ttulo1">
    <w:name w:val="heading 1"/>
    <w:basedOn w:val="Normal"/>
    <w:next w:val="Normal"/>
    <w:qFormat w:val="1"/>
    <w:pPr>
      <w:keepNext w:val="1"/>
      <w:jc w:val="center"/>
      <w:outlineLvl w:val="0"/>
    </w:pPr>
    <w:rPr>
      <w:rFonts w:ascii="brodview" w:hAnsi="brodview"/>
      <w:b w:val="1"/>
      <w:sz w:val="28"/>
    </w:rPr>
  </w:style>
  <w:style w:type="paragraph" w:styleId="Ttulo2">
    <w:name w:val="heading 2"/>
    <w:basedOn w:val="Normal"/>
    <w:next w:val="Normal"/>
    <w:qFormat w:val="1"/>
    <w:pPr>
      <w:keepNext w:val="1"/>
      <w:jc w:val="center"/>
      <w:outlineLvl w:val="1"/>
    </w:pPr>
    <w:rPr>
      <w:rFonts w:ascii="Arial" w:cs="Arial" w:hAnsi="Arial"/>
      <w:sz w:val="28"/>
    </w:rPr>
  </w:style>
  <w:style w:type="paragraph" w:styleId="Ttulo3">
    <w:name w:val="heading 3"/>
    <w:basedOn w:val="Normal"/>
    <w:next w:val="Normal"/>
    <w:qFormat w:val="1"/>
    <w:pPr>
      <w:keepNext w:val="1"/>
      <w:spacing w:line="288" w:lineRule="auto"/>
      <w:jc w:val="center"/>
      <w:outlineLvl w:val="2"/>
    </w:pPr>
    <w:rPr>
      <w:rFonts w:ascii="Arial" w:cs="Arial" w:hAnsi="Arial"/>
      <w:b w:val="1"/>
      <w:bCs w:val="1"/>
      <w:sz w:val="3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Legenda">
    <w:name w:val="caption"/>
    <w:basedOn w:val="Normal"/>
    <w:next w:val="Normal"/>
    <w:qFormat w:val="1"/>
    <w:pPr>
      <w:jc w:val="center"/>
    </w:pPr>
    <w:rPr>
      <w:rFonts w:ascii="Arial" w:cs="Arial" w:hAnsi="Arial"/>
      <w:b w:val="1"/>
    </w:rPr>
  </w:style>
  <w:style w:type="paragraph" w:styleId="Textodebalo">
    <w:name w:val="Balloon Text"/>
    <w:basedOn w:val="Normal"/>
    <w:semiHidden w:val="1"/>
    <w:rsid w:val="008F19C4"/>
    <w:rPr>
      <w:rFonts w:ascii="Tahoma" w:cs="Tahoma" w:hAnsi="Tahoma"/>
      <w:sz w:val="16"/>
      <w:szCs w:val="16"/>
    </w:rPr>
  </w:style>
  <w:style w:type="paragraph" w:styleId="Corpodetexto2">
    <w:name w:val="Body Text 2"/>
    <w:basedOn w:val="Normal"/>
    <w:rsid w:val="0049010D"/>
    <w:pPr>
      <w:spacing w:before="120" w:line="360" w:lineRule="auto"/>
    </w:pPr>
    <w:rPr>
      <w:rFonts w:ascii="Arial" w:hAnsi="Arial"/>
      <w:szCs w:val="20"/>
    </w:rPr>
  </w:style>
  <w:style w:type="paragraph" w:styleId="Corpodetexto3">
    <w:name w:val="Body Text 3"/>
    <w:basedOn w:val="Normal"/>
    <w:rsid w:val="0049010D"/>
    <w:pPr>
      <w:jc w:val="center"/>
    </w:pPr>
    <w:rPr>
      <w:sz w:val="18"/>
    </w:rPr>
  </w:style>
  <w:style w:type="table" w:styleId="Tabelacomgrade">
    <w:name w:val="Table Grid"/>
    <w:basedOn w:val="Tabelanormal"/>
    <w:rsid w:val="0076289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MenoPendente">
    <w:name w:val="Unresolved Mention"/>
    <w:basedOn w:val="Fontepargpadro"/>
    <w:uiPriority w:val="99"/>
    <w:semiHidden w:val="1"/>
    <w:unhideWhenUsed w:val="1"/>
    <w:rsid w:val="00A104D1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1" Type="http://schemas.openxmlformats.org/officeDocument/2006/relationships/hyperlink" Target="mailto:coordenacao.pedagogianoturno@unirio.br" TargetMode="External"/><Relationship Id="rId10" Type="http://schemas.openxmlformats.org/officeDocument/2006/relationships/hyperlink" Target="mailto:coordenacao.pedagogiadiurno@unirio.br" TargetMode="External"/><Relationship Id="rId12" Type="http://schemas.openxmlformats.org/officeDocument/2006/relationships/header" Target="header1.xml"/><Relationship Id="rId9" Type="http://schemas.openxmlformats.org/officeDocument/2006/relationships/hyperlink" Target="http://www2.unirio.br/unirio/cchs/educacao/institucional/Resolucao3.871.pdf" TargetMode="Externa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in3ljYYhUYQNqFoTMCmsBTz25A==">AMUW2mV5/FiDbMV22DBgXLkbowL87fO6mH0D+kJorITpGzaPWAmpGJMGfOxSPgoqUcZcLLxMcRFWAUcxRjzojISMQwqqwq3KMH7xqLsOfCyOzeWcW4m1RNH6JE8BZ1HBVmmOdGikTDy+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2022-06-24T15:28:00Z</dcterms:created>
  <dc:creator>unirio7</dc:creator>
</cp:coreProperties>
</file>