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Default="00A069AF" w:rsidP="00FA1CE5">
      <w:pPr>
        <w:jc w:val="both"/>
        <w:rPr>
          <w:b/>
          <w:lang w:bidi="en-US"/>
        </w:rPr>
      </w:pPr>
      <w:r>
        <w:rPr>
          <w:b/>
          <w:lang w:bidi="en-US"/>
        </w:rPr>
        <w:t xml:space="preserve">RA </w:t>
      </w:r>
      <w:proofErr w:type="gramStart"/>
      <w:r>
        <w:rPr>
          <w:b/>
          <w:lang w:bidi="en-US"/>
        </w:rPr>
        <w:t>1</w:t>
      </w:r>
      <w:proofErr w:type="gramEnd"/>
      <w:r>
        <w:rPr>
          <w:b/>
          <w:lang w:bidi="en-US"/>
        </w:rPr>
        <w:t xml:space="preserve"> – PROAD - </w:t>
      </w:r>
      <w:r w:rsidR="00FA1CE5" w:rsidRPr="00FA1CE5">
        <w:rPr>
          <w:b/>
          <w:lang w:bidi="en-US"/>
        </w:rPr>
        <w:t>Custo Corrente para Cálculo dos Indicadores de Gestão</w:t>
      </w:r>
    </w:p>
    <w:p w:rsidR="00FA1CE5" w:rsidRDefault="00FA1CE5" w:rsidP="00FA1CE5">
      <w:pPr>
        <w:jc w:val="both"/>
      </w:pPr>
    </w:p>
    <w:tbl>
      <w:tblPr>
        <w:tblW w:w="996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18"/>
        <w:gridCol w:w="1614"/>
        <w:gridCol w:w="1614"/>
        <w:gridCol w:w="1614"/>
      </w:tblGrid>
      <w:tr w:rsidR="00FA1CE5" w:rsidRPr="00FA1CE5" w:rsidTr="00031A10">
        <w:trPr>
          <w:trHeight w:val="82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CONTAS SIAFI</w:t>
            </w:r>
          </w:p>
          <w:p w:rsidR="00FA1CE5" w:rsidRP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Data base 31/12/201</w:t>
            </w:r>
            <w:r w:rsidR="009E7FB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UNIRIO</w:t>
            </w:r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br/>
            </w:r>
            <w:proofErr w:type="gramStart"/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(</w:t>
            </w:r>
            <w:proofErr w:type="gramEnd"/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em R$ 1,00)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HUGG</w:t>
            </w:r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br/>
            </w:r>
            <w:proofErr w:type="gramStart"/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(</w:t>
            </w:r>
            <w:proofErr w:type="gramEnd"/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em R$ 1,00)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br/>
            </w:r>
            <w:proofErr w:type="gramStart"/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(</w:t>
            </w:r>
            <w:proofErr w:type="gramEnd"/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em R$ 1,00)</w:t>
            </w:r>
          </w:p>
        </w:tc>
      </w:tr>
      <w:tr w:rsidR="00FA1CE5" w:rsidRPr="00FA1CE5" w:rsidTr="00031A10">
        <w:trPr>
          <w:trHeight w:val="7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sz w:val="20"/>
                <w:szCs w:val="20"/>
                <w:lang w:eastAsia="pt-BR"/>
              </w:rPr>
              <w:t>CONTA SIAFI nº 3.30.00.00 - Despesas correntes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FA1CE5" w:rsidRPr="00FA1CE5" w:rsidTr="00031A10">
        <w:trPr>
          <w:trHeight w:val="7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sz w:val="20"/>
                <w:szCs w:val="20"/>
                <w:lang w:eastAsia="pt-BR"/>
              </w:rPr>
              <w:t>CONTA SIAFI nº 3.31.90.01 - Aposentadorias e Reformas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FA1CE5" w:rsidRPr="00FA1CE5" w:rsidTr="00031A10">
        <w:trPr>
          <w:trHeight w:val="7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sz w:val="20"/>
                <w:szCs w:val="20"/>
                <w:lang w:eastAsia="pt-BR"/>
              </w:rPr>
              <w:t>CONTA SIAFI nº 3.31.90.03 - Pensões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FA1CE5" w:rsidRPr="00FA1CE5" w:rsidTr="00031A10">
        <w:trPr>
          <w:trHeight w:val="7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sz w:val="20"/>
                <w:szCs w:val="20"/>
                <w:lang w:eastAsia="pt-BR"/>
              </w:rPr>
              <w:t>CONTA SIAFI nº 3.31.90.91 - Sentenças Judiciais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E5" w:rsidRPr="00FA1CE5" w:rsidRDefault="00FA1CE5" w:rsidP="00FA1CE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A1CE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</w:tbl>
    <w:p w:rsidR="00093DE2" w:rsidRPr="00A069AF" w:rsidRDefault="00C219D7" w:rsidP="00093DE2">
      <w:pPr>
        <w:tabs>
          <w:tab w:val="left" w:pos="3119"/>
        </w:tabs>
        <w:autoSpaceDE/>
        <w:adjustRightInd/>
        <w:jc w:val="both"/>
      </w:pPr>
      <w:r w:rsidRPr="00A069AF">
        <w:t xml:space="preserve">Fonte: </w:t>
      </w:r>
      <w:r w:rsidR="00093DE2" w:rsidRPr="00A069AF">
        <w:rPr>
          <w:lang w:eastAsia="pt-BR"/>
        </w:rPr>
        <w:t>(preencher com o nome da Unidade Organizacional que prestou a informação)</w:t>
      </w:r>
    </w:p>
    <w:p w:rsidR="00C219D7" w:rsidRPr="00A069AF" w:rsidRDefault="00C219D7" w:rsidP="00C219D7">
      <w:pPr>
        <w:tabs>
          <w:tab w:val="left" w:pos="3119"/>
        </w:tabs>
        <w:autoSpaceDE/>
        <w:adjustRightInd/>
        <w:jc w:val="both"/>
      </w:pPr>
    </w:p>
    <w:p w:rsidR="00FA1CE5" w:rsidRPr="00A069AF" w:rsidRDefault="00FA1CE5" w:rsidP="006E4E1B"/>
    <w:p w:rsidR="00FA1CE5" w:rsidRPr="00A069AF" w:rsidRDefault="00FA1CE5" w:rsidP="006E4E1B"/>
    <w:p w:rsidR="006E4E1B" w:rsidRPr="00A069AF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A069AF">
        <w:rPr>
          <w:b/>
          <w:u w:val="single"/>
        </w:rPr>
        <w:t>OBJETIVO</w:t>
      </w:r>
    </w:p>
    <w:p w:rsidR="00FA1CE5" w:rsidRPr="00DF7CB8" w:rsidRDefault="00FA1CE5" w:rsidP="00FA1CE5">
      <w:pPr>
        <w:jc w:val="both"/>
      </w:pPr>
      <w:r w:rsidRPr="00DF7CB8">
        <w:t>Coletar os dados das Contas SIAFI</w:t>
      </w:r>
      <w:r w:rsidR="005C431F" w:rsidRPr="00DF7CB8">
        <w:t xml:space="preserve"> com vista ao preenchimento dos indicadores de gestão </w:t>
      </w:r>
      <w:r w:rsidR="00691BC6" w:rsidRPr="00DF7CB8">
        <w:t>d</w:t>
      </w:r>
      <w:bookmarkStart w:id="0" w:name="_GoBack"/>
      <w:bookmarkEnd w:id="0"/>
      <w:r w:rsidR="00AA4A17" w:rsidRPr="00DF7CB8">
        <w:t xml:space="preserve">o relatório de gestão da </w:t>
      </w:r>
      <w:r w:rsidR="005C431F" w:rsidRPr="00DF7CB8">
        <w:t>unidade jurisdicionada</w:t>
      </w:r>
      <w:r w:rsidR="00AA4A17" w:rsidRPr="00DF7CB8">
        <w:t>.</w:t>
      </w:r>
      <w:r w:rsidR="00123951" w:rsidRPr="00DF7CB8">
        <w:t xml:space="preserve"> </w:t>
      </w:r>
    </w:p>
    <w:p w:rsidR="00FA1CE5" w:rsidRPr="00A069AF" w:rsidRDefault="00FA1CE5" w:rsidP="006E4E1B"/>
    <w:p w:rsidR="00456A79" w:rsidRPr="00A069AF" w:rsidRDefault="00456A79" w:rsidP="006E4E1B">
      <w:pPr>
        <w:spacing w:before="120" w:after="120" w:line="236" w:lineRule="auto"/>
        <w:jc w:val="both"/>
      </w:pPr>
    </w:p>
    <w:p w:rsidR="00076A54" w:rsidRPr="00A069AF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A069AF">
        <w:rPr>
          <w:b/>
          <w:bCs/>
          <w:u w:val="single"/>
          <w:lang w:eastAsia="pt-BR"/>
        </w:rPr>
        <w:t>PREENCHIMENTO</w:t>
      </w:r>
    </w:p>
    <w:p w:rsidR="006E4E1B" w:rsidRPr="00A069AF" w:rsidRDefault="00FA1CE5" w:rsidP="006E4E1B">
      <w:pPr>
        <w:tabs>
          <w:tab w:val="left" w:pos="3119"/>
        </w:tabs>
        <w:spacing w:before="120" w:after="120" w:line="236" w:lineRule="auto"/>
        <w:jc w:val="both"/>
        <w:rPr>
          <w:b/>
        </w:rPr>
      </w:pPr>
      <w:r w:rsidRPr="00A069AF">
        <w:rPr>
          <w:b/>
        </w:rPr>
        <w:t xml:space="preserve">Contas SIAFI: </w:t>
      </w:r>
      <w:r w:rsidRPr="00A069AF">
        <w:t>Preencher com os valores das despesas da UNIRIO e do HUGG na data base de 31/12/201</w:t>
      </w:r>
      <w:r w:rsidR="00A069AF">
        <w:t>7</w:t>
      </w:r>
      <w:r w:rsidRPr="00A069AF">
        <w:t xml:space="preserve"> conforme contas identificadas no formulário.</w:t>
      </w:r>
    </w:p>
    <w:p w:rsidR="006E4E1B" w:rsidRPr="00A069AF" w:rsidRDefault="006E4E1B" w:rsidP="006E4E1B">
      <w:pPr>
        <w:tabs>
          <w:tab w:val="left" w:pos="3119"/>
        </w:tabs>
        <w:spacing w:before="120" w:after="120" w:line="236" w:lineRule="auto"/>
        <w:jc w:val="both"/>
      </w:pPr>
    </w:p>
    <w:sectPr w:rsidR="006E4E1B" w:rsidRPr="00A069AF" w:rsidSect="003F2308">
      <w:headerReference w:type="default" r:id="rId7"/>
      <w:foot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4B2" w:rsidRDefault="006754B2" w:rsidP="0038143F">
      <w:r>
        <w:separator/>
      </w:r>
    </w:p>
  </w:endnote>
  <w:endnote w:type="continuationSeparator" w:id="0">
    <w:p w:rsidR="006754B2" w:rsidRDefault="006754B2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C6" w:rsidRDefault="00691BC6">
    <w:pPr>
      <w:pStyle w:val="Rodap"/>
      <w:jc w:val="right"/>
    </w:pPr>
  </w:p>
  <w:p w:rsidR="00691BC6" w:rsidRDefault="00691B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4B2" w:rsidRDefault="006754B2" w:rsidP="0038143F">
      <w:r>
        <w:separator/>
      </w:r>
    </w:p>
  </w:footnote>
  <w:footnote w:type="continuationSeparator" w:id="0">
    <w:p w:rsidR="006754B2" w:rsidRDefault="006754B2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AF" w:rsidRDefault="00A069AF" w:rsidP="00A069AF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2591" r:id="rId2"/>
      </w:object>
    </w:r>
  </w:p>
  <w:p w:rsidR="00A069AF" w:rsidRPr="00A069AF" w:rsidRDefault="00A069AF" w:rsidP="00A069AF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A069AF" w:rsidRPr="00A069AF" w:rsidRDefault="00A069AF" w:rsidP="00A069AF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A069AF" w:rsidRPr="00A069AF" w:rsidRDefault="00A069AF" w:rsidP="00A069AF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38143F" w:rsidRDefault="003814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60357"/>
    <w:rsid w:val="00031A10"/>
    <w:rsid w:val="0003643D"/>
    <w:rsid w:val="00076A54"/>
    <w:rsid w:val="00093DE2"/>
    <w:rsid w:val="00123951"/>
    <w:rsid w:val="001465A3"/>
    <w:rsid w:val="00161A82"/>
    <w:rsid w:val="001D1687"/>
    <w:rsid w:val="00223034"/>
    <w:rsid w:val="002B4011"/>
    <w:rsid w:val="0030184E"/>
    <w:rsid w:val="00335464"/>
    <w:rsid w:val="0038143F"/>
    <w:rsid w:val="003C1970"/>
    <w:rsid w:val="003E2F08"/>
    <w:rsid w:val="003F15BC"/>
    <w:rsid w:val="003F2308"/>
    <w:rsid w:val="00456A79"/>
    <w:rsid w:val="004B44D1"/>
    <w:rsid w:val="004D006F"/>
    <w:rsid w:val="00515DF1"/>
    <w:rsid w:val="00517D1F"/>
    <w:rsid w:val="005403A0"/>
    <w:rsid w:val="00574CBB"/>
    <w:rsid w:val="005C431F"/>
    <w:rsid w:val="00660357"/>
    <w:rsid w:val="006754B2"/>
    <w:rsid w:val="00681237"/>
    <w:rsid w:val="00691BC6"/>
    <w:rsid w:val="006E4E1B"/>
    <w:rsid w:val="00725860"/>
    <w:rsid w:val="00774B4D"/>
    <w:rsid w:val="00784532"/>
    <w:rsid w:val="0080466F"/>
    <w:rsid w:val="00831049"/>
    <w:rsid w:val="00923330"/>
    <w:rsid w:val="0092678C"/>
    <w:rsid w:val="009A68FA"/>
    <w:rsid w:val="009E7FBB"/>
    <w:rsid w:val="00A069AF"/>
    <w:rsid w:val="00AA4A17"/>
    <w:rsid w:val="00AE74A9"/>
    <w:rsid w:val="00AF10EB"/>
    <w:rsid w:val="00B62C54"/>
    <w:rsid w:val="00C219D7"/>
    <w:rsid w:val="00C75BF8"/>
    <w:rsid w:val="00CA7545"/>
    <w:rsid w:val="00D125AA"/>
    <w:rsid w:val="00D2328D"/>
    <w:rsid w:val="00D30A50"/>
    <w:rsid w:val="00D42BBF"/>
    <w:rsid w:val="00D47B2B"/>
    <w:rsid w:val="00DD0B77"/>
    <w:rsid w:val="00DF4DE4"/>
    <w:rsid w:val="00DF7CB8"/>
    <w:rsid w:val="00E02FD6"/>
    <w:rsid w:val="00E41F9B"/>
    <w:rsid w:val="00EE0487"/>
    <w:rsid w:val="00F63AF5"/>
    <w:rsid w:val="00FA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4</cp:revision>
  <dcterms:created xsi:type="dcterms:W3CDTF">2017-09-21T17:50:00Z</dcterms:created>
  <dcterms:modified xsi:type="dcterms:W3CDTF">2017-11-30T17:56:00Z</dcterms:modified>
</cp:coreProperties>
</file>