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CellMar>
          <w:left w:w="70" w:type="dxa"/>
          <w:right w:w="70" w:type="dxa"/>
        </w:tblCellMar>
        <w:tblLook w:val="0000"/>
      </w:tblPr>
      <w:tblGrid>
        <w:gridCol w:w="3832"/>
        <w:gridCol w:w="6081"/>
        <w:gridCol w:w="4140"/>
      </w:tblGrid>
      <w:tr w:rsidR="004313F3" w:rsidRPr="006568CD">
        <w:tc>
          <w:tcPr>
            <w:tcW w:w="3832" w:type="dxa"/>
          </w:tcPr>
          <w:p w:rsidR="004313F3" w:rsidRPr="006568CD" w:rsidRDefault="00FC6591" w:rsidP="002E42AB">
            <w:pPr>
              <w:pStyle w:val="Recuodecorpodetexto"/>
              <w:ind w:left="0"/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noProof/>
                <w:sz w:val="19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74295</wp:posOffset>
                  </wp:positionV>
                  <wp:extent cx="339090" cy="407035"/>
                  <wp:effectExtent l="0" t="0" r="0" b="0"/>
                  <wp:wrapSquare wrapText="bothSides"/>
                  <wp:docPr id="14" name="Picture 2" descr="http://www.unirio.br/logos/uniriocolori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irio.br/logos/uniriocolori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4313F3" w:rsidRPr="006568CD" w:rsidRDefault="004313F3" w:rsidP="002E42AB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  <w:r w:rsidRPr="006568CD">
              <w:rPr>
                <w:rFonts w:ascii="Arial Narrow" w:hAnsi="Arial Narrow" w:cs="Arial"/>
                <w:sz w:val="10"/>
              </w:rPr>
              <w:t>UNIVERSIDADE FEDERAL DO ESTADO DO RIO DE JANEIRO – UNIRIO</w:t>
            </w:r>
          </w:p>
          <w:p w:rsidR="004313F3" w:rsidRPr="006568CD" w:rsidRDefault="004313F3" w:rsidP="002E42AB">
            <w:pPr>
              <w:pStyle w:val="Recuodecorpodetexto"/>
              <w:spacing w:before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6568CD">
              <w:rPr>
                <w:rFonts w:ascii="Arial Narrow" w:hAnsi="Arial Narrow"/>
                <w:sz w:val="12"/>
              </w:rPr>
              <w:t>Centro de Ciências Humanas e Sociais – CCH</w:t>
            </w:r>
          </w:p>
        </w:tc>
        <w:tc>
          <w:tcPr>
            <w:tcW w:w="6081" w:type="dxa"/>
          </w:tcPr>
          <w:p w:rsidR="004313F3" w:rsidRPr="006568CD" w:rsidRDefault="004313F3" w:rsidP="002E42AB">
            <w:pPr>
              <w:pStyle w:val="Recuodecorpodetexto"/>
              <w:ind w:left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140" w:type="dxa"/>
          </w:tcPr>
          <w:p w:rsidR="004313F3" w:rsidRPr="006568CD" w:rsidRDefault="00FC6591" w:rsidP="002E42AB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b/>
                <w:bCs/>
                <w:caps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aps/>
                <w:noProof/>
                <w:sz w:val="36"/>
                <w:szCs w:val="36"/>
              </w:rPr>
              <w:drawing>
                <wp:inline distT="0" distB="0" distL="0" distR="0">
                  <wp:extent cx="474345" cy="44005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" contrast="4000"/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40055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lum bright="4000" contrast="4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3F3" w:rsidRPr="006568CD" w:rsidRDefault="004313F3" w:rsidP="002E42AB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sz w:val="14"/>
              </w:rPr>
            </w:pPr>
            <w:r w:rsidRPr="006568CD">
              <w:rPr>
                <w:rFonts w:ascii="Arial Narrow" w:hAnsi="Arial Narrow"/>
                <w:caps/>
                <w:sz w:val="14"/>
                <w:szCs w:val="36"/>
              </w:rPr>
              <w:t>m</w:t>
            </w:r>
            <w:r w:rsidRPr="006568CD">
              <w:rPr>
                <w:rFonts w:ascii="Arial Narrow" w:hAnsi="Arial Narrow"/>
                <w:sz w:val="14"/>
                <w:szCs w:val="36"/>
              </w:rPr>
              <w:t>useu de Astronomia e Ciências Afins – MAST/MCT</w:t>
            </w:r>
            <w:r w:rsidR="001C43DB">
              <w:rPr>
                <w:rFonts w:ascii="Arial Narrow" w:hAnsi="Arial Narrow"/>
                <w:sz w:val="14"/>
                <w:szCs w:val="36"/>
              </w:rPr>
              <w:t>IC</w:t>
            </w:r>
          </w:p>
        </w:tc>
      </w:tr>
    </w:tbl>
    <w:p w:rsidR="004313F3" w:rsidRPr="006568CD" w:rsidRDefault="004313F3" w:rsidP="004313F3">
      <w:pPr>
        <w:rPr>
          <w:rFonts w:ascii="Arial Narrow" w:hAnsi="Arial Narrow"/>
        </w:rPr>
      </w:pPr>
    </w:p>
    <w:p w:rsidR="00A774E3" w:rsidRPr="006568CD" w:rsidRDefault="00A774E3" w:rsidP="004313F3">
      <w:pPr>
        <w:rPr>
          <w:rFonts w:ascii="Arial Narrow" w:hAnsi="Arial Narrow"/>
        </w:rPr>
      </w:pPr>
    </w:p>
    <w:p w:rsidR="004313F3" w:rsidRPr="006568CD" w:rsidRDefault="004313F3" w:rsidP="004313F3">
      <w:pPr>
        <w:jc w:val="center"/>
        <w:rPr>
          <w:rFonts w:ascii="Arial Narrow" w:hAnsi="Arial Narrow" w:cs="Arial"/>
          <w:b/>
        </w:rPr>
      </w:pPr>
      <w:r w:rsidRPr="006568CD">
        <w:rPr>
          <w:rFonts w:ascii="Arial Narrow" w:hAnsi="Arial Narrow" w:cs="Arial"/>
          <w:b/>
        </w:rPr>
        <w:t>MESTRADO</w:t>
      </w:r>
      <w:r w:rsidR="0097708E">
        <w:rPr>
          <w:rFonts w:ascii="Arial Narrow" w:hAnsi="Arial Narrow" w:cs="Arial"/>
          <w:b/>
        </w:rPr>
        <w:t xml:space="preserve"> </w:t>
      </w:r>
      <w:r w:rsidR="00E90D15" w:rsidRPr="006568CD">
        <w:rPr>
          <w:rFonts w:ascii="Arial Narrow" w:hAnsi="Arial Narrow" w:cs="Arial"/>
          <w:b/>
        </w:rPr>
        <w:t>/</w:t>
      </w:r>
      <w:r w:rsidR="0097708E">
        <w:rPr>
          <w:rFonts w:ascii="Arial Narrow" w:hAnsi="Arial Narrow" w:cs="Arial"/>
          <w:b/>
        </w:rPr>
        <w:t xml:space="preserve"> </w:t>
      </w:r>
      <w:r w:rsidR="00E90D15" w:rsidRPr="006568CD">
        <w:rPr>
          <w:rFonts w:ascii="Arial Narrow" w:hAnsi="Arial Narrow" w:cs="Arial"/>
          <w:b/>
        </w:rPr>
        <w:t>DOUTORADO</w:t>
      </w:r>
      <w:r w:rsidRPr="006568CD">
        <w:rPr>
          <w:rFonts w:ascii="Arial Narrow" w:hAnsi="Arial Narrow" w:cs="Arial"/>
          <w:b/>
        </w:rPr>
        <w:t xml:space="preserve"> EM MUSEOLOGIA EM PATRIMÔNIO – OFERTA DE DISCIPLINAS – </w:t>
      </w:r>
      <w:r w:rsidR="00C75AF4" w:rsidRPr="006568CD">
        <w:rPr>
          <w:rFonts w:ascii="Arial Narrow" w:hAnsi="Arial Narrow" w:cs="Arial"/>
          <w:b/>
        </w:rPr>
        <w:t>201</w:t>
      </w:r>
      <w:r w:rsidR="00D01F23">
        <w:rPr>
          <w:rFonts w:ascii="Arial Narrow" w:hAnsi="Arial Narrow" w:cs="Arial"/>
          <w:b/>
        </w:rPr>
        <w:t>8</w:t>
      </w:r>
      <w:r w:rsidR="00C75AF4" w:rsidRPr="006568CD">
        <w:rPr>
          <w:rFonts w:ascii="Arial Narrow" w:hAnsi="Arial Narrow" w:cs="Arial"/>
          <w:b/>
        </w:rPr>
        <w:t>-</w:t>
      </w:r>
      <w:r w:rsidR="00167FDC">
        <w:rPr>
          <w:rFonts w:ascii="Arial Narrow" w:hAnsi="Arial Narrow" w:cs="Arial"/>
          <w:b/>
        </w:rPr>
        <w:t>2</w:t>
      </w:r>
    </w:p>
    <w:p w:rsidR="00C75AF4" w:rsidRPr="006568CD" w:rsidRDefault="00C75AF4" w:rsidP="004313F3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482"/>
        <w:gridCol w:w="2483"/>
        <w:gridCol w:w="2483"/>
        <w:gridCol w:w="2483"/>
        <w:gridCol w:w="2483"/>
      </w:tblGrid>
      <w:tr w:rsidR="004313F3" w:rsidRPr="006568CD" w:rsidTr="00D03722">
        <w:tc>
          <w:tcPr>
            <w:tcW w:w="1728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Horário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2ª. feira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3ª. feira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4ª. feira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5ª. feira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4313F3" w:rsidRPr="006568CD" w:rsidRDefault="004313F3" w:rsidP="002E42AB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6ª. feira</w:t>
            </w:r>
          </w:p>
        </w:tc>
      </w:tr>
      <w:tr w:rsidR="004313F3" w:rsidRPr="006568CD" w:rsidTr="00330EB5">
        <w:tc>
          <w:tcPr>
            <w:tcW w:w="1414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313F3" w:rsidRPr="006568CD" w:rsidRDefault="004313F3" w:rsidP="002E42AB">
            <w:pPr>
              <w:rPr>
                <w:rFonts w:ascii="Arial Narrow" w:hAnsi="Arial Narrow" w:cs="Arial"/>
              </w:rPr>
            </w:pPr>
          </w:p>
        </w:tc>
      </w:tr>
      <w:tr w:rsidR="00C75AF4" w:rsidRPr="006568CD" w:rsidTr="00330EB5">
        <w:tc>
          <w:tcPr>
            <w:tcW w:w="1728" w:type="dxa"/>
            <w:shd w:val="clear" w:color="auto" w:fill="auto"/>
            <w:vAlign w:val="center"/>
          </w:tcPr>
          <w:p w:rsidR="00C75AF4" w:rsidRPr="006568CD" w:rsidRDefault="00C75AF4" w:rsidP="00C75A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08.00 – 09.00h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75AF4" w:rsidRPr="00330EB5" w:rsidRDefault="00C75AF4" w:rsidP="002E42A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B71B4" w:rsidRPr="00330EB5" w:rsidRDefault="00FB71B4" w:rsidP="006469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C75AF4" w:rsidRPr="00330EB5" w:rsidRDefault="00C75AF4" w:rsidP="00E02CD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C75AF4" w:rsidRPr="00330EB5" w:rsidRDefault="00C75AF4" w:rsidP="0071047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C75AF4" w:rsidRPr="00330EB5" w:rsidRDefault="00C75AF4" w:rsidP="00C75AF4">
            <w:pPr>
              <w:jc w:val="center"/>
              <w:rPr>
                <w:rFonts w:ascii="Arial Narrow" w:hAnsi="Arial Narrow" w:cs="Arial"/>
                <w:color w:val="800080"/>
                <w:sz w:val="20"/>
                <w:szCs w:val="20"/>
              </w:rPr>
            </w:pPr>
          </w:p>
        </w:tc>
        <w:tc>
          <w:tcPr>
            <w:tcW w:w="2483" w:type="dxa"/>
            <w:vAlign w:val="center"/>
          </w:tcPr>
          <w:p w:rsidR="00C75AF4" w:rsidRPr="006568CD" w:rsidRDefault="00C75AF4" w:rsidP="002E42A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77F9B" w:rsidRPr="006568CD" w:rsidTr="00A9174B">
        <w:tc>
          <w:tcPr>
            <w:tcW w:w="1728" w:type="dxa"/>
            <w:shd w:val="clear" w:color="auto" w:fill="auto"/>
            <w:vAlign w:val="center"/>
          </w:tcPr>
          <w:p w:rsidR="00177F9B" w:rsidRPr="006568CD" w:rsidRDefault="00177F9B" w:rsidP="00C75A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09.00 – 10.00h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26403" w:rsidRPr="00330EB5" w:rsidRDefault="00E26403" w:rsidP="00A94741">
            <w:pPr>
              <w:jc w:val="center"/>
              <w:rPr>
                <w:rFonts w:ascii="Arial Narrow" w:hAnsi="Arial Narrow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177F9B" w:rsidRPr="00330EB5" w:rsidRDefault="00177F9B" w:rsidP="00A9474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177F9B" w:rsidRPr="001D17C1" w:rsidRDefault="00177F9B" w:rsidP="00996495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</w:pPr>
            <w:r w:rsidRPr="00330EB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Seminários de Pesq. em Museologia e </w:t>
            </w:r>
            <w:proofErr w:type="spellStart"/>
            <w:r w:rsidRPr="00330EB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Patrim</w:t>
            </w:r>
            <w:proofErr w:type="spellEnd"/>
            <w:r w:rsidRPr="00330EB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. </w:t>
            </w:r>
            <w:r w:rsidRPr="001D17C1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  <w:t>IV</w:t>
            </w:r>
          </w:p>
          <w:p w:rsidR="00177F9B" w:rsidRPr="001D17C1" w:rsidRDefault="00177F9B" w:rsidP="009964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proofErr w:type="spellStart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Nilson</w:t>
            </w:r>
            <w:proofErr w:type="spellEnd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Moraes</w:t>
            </w:r>
            <w:proofErr w:type="spellEnd"/>
          </w:p>
          <w:p w:rsidR="00177F9B" w:rsidRDefault="00177F9B" w:rsidP="009964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proofErr w:type="spellStart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Luiz</w:t>
            </w:r>
            <w:proofErr w:type="spellEnd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 Carlos Borges</w:t>
            </w:r>
          </w:p>
          <w:p w:rsidR="001D17C1" w:rsidRPr="001D17C1" w:rsidRDefault="001D17C1" w:rsidP="009964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MAST</w:t>
            </w: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177F9B" w:rsidRPr="00390744" w:rsidRDefault="00177F9B" w:rsidP="000574AE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39074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Seminários de Pesq. em</w:t>
            </w:r>
          </w:p>
          <w:p w:rsidR="00177F9B" w:rsidRPr="00390744" w:rsidRDefault="00177F9B" w:rsidP="000574AE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39074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Museologia e Patrimônio II</w:t>
            </w:r>
          </w:p>
          <w:p w:rsidR="00784D04" w:rsidRDefault="00177F9B" w:rsidP="000574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sz w:val="20"/>
                <w:szCs w:val="20"/>
              </w:rPr>
              <w:t xml:space="preserve">Priscila </w:t>
            </w:r>
            <w:proofErr w:type="spellStart"/>
            <w:r w:rsidRPr="00330EB5">
              <w:rPr>
                <w:rFonts w:ascii="Arial Narrow" w:hAnsi="Arial Narrow" w:cs="Arial"/>
                <w:b/>
                <w:sz w:val="20"/>
                <w:szCs w:val="20"/>
              </w:rPr>
              <w:t>Faulhaber</w:t>
            </w:r>
            <w:proofErr w:type="spellEnd"/>
            <w:r w:rsidR="00784D0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C53DB">
              <w:rPr>
                <w:rFonts w:ascii="Arial Narrow" w:hAnsi="Arial Narrow" w:cs="Arial"/>
                <w:b/>
                <w:sz w:val="20"/>
                <w:szCs w:val="20"/>
              </w:rPr>
              <w:t xml:space="preserve">/ </w:t>
            </w:r>
            <w:r w:rsidR="001C53DB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MAST</w:t>
            </w:r>
          </w:p>
          <w:p w:rsidR="00784D04" w:rsidRDefault="00784D04" w:rsidP="000574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Bruno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Brulon</w:t>
            </w:r>
            <w:proofErr w:type="spellEnd"/>
            <w:r w:rsidR="001C53DB">
              <w:rPr>
                <w:rFonts w:ascii="Arial Narrow" w:hAnsi="Arial Narrow" w:cs="Arial"/>
                <w:b/>
                <w:sz w:val="20"/>
                <w:szCs w:val="20"/>
              </w:rPr>
              <w:t xml:space="preserve"> / UNIRIO</w:t>
            </w:r>
          </w:p>
          <w:p w:rsidR="00177F9B" w:rsidRPr="00330EB5" w:rsidRDefault="00177F9B" w:rsidP="00784D0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177F9B" w:rsidRPr="00390744" w:rsidRDefault="002B5E0C" w:rsidP="00E2660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39074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Museologia, Patrimônio e Des. </w:t>
            </w:r>
            <w:proofErr w:type="gramStart"/>
            <w:r w:rsidRPr="0039074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Sustentável</w:t>
            </w:r>
            <w:proofErr w:type="gramEnd"/>
          </w:p>
          <w:p w:rsidR="002B5E0C" w:rsidRDefault="002B5E0C" w:rsidP="00E266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5E0C">
              <w:rPr>
                <w:rFonts w:ascii="Arial Narrow" w:hAnsi="Arial Narrow" w:cs="Arial"/>
                <w:b/>
                <w:sz w:val="20"/>
                <w:szCs w:val="20"/>
              </w:rPr>
              <w:t>Aline Rocha de Souza</w:t>
            </w:r>
          </w:p>
          <w:p w:rsidR="001D17C1" w:rsidRPr="00E45CFC" w:rsidRDefault="001D17C1" w:rsidP="00E2660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MAST</w:t>
            </w:r>
          </w:p>
        </w:tc>
      </w:tr>
      <w:tr w:rsidR="00177F9B" w:rsidRPr="006568CD" w:rsidTr="00A9174B">
        <w:tc>
          <w:tcPr>
            <w:tcW w:w="1728" w:type="dxa"/>
            <w:shd w:val="clear" w:color="auto" w:fill="auto"/>
            <w:vAlign w:val="center"/>
          </w:tcPr>
          <w:p w:rsidR="00177F9B" w:rsidRPr="006568CD" w:rsidRDefault="00177F9B" w:rsidP="00C75A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10.00 – 11.00h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26403" w:rsidRPr="00330EB5" w:rsidRDefault="00E26403" w:rsidP="00A9474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177F9B" w:rsidRPr="00330EB5" w:rsidRDefault="00177F9B" w:rsidP="00A9474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177F9B" w:rsidRPr="001D17C1" w:rsidRDefault="00177F9B" w:rsidP="00491F92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</w:pPr>
            <w:r w:rsidRPr="00330EB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Seminários de Pesq. em Museologia e </w:t>
            </w:r>
            <w:proofErr w:type="spellStart"/>
            <w:r w:rsidRPr="00330EB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Patrim</w:t>
            </w:r>
            <w:proofErr w:type="spellEnd"/>
            <w:r w:rsidRPr="00330EB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. </w:t>
            </w:r>
            <w:r w:rsidRPr="001D17C1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  <w:t>IV</w:t>
            </w:r>
          </w:p>
          <w:p w:rsidR="00177F9B" w:rsidRPr="001D17C1" w:rsidRDefault="00177F9B" w:rsidP="00491F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proofErr w:type="spellStart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Nilson</w:t>
            </w:r>
            <w:proofErr w:type="spellEnd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Moraes</w:t>
            </w:r>
            <w:proofErr w:type="spellEnd"/>
          </w:p>
          <w:p w:rsidR="00177F9B" w:rsidRDefault="00177F9B" w:rsidP="00491F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proofErr w:type="spellStart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Luiz</w:t>
            </w:r>
            <w:proofErr w:type="spellEnd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 Carlos Borges</w:t>
            </w:r>
          </w:p>
          <w:p w:rsidR="001D17C1" w:rsidRPr="001D17C1" w:rsidRDefault="001D17C1" w:rsidP="00491F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MAST</w:t>
            </w: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30EB5" w:rsidRPr="00330EB5" w:rsidRDefault="00330EB5" w:rsidP="00330EB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Seminários de Pesq. em</w:t>
            </w:r>
          </w:p>
          <w:p w:rsidR="00330EB5" w:rsidRPr="00330EB5" w:rsidRDefault="00330EB5" w:rsidP="00330EB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Museologia e Patrimônio II</w:t>
            </w:r>
          </w:p>
          <w:p w:rsidR="001C53DB" w:rsidRDefault="001C53DB" w:rsidP="001C53D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sz w:val="20"/>
                <w:szCs w:val="20"/>
              </w:rPr>
              <w:t xml:space="preserve">Priscila </w:t>
            </w:r>
            <w:proofErr w:type="spellStart"/>
            <w:r w:rsidRPr="00330EB5">
              <w:rPr>
                <w:rFonts w:ascii="Arial Narrow" w:hAnsi="Arial Narrow" w:cs="Arial"/>
                <w:b/>
                <w:sz w:val="20"/>
                <w:szCs w:val="20"/>
              </w:rPr>
              <w:t>Faulhaber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MAST</w:t>
            </w:r>
          </w:p>
          <w:p w:rsidR="00177F9B" w:rsidRPr="00330EB5" w:rsidRDefault="001C53DB" w:rsidP="001C53DB">
            <w:pPr>
              <w:jc w:val="center"/>
              <w:rPr>
                <w:rFonts w:ascii="Arial Narrow" w:hAnsi="Arial Narrow" w:cs="Arial"/>
                <w:b/>
                <w:color w:val="0099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Bruno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Brulon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 UNIRIO</w:t>
            </w:r>
            <w:r w:rsidRPr="00330EB5">
              <w:rPr>
                <w:rFonts w:ascii="Arial Narrow" w:hAnsi="Arial Narrow" w:cs="Arial"/>
                <w:b/>
                <w:color w:val="009900"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90744" w:rsidRPr="00390744" w:rsidRDefault="00390744" w:rsidP="00390744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39074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Museologia, Patrimônio e Des. </w:t>
            </w:r>
            <w:proofErr w:type="gramStart"/>
            <w:r w:rsidRPr="0039074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Sustentável</w:t>
            </w:r>
            <w:proofErr w:type="gramEnd"/>
          </w:p>
          <w:p w:rsidR="00177F9B" w:rsidRDefault="00A9174B" w:rsidP="00A9174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5E0C">
              <w:rPr>
                <w:rFonts w:ascii="Arial Narrow" w:hAnsi="Arial Narrow" w:cs="Arial"/>
                <w:b/>
                <w:sz w:val="20"/>
                <w:szCs w:val="20"/>
              </w:rPr>
              <w:t>Aline Rocha de Souza</w:t>
            </w:r>
          </w:p>
          <w:p w:rsidR="001D17C1" w:rsidRPr="00E45CFC" w:rsidRDefault="001D17C1" w:rsidP="00A917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MAST</w:t>
            </w:r>
          </w:p>
        </w:tc>
      </w:tr>
      <w:tr w:rsidR="00177F9B" w:rsidRPr="006568CD" w:rsidTr="00A9174B">
        <w:tc>
          <w:tcPr>
            <w:tcW w:w="1728" w:type="dxa"/>
            <w:shd w:val="clear" w:color="auto" w:fill="auto"/>
            <w:vAlign w:val="center"/>
          </w:tcPr>
          <w:p w:rsidR="00177F9B" w:rsidRPr="006568CD" w:rsidRDefault="00177F9B" w:rsidP="00C75A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77F9B" w:rsidRPr="006568CD" w:rsidRDefault="00177F9B" w:rsidP="00C75A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11.00 -1</w:t>
            </w:r>
            <w:r w:rsidR="001D17C1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1D17C1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0h</w:t>
            </w:r>
          </w:p>
          <w:p w:rsidR="00177F9B" w:rsidRPr="006568CD" w:rsidRDefault="00177F9B" w:rsidP="00C75AF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E26403" w:rsidRPr="00330EB5" w:rsidRDefault="00E26403" w:rsidP="00A9474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7F9B" w:rsidRPr="00330EB5" w:rsidRDefault="00177F9B" w:rsidP="00A9474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177F9B" w:rsidRPr="001D17C1" w:rsidRDefault="00177F9B" w:rsidP="00491F92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</w:pPr>
            <w:r w:rsidRPr="00330EB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Seminários de Pesq. em Museologia e </w:t>
            </w:r>
            <w:proofErr w:type="spellStart"/>
            <w:r w:rsidRPr="00330EB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Patrim</w:t>
            </w:r>
            <w:proofErr w:type="spellEnd"/>
            <w:r w:rsidRPr="00330EB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. </w:t>
            </w:r>
            <w:r w:rsidRPr="001D17C1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  <w:t>IV</w:t>
            </w:r>
          </w:p>
          <w:p w:rsidR="00177F9B" w:rsidRPr="001D17C1" w:rsidRDefault="00177F9B" w:rsidP="00491F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proofErr w:type="spellStart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Nilson</w:t>
            </w:r>
            <w:proofErr w:type="spellEnd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Moraes</w:t>
            </w:r>
            <w:proofErr w:type="spellEnd"/>
          </w:p>
          <w:p w:rsidR="001D17C1" w:rsidRDefault="00177F9B" w:rsidP="00491F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proofErr w:type="spellStart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Luiz</w:t>
            </w:r>
            <w:proofErr w:type="spellEnd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 Carlos Borges</w:t>
            </w:r>
            <w:r w:rsid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 </w:t>
            </w:r>
          </w:p>
          <w:p w:rsidR="00177F9B" w:rsidRPr="001D17C1" w:rsidRDefault="001D17C1" w:rsidP="00491F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MAST</w:t>
            </w: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30EB5" w:rsidRPr="00330EB5" w:rsidRDefault="00330EB5" w:rsidP="00330EB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Seminários de Pesq. em</w:t>
            </w:r>
          </w:p>
          <w:p w:rsidR="00330EB5" w:rsidRPr="00330EB5" w:rsidRDefault="00330EB5" w:rsidP="00330EB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Museologia e Patrimônio II</w:t>
            </w:r>
          </w:p>
          <w:p w:rsidR="001C53DB" w:rsidRDefault="001C53DB" w:rsidP="001C53D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sz w:val="20"/>
                <w:szCs w:val="20"/>
              </w:rPr>
              <w:t xml:space="preserve">Priscila </w:t>
            </w:r>
            <w:proofErr w:type="spellStart"/>
            <w:r w:rsidRPr="00330EB5">
              <w:rPr>
                <w:rFonts w:ascii="Arial Narrow" w:hAnsi="Arial Narrow" w:cs="Arial"/>
                <w:b/>
                <w:sz w:val="20"/>
                <w:szCs w:val="20"/>
              </w:rPr>
              <w:t>Faulhaber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MAST</w:t>
            </w:r>
          </w:p>
          <w:p w:rsidR="00177F9B" w:rsidRPr="00330EB5" w:rsidRDefault="001C53DB" w:rsidP="001C53D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Bruno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Brulon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 UNIRIO</w:t>
            </w:r>
            <w:r w:rsidRPr="00330EB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90744" w:rsidRPr="00390744" w:rsidRDefault="00390744" w:rsidP="00390744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39074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Museologia, Patrimônio e Des. </w:t>
            </w:r>
            <w:proofErr w:type="gramStart"/>
            <w:r w:rsidRPr="0039074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Sustentável</w:t>
            </w:r>
            <w:proofErr w:type="gramEnd"/>
          </w:p>
          <w:p w:rsidR="00177F9B" w:rsidRDefault="00A9174B" w:rsidP="00A9174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5E0C">
              <w:rPr>
                <w:rFonts w:ascii="Arial Narrow" w:hAnsi="Arial Narrow" w:cs="Arial"/>
                <w:b/>
                <w:sz w:val="20"/>
                <w:szCs w:val="20"/>
              </w:rPr>
              <w:t>Aline Rocha de Souza</w:t>
            </w:r>
          </w:p>
          <w:p w:rsidR="001D17C1" w:rsidRPr="00E45CFC" w:rsidRDefault="001D17C1" w:rsidP="00A917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MAST</w:t>
            </w:r>
          </w:p>
        </w:tc>
      </w:tr>
      <w:tr w:rsidR="00177F9B" w:rsidRPr="006568CD" w:rsidTr="00A9174B">
        <w:tc>
          <w:tcPr>
            <w:tcW w:w="1728" w:type="dxa"/>
            <w:shd w:val="clear" w:color="auto" w:fill="auto"/>
            <w:vAlign w:val="center"/>
          </w:tcPr>
          <w:p w:rsidR="00177F9B" w:rsidRPr="006568CD" w:rsidRDefault="00177F9B" w:rsidP="001D17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1D17C1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1D17C1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 – 1</w:t>
            </w:r>
            <w:r w:rsidR="001D17C1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1D17C1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26403" w:rsidRPr="00330EB5" w:rsidRDefault="00E26403" w:rsidP="00A9474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177F9B" w:rsidRPr="00330EB5" w:rsidRDefault="00177F9B" w:rsidP="00A94741">
            <w:pPr>
              <w:spacing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177F9B" w:rsidRPr="001D17C1" w:rsidRDefault="00177F9B" w:rsidP="00491F92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</w:pPr>
            <w:r w:rsidRPr="00330EB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Seminários de Pesq. em Museologia e </w:t>
            </w:r>
            <w:proofErr w:type="spellStart"/>
            <w:r w:rsidRPr="00330EB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Patrim</w:t>
            </w:r>
            <w:proofErr w:type="spellEnd"/>
            <w:r w:rsidRPr="00330EB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. </w:t>
            </w:r>
            <w:r w:rsidRPr="001D17C1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s-ES"/>
              </w:rPr>
              <w:t>IV</w:t>
            </w:r>
          </w:p>
          <w:p w:rsidR="00177F9B" w:rsidRPr="001D17C1" w:rsidRDefault="00177F9B" w:rsidP="00491F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proofErr w:type="spellStart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Nilson</w:t>
            </w:r>
            <w:proofErr w:type="spellEnd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Moraes</w:t>
            </w:r>
            <w:proofErr w:type="spellEnd"/>
          </w:p>
          <w:p w:rsidR="00177F9B" w:rsidRDefault="00177F9B" w:rsidP="00491F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proofErr w:type="spellStart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Luiz</w:t>
            </w:r>
            <w:proofErr w:type="spellEnd"/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 xml:space="preserve"> Carlos Borges</w:t>
            </w:r>
          </w:p>
          <w:p w:rsidR="001D17C1" w:rsidRPr="001D17C1" w:rsidRDefault="001D17C1" w:rsidP="00491F9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MAST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30EB5" w:rsidRPr="00330EB5" w:rsidRDefault="00330EB5" w:rsidP="00330EB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Seminários de Pesq. em</w:t>
            </w:r>
          </w:p>
          <w:p w:rsidR="00330EB5" w:rsidRPr="00330EB5" w:rsidRDefault="00330EB5" w:rsidP="00330EB5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Museologia e Patrimônio II</w:t>
            </w:r>
          </w:p>
          <w:p w:rsidR="001C53DB" w:rsidRDefault="001C53DB" w:rsidP="001C53D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sz w:val="20"/>
                <w:szCs w:val="20"/>
              </w:rPr>
              <w:t xml:space="preserve">Priscila </w:t>
            </w:r>
            <w:proofErr w:type="spellStart"/>
            <w:r w:rsidRPr="00330EB5">
              <w:rPr>
                <w:rFonts w:ascii="Arial Narrow" w:hAnsi="Arial Narrow" w:cs="Arial"/>
                <w:b/>
                <w:sz w:val="20"/>
                <w:szCs w:val="20"/>
              </w:rPr>
              <w:t>Faulhaber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MAST</w:t>
            </w:r>
          </w:p>
          <w:p w:rsidR="00177F9B" w:rsidRPr="00330EB5" w:rsidRDefault="001C53DB" w:rsidP="001C53DB">
            <w:pPr>
              <w:jc w:val="center"/>
              <w:rPr>
                <w:rFonts w:ascii="Arial Narrow" w:hAnsi="Arial Narrow" w:cs="Arial"/>
                <w:b/>
                <w:color w:val="0099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Bruno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Brulon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 UNIRIO</w:t>
            </w:r>
            <w:r w:rsidRPr="00330EB5">
              <w:rPr>
                <w:rFonts w:ascii="Arial Narrow" w:hAnsi="Arial Narrow" w:cs="Arial"/>
                <w:b/>
                <w:color w:val="009900"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90744" w:rsidRPr="00390744" w:rsidRDefault="00390744" w:rsidP="00390744">
            <w:pPr>
              <w:jc w:val="center"/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</w:pPr>
            <w:r w:rsidRPr="0039074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 xml:space="preserve">Museologia, Patrimônio e Des. </w:t>
            </w:r>
            <w:proofErr w:type="gramStart"/>
            <w:r w:rsidRPr="00390744">
              <w:rPr>
                <w:rFonts w:ascii="Arial Narrow" w:hAnsi="Arial Narrow" w:cs="Arial"/>
                <w:b/>
                <w:color w:val="800080"/>
                <w:sz w:val="20"/>
                <w:szCs w:val="20"/>
              </w:rPr>
              <w:t>Sustentável</w:t>
            </w:r>
            <w:proofErr w:type="gramEnd"/>
          </w:p>
          <w:p w:rsidR="00177F9B" w:rsidRDefault="00A9174B" w:rsidP="00A9174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B5E0C">
              <w:rPr>
                <w:rFonts w:ascii="Arial Narrow" w:hAnsi="Arial Narrow" w:cs="Arial"/>
                <w:b/>
                <w:sz w:val="20"/>
                <w:szCs w:val="20"/>
              </w:rPr>
              <w:t>Aline Rocha de Souza</w:t>
            </w:r>
          </w:p>
          <w:p w:rsidR="001D17C1" w:rsidRPr="00E974D2" w:rsidRDefault="001D17C1" w:rsidP="00A9174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MAST</w:t>
            </w:r>
          </w:p>
        </w:tc>
      </w:tr>
    </w:tbl>
    <w:p w:rsidR="00FB71B4" w:rsidRDefault="007122D7">
      <w:pPr>
        <w:rPr>
          <w:rFonts w:ascii="Arial Narrow" w:hAnsi="Arial Narrow" w:cs="Arial"/>
          <w:sz w:val="18"/>
          <w:szCs w:val="18"/>
        </w:rPr>
      </w:pPr>
      <w:r w:rsidRPr="007122D7">
        <w:rPr>
          <w:rFonts w:ascii="Arial Narrow" w:hAnsi="Arial Narrow" w:cs="Arial"/>
          <w:noProof/>
          <w:sz w:val="16"/>
          <w:szCs w:val="16"/>
          <w:lang w:val="en-US" w:eastAsia="en-US"/>
        </w:rPr>
        <w:pict>
          <v:rect id="Rectangle 16" o:spid="_x0000_s1026" style="position:absolute;margin-left:-3.85pt;margin-top:9.55pt;width:105.3pt;height:9pt;z-index:2516536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" fillcolor="blue"/>
        </w:pict>
      </w:r>
    </w:p>
    <w:p w:rsidR="001D0A96" w:rsidRPr="006568CD" w:rsidRDefault="007122D7" w:rsidP="001D0A96">
      <w:pPr>
        <w:spacing w:after="120"/>
        <w:rPr>
          <w:rFonts w:ascii="Arial Narrow" w:hAnsi="Arial Narrow" w:cs="Arial"/>
          <w:sz w:val="18"/>
          <w:szCs w:val="18"/>
        </w:rPr>
      </w:pPr>
      <w:r w:rsidRPr="007122D7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Rectangle 20" o:spid="_x0000_s1033" style="position:absolute;margin-left:-3.85pt;margin-top:15.15pt;width:105.3pt;height:9pt;z-index:251655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" fillcolor="green" strokecolor="green"/>
        </w:pict>
      </w:r>
      <w:r w:rsidR="001D0A96" w:rsidRPr="006568CD">
        <w:rPr>
          <w:rFonts w:ascii="Arial Narrow" w:hAnsi="Arial Narrow"/>
        </w:rPr>
        <w:tab/>
      </w:r>
      <w:r w:rsidR="001D0A96" w:rsidRPr="006568CD">
        <w:rPr>
          <w:rFonts w:ascii="Arial Narrow" w:hAnsi="Arial Narrow"/>
        </w:rPr>
        <w:tab/>
      </w:r>
      <w:r w:rsidR="001D0A96" w:rsidRPr="006568CD">
        <w:rPr>
          <w:rFonts w:ascii="Arial Narrow" w:hAnsi="Arial Narrow"/>
        </w:rPr>
        <w:tab/>
      </w:r>
      <w:r w:rsidR="001D0A96" w:rsidRPr="006568CD">
        <w:rPr>
          <w:rFonts w:ascii="Arial Narrow" w:hAnsi="Arial Narrow" w:cs="Arial"/>
          <w:sz w:val="18"/>
          <w:szCs w:val="18"/>
        </w:rPr>
        <w:t>Disciplinas obrigatórias para as duas Linhas (Mestrado e Doutorado)</w:t>
      </w:r>
    </w:p>
    <w:p w:rsidR="001D0A96" w:rsidRPr="006568CD" w:rsidRDefault="007122D7" w:rsidP="001D0A96">
      <w:pPr>
        <w:spacing w:after="120"/>
        <w:rPr>
          <w:rFonts w:ascii="Arial Narrow" w:hAnsi="Arial Narrow" w:cs="Arial"/>
          <w:sz w:val="18"/>
          <w:szCs w:val="18"/>
        </w:rPr>
      </w:pPr>
      <w:r w:rsidRPr="007122D7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Rectangle 19" o:spid="_x0000_s1032" style="position:absolute;margin-left:-3.85pt;margin-top:17.15pt;width:105.3pt;height:9pt;z-index:251654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" fillcolor="red" strokecolor="green"/>
        </w:pict>
      </w:r>
      <w:r w:rsidR="001D0A96" w:rsidRPr="006568CD">
        <w:rPr>
          <w:rFonts w:ascii="Arial Narrow" w:hAnsi="Arial Narrow" w:cs="Arial"/>
          <w:sz w:val="18"/>
          <w:szCs w:val="18"/>
        </w:rPr>
        <w:tab/>
      </w:r>
      <w:r w:rsidR="001D0A96" w:rsidRPr="006568CD">
        <w:rPr>
          <w:rFonts w:ascii="Arial Narrow" w:hAnsi="Arial Narrow" w:cs="Arial"/>
          <w:sz w:val="18"/>
          <w:szCs w:val="18"/>
        </w:rPr>
        <w:tab/>
      </w:r>
      <w:r w:rsidR="001D0A96"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 w:rsidR="001D0A96">
        <w:rPr>
          <w:rFonts w:ascii="Arial Narrow" w:hAnsi="Arial Narrow" w:cs="Arial"/>
          <w:sz w:val="18"/>
          <w:szCs w:val="18"/>
        </w:rPr>
        <w:t xml:space="preserve"> </w:t>
      </w:r>
      <w:r w:rsidR="00CF0D60">
        <w:rPr>
          <w:rFonts w:ascii="Arial Narrow" w:hAnsi="Arial Narrow" w:cs="Arial"/>
          <w:sz w:val="18"/>
          <w:szCs w:val="18"/>
        </w:rPr>
        <w:t>comuns ao Mestrado e ao Doutorado</w:t>
      </w:r>
    </w:p>
    <w:p w:rsidR="001D0A96" w:rsidRDefault="001D0A96" w:rsidP="001D0A96">
      <w:pPr>
        <w:rPr>
          <w:rFonts w:ascii="Arial Narrow" w:hAnsi="Arial Narrow" w:cs="Arial"/>
          <w:sz w:val="18"/>
          <w:szCs w:val="18"/>
        </w:rPr>
      </w:pP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  <w:t xml:space="preserve">Disciplinas </w:t>
      </w:r>
      <w:r w:rsidR="00157467" w:rsidRPr="006568CD">
        <w:rPr>
          <w:rFonts w:ascii="Arial Narrow" w:hAnsi="Arial Narrow" w:cs="Arial"/>
          <w:sz w:val="18"/>
          <w:szCs w:val="18"/>
        </w:rPr>
        <w:t>optativas / eletivas</w:t>
      </w:r>
      <w:r w:rsidR="00157467">
        <w:rPr>
          <w:rFonts w:ascii="Arial Narrow" w:hAnsi="Arial Narrow" w:cs="Arial"/>
          <w:sz w:val="18"/>
          <w:szCs w:val="18"/>
        </w:rPr>
        <w:t xml:space="preserve"> </w:t>
      </w:r>
      <w:r w:rsidRPr="006568CD">
        <w:rPr>
          <w:rFonts w:ascii="Arial Narrow" w:hAnsi="Arial Narrow" w:cs="Arial"/>
          <w:sz w:val="18"/>
          <w:szCs w:val="18"/>
        </w:rPr>
        <w:t>exclusivas do Doutorado</w:t>
      </w:r>
      <w:bookmarkStart w:id="0" w:name="_GoBack"/>
      <w:bookmarkEnd w:id="0"/>
    </w:p>
    <w:p w:rsidR="001D0A96" w:rsidRDefault="007122D7" w:rsidP="001D0A96">
      <w:pPr>
        <w:spacing w:before="120"/>
        <w:rPr>
          <w:rFonts w:ascii="Arial Narrow" w:hAnsi="Arial Narrow" w:cs="Arial"/>
          <w:sz w:val="18"/>
          <w:szCs w:val="18"/>
        </w:rPr>
      </w:pPr>
      <w:r w:rsidRPr="00390744">
        <w:rPr>
          <w:rFonts w:ascii="Arial Narrow" w:hAnsi="Arial Narrow" w:cs="Arial"/>
          <w:noProof/>
          <w:color w:val="800080"/>
          <w:sz w:val="18"/>
          <w:szCs w:val="18"/>
          <w:lang w:val="en-US" w:eastAsia="en-US"/>
        </w:rPr>
        <w:pict>
          <v:rect id="Rectangle 21" o:spid="_x0000_s1031" style="position:absolute;margin-left:-3.85pt;margin-top:9.25pt;width:105.3pt;height:9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" fillcolor="purple" strokecolor="green"/>
        </w:pict>
      </w:r>
      <w:r w:rsidR="001D0A96">
        <w:rPr>
          <w:rFonts w:ascii="Arial Narrow" w:hAnsi="Arial Narrow" w:cs="Arial"/>
          <w:sz w:val="18"/>
          <w:szCs w:val="18"/>
        </w:rPr>
        <w:tab/>
      </w:r>
      <w:r w:rsidR="001D0A96">
        <w:rPr>
          <w:rFonts w:ascii="Arial Narrow" w:hAnsi="Arial Narrow" w:cs="Arial"/>
          <w:sz w:val="18"/>
          <w:szCs w:val="18"/>
        </w:rPr>
        <w:tab/>
      </w:r>
      <w:r w:rsidR="001D0A96">
        <w:rPr>
          <w:rFonts w:ascii="Arial Narrow" w:hAnsi="Arial Narrow" w:cs="Arial"/>
          <w:sz w:val="18"/>
          <w:szCs w:val="18"/>
        </w:rPr>
        <w:tab/>
        <w:t xml:space="preserve">Disciplinas </w:t>
      </w:r>
      <w:r w:rsidR="00157467" w:rsidRPr="006568CD">
        <w:rPr>
          <w:rFonts w:ascii="Arial Narrow" w:hAnsi="Arial Narrow" w:cs="Arial"/>
          <w:sz w:val="18"/>
          <w:szCs w:val="18"/>
        </w:rPr>
        <w:t>optativas / eletivas</w:t>
      </w:r>
      <w:r w:rsidR="00157467">
        <w:rPr>
          <w:rFonts w:ascii="Arial Narrow" w:hAnsi="Arial Narrow" w:cs="Arial"/>
          <w:sz w:val="18"/>
          <w:szCs w:val="18"/>
        </w:rPr>
        <w:t xml:space="preserve"> </w:t>
      </w:r>
      <w:r w:rsidR="001D0A96">
        <w:rPr>
          <w:rFonts w:ascii="Arial Narrow" w:hAnsi="Arial Narrow" w:cs="Arial"/>
          <w:sz w:val="18"/>
          <w:szCs w:val="18"/>
        </w:rPr>
        <w:t>exclusivas do Mestrado</w:t>
      </w:r>
    </w:p>
    <w:p w:rsidR="001D17C1" w:rsidRDefault="001D17C1" w:rsidP="001D0A96">
      <w:pPr>
        <w:spacing w:before="120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3832"/>
        <w:gridCol w:w="6081"/>
        <w:gridCol w:w="4229"/>
      </w:tblGrid>
      <w:tr w:rsidR="001D0A96" w:rsidRPr="006568CD" w:rsidTr="001D0A96">
        <w:tc>
          <w:tcPr>
            <w:tcW w:w="3832" w:type="dxa"/>
          </w:tcPr>
          <w:p w:rsidR="001D0A96" w:rsidRPr="006568CD" w:rsidRDefault="001D0A96" w:rsidP="001D0A96">
            <w:pPr>
              <w:pStyle w:val="Recuodecorpodetexto"/>
              <w:ind w:left="0"/>
              <w:jc w:val="center"/>
              <w:rPr>
                <w:rFonts w:ascii="Arial Narrow" w:hAnsi="Arial Narrow"/>
                <w:sz w:val="19"/>
              </w:rPr>
            </w:pPr>
            <w:r w:rsidRPr="006568CD">
              <w:rPr>
                <w:rFonts w:ascii="Arial Narrow" w:hAnsi="Arial Narrow"/>
              </w:rPr>
              <w:lastRenderedPageBreak/>
              <w:br w:type="page"/>
            </w:r>
            <w:r w:rsidR="00FC6591">
              <w:rPr>
                <w:rFonts w:ascii="Arial Narrow" w:hAnsi="Arial Narrow"/>
                <w:noProof/>
                <w:sz w:val="19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74295</wp:posOffset>
                  </wp:positionV>
                  <wp:extent cx="339090" cy="407035"/>
                  <wp:effectExtent l="0" t="0" r="0" b="0"/>
                  <wp:wrapSquare wrapText="bothSides"/>
                  <wp:docPr id="15" name="Picture 15" descr="http://www.unirio.br/logos/uniriocolori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unirio.br/logos/uniriocolori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0A96" w:rsidRPr="006568CD" w:rsidRDefault="001D0A96" w:rsidP="001D0A96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1D0A96" w:rsidRPr="006568CD" w:rsidRDefault="001D0A96" w:rsidP="001D0A96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1D0A96" w:rsidRPr="006568CD" w:rsidRDefault="001D0A96" w:rsidP="001D0A96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1D0A96" w:rsidRPr="006568CD" w:rsidRDefault="001D0A96" w:rsidP="001D0A96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1D0A96" w:rsidRPr="006568CD" w:rsidRDefault="001D0A96" w:rsidP="001D0A96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  <w:r w:rsidRPr="006568CD">
              <w:rPr>
                <w:rFonts w:ascii="Arial Narrow" w:hAnsi="Arial Narrow" w:cs="Arial"/>
                <w:sz w:val="10"/>
              </w:rPr>
              <w:t>UNIVERSIDADE FEDERAL DO ESTADO DO RIO DE JANEIRO – UNIRIO</w:t>
            </w:r>
          </w:p>
          <w:p w:rsidR="001D0A96" w:rsidRPr="006568CD" w:rsidRDefault="001D0A96" w:rsidP="001D0A96">
            <w:pPr>
              <w:pStyle w:val="Recuodecorpodetexto"/>
              <w:spacing w:before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6568CD">
              <w:rPr>
                <w:rFonts w:ascii="Arial Narrow" w:hAnsi="Arial Narrow"/>
                <w:sz w:val="12"/>
              </w:rPr>
              <w:t>Centro de Ciências Humanas e Sociais – CCH</w:t>
            </w:r>
          </w:p>
        </w:tc>
        <w:tc>
          <w:tcPr>
            <w:tcW w:w="6081" w:type="dxa"/>
          </w:tcPr>
          <w:p w:rsidR="001D0A96" w:rsidRPr="006568CD" w:rsidRDefault="001D0A96" w:rsidP="001D0A96">
            <w:pPr>
              <w:pStyle w:val="Recuodecorpodetexto"/>
              <w:ind w:left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29" w:type="dxa"/>
          </w:tcPr>
          <w:p w:rsidR="001D0A96" w:rsidRPr="006568CD" w:rsidRDefault="00FC6591" w:rsidP="001D0A96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b/>
                <w:bCs/>
                <w:caps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aps/>
                <w:noProof/>
                <w:sz w:val="36"/>
                <w:szCs w:val="36"/>
              </w:rPr>
              <w:drawing>
                <wp:inline distT="0" distB="0" distL="0" distR="0">
                  <wp:extent cx="474345" cy="440055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" contrast="4000"/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40055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lum bright="4000" contrast="4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A96" w:rsidRPr="006568CD" w:rsidRDefault="001D0A96" w:rsidP="001D0A96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sz w:val="14"/>
              </w:rPr>
            </w:pPr>
            <w:r w:rsidRPr="006568CD">
              <w:rPr>
                <w:rFonts w:ascii="Arial Narrow" w:hAnsi="Arial Narrow"/>
                <w:caps/>
                <w:sz w:val="14"/>
                <w:szCs w:val="36"/>
              </w:rPr>
              <w:t>m</w:t>
            </w:r>
            <w:r w:rsidRPr="006568CD">
              <w:rPr>
                <w:rFonts w:ascii="Arial Narrow" w:hAnsi="Arial Narrow"/>
                <w:sz w:val="14"/>
                <w:szCs w:val="36"/>
              </w:rPr>
              <w:t>useu de Astronomia e Ciências Afins – MAST/MCT</w:t>
            </w:r>
            <w:r w:rsidR="001C43DB">
              <w:rPr>
                <w:rFonts w:ascii="Arial Narrow" w:hAnsi="Arial Narrow"/>
                <w:sz w:val="14"/>
                <w:szCs w:val="36"/>
              </w:rPr>
              <w:t>IC</w:t>
            </w:r>
          </w:p>
        </w:tc>
      </w:tr>
    </w:tbl>
    <w:p w:rsidR="001D0A96" w:rsidRDefault="001D0A96" w:rsidP="001D0A96">
      <w:pPr>
        <w:jc w:val="center"/>
        <w:rPr>
          <w:rFonts w:ascii="Arial Narrow" w:hAnsi="Arial Narrow" w:cs="Arial"/>
          <w:sz w:val="18"/>
          <w:szCs w:val="18"/>
        </w:rPr>
      </w:pPr>
    </w:p>
    <w:p w:rsidR="001D0A96" w:rsidRPr="006568CD" w:rsidRDefault="001D0A96" w:rsidP="001D0A96">
      <w:pPr>
        <w:jc w:val="center"/>
        <w:rPr>
          <w:rFonts w:ascii="Arial Narrow" w:hAnsi="Arial Narrow" w:cs="Arial"/>
          <w:b/>
        </w:rPr>
      </w:pPr>
      <w:r w:rsidRPr="006568CD">
        <w:rPr>
          <w:rFonts w:ascii="Arial Narrow" w:hAnsi="Arial Narrow" w:cs="Arial"/>
          <w:b/>
        </w:rPr>
        <w:t>MESTRADO/DOUTORADO EM MUSEOLOGIA EM PATRIMÔNIO – OFERTA DE DISCIPLINAS – 201</w:t>
      </w:r>
      <w:r w:rsidR="00D01F23">
        <w:rPr>
          <w:rFonts w:ascii="Arial Narrow" w:hAnsi="Arial Narrow" w:cs="Arial"/>
          <w:b/>
        </w:rPr>
        <w:t>8</w:t>
      </w:r>
      <w:r w:rsidRPr="006568CD">
        <w:rPr>
          <w:rFonts w:ascii="Arial Narrow" w:hAnsi="Arial Narrow" w:cs="Arial"/>
          <w:b/>
        </w:rPr>
        <w:t>-</w:t>
      </w:r>
      <w:r w:rsidR="00167FDC">
        <w:rPr>
          <w:rFonts w:ascii="Arial Narrow" w:hAnsi="Arial Narrow" w:cs="Arial"/>
          <w:b/>
        </w:rPr>
        <w:t>2</w:t>
      </w:r>
    </w:p>
    <w:p w:rsidR="001D0A96" w:rsidRDefault="001D0A96" w:rsidP="001D0A96">
      <w:pPr>
        <w:rPr>
          <w:rFonts w:ascii="Arial Narrow" w:hAnsi="Arial Narrow" w:cs="Arial"/>
          <w:sz w:val="18"/>
          <w:szCs w:val="18"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482"/>
        <w:gridCol w:w="2483"/>
        <w:gridCol w:w="2483"/>
        <w:gridCol w:w="2483"/>
        <w:gridCol w:w="2801"/>
      </w:tblGrid>
      <w:tr w:rsidR="00CF0D60" w:rsidRPr="006568CD" w:rsidTr="005D6C39">
        <w:tc>
          <w:tcPr>
            <w:tcW w:w="1728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Horário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2ª. feira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3ª. feira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4ª. feira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5ª. feira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F3F3F3"/>
          </w:tcPr>
          <w:p w:rsidR="00CF0D60" w:rsidRPr="006568CD" w:rsidRDefault="00CF0D60" w:rsidP="00CF0D60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6ª. </w:t>
            </w:r>
            <w:r w:rsidR="007B7E91" w:rsidRPr="006568CD">
              <w:rPr>
                <w:rFonts w:ascii="Arial Narrow" w:hAnsi="Arial Narrow" w:cs="Arial"/>
                <w:b/>
              </w:rPr>
              <w:t>F</w:t>
            </w:r>
            <w:r w:rsidRPr="006568CD">
              <w:rPr>
                <w:rFonts w:ascii="Arial Narrow" w:hAnsi="Arial Narrow" w:cs="Arial"/>
                <w:b/>
              </w:rPr>
              <w:t>eira</w:t>
            </w:r>
          </w:p>
        </w:tc>
      </w:tr>
      <w:tr w:rsidR="00CF0D60" w:rsidRPr="006568CD" w:rsidTr="00CF0D60">
        <w:trPr>
          <w:trHeight w:val="90"/>
        </w:trPr>
        <w:tc>
          <w:tcPr>
            <w:tcW w:w="14460" w:type="dxa"/>
            <w:gridSpan w:val="6"/>
            <w:tcBorders>
              <w:left w:val="nil"/>
              <w:right w:val="nil"/>
            </w:tcBorders>
          </w:tcPr>
          <w:p w:rsidR="00CF0D60" w:rsidRPr="006568CD" w:rsidRDefault="00CF0D60" w:rsidP="00CF0D6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37479" w:rsidRPr="006568CD" w:rsidTr="00A37479">
        <w:tc>
          <w:tcPr>
            <w:tcW w:w="1728" w:type="dxa"/>
            <w:vAlign w:val="center"/>
          </w:tcPr>
          <w:p w:rsidR="00A37479" w:rsidRPr="006568CD" w:rsidRDefault="00A37479" w:rsidP="001D17C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13.00 – 14.00h</w:t>
            </w:r>
          </w:p>
        </w:tc>
        <w:tc>
          <w:tcPr>
            <w:tcW w:w="2482" w:type="dxa"/>
            <w:shd w:val="clear" w:color="auto" w:fill="EAF1DD" w:themeFill="accent3" w:themeFillTint="33"/>
            <w:vAlign w:val="center"/>
          </w:tcPr>
          <w:p w:rsidR="00A37479" w:rsidRPr="00330EB5" w:rsidRDefault="00A37479" w:rsidP="004E620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800080"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bCs/>
                <w:color w:val="800080"/>
                <w:sz w:val="20"/>
                <w:szCs w:val="20"/>
              </w:rPr>
              <w:t>Tópicos Especiais em Museologia e Patrimônio</w:t>
            </w:r>
          </w:p>
          <w:p w:rsidR="00A37479" w:rsidRDefault="00A37479" w:rsidP="004E62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Helena </w:t>
            </w:r>
            <w:proofErr w:type="spellStart"/>
            <w:r w:rsidRPr="00330EB5">
              <w:rPr>
                <w:rFonts w:ascii="Arial Narrow" w:hAnsi="Arial Narrow" w:cs="Arial"/>
                <w:b/>
                <w:bCs/>
                <w:sz w:val="20"/>
                <w:szCs w:val="20"/>
              </w:rPr>
              <w:t>Uzeda</w:t>
            </w:r>
            <w:proofErr w:type="spellEnd"/>
          </w:p>
          <w:p w:rsidR="00A37479" w:rsidRDefault="00A37479" w:rsidP="004E62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UNIRIO</w:t>
            </w:r>
          </w:p>
          <w:p w:rsidR="00A37479" w:rsidRPr="00390744" w:rsidRDefault="00A37479" w:rsidP="004E6203">
            <w:pPr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A37479" w:rsidRPr="00D073EA" w:rsidRDefault="00A37479" w:rsidP="00CF0D6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A37479" w:rsidRPr="001504CF" w:rsidRDefault="00A37479" w:rsidP="009964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A37479" w:rsidRPr="00D073EA" w:rsidRDefault="00A37479" w:rsidP="000574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A37479" w:rsidRPr="007F573A" w:rsidRDefault="00A37479" w:rsidP="007F57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37479" w:rsidRPr="006568CD" w:rsidTr="000B4321">
        <w:tc>
          <w:tcPr>
            <w:tcW w:w="1728" w:type="dxa"/>
            <w:vAlign w:val="center"/>
          </w:tcPr>
          <w:p w:rsidR="00A37479" w:rsidRPr="006568CD" w:rsidRDefault="00A37479" w:rsidP="001D17C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14.00 – 15.00h</w:t>
            </w:r>
          </w:p>
        </w:tc>
        <w:tc>
          <w:tcPr>
            <w:tcW w:w="2482" w:type="dxa"/>
            <w:shd w:val="clear" w:color="auto" w:fill="EAF1DD" w:themeFill="accent3" w:themeFillTint="33"/>
            <w:vAlign w:val="center"/>
          </w:tcPr>
          <w:p w:rsidR="00A37479" w:rsidRPr="00330EB5" w:rsidRDefault="00A37479" w:rsidP="004E620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800080"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bCs/>
                <w:color w:val="800080"/>
                <w:sz w:val="20"/>
                <w:szCs w:val="20"/>
              </w:rPr>
              <w:t>Tópicos Especiais em Museologia e Patrimônio</w:t>
            </w:r>
          </w:p>
          <w:p w:rsidR="00A37479" w:rsidRDefault="00A37479" w:rsidP="004E62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Helena </w:t>
            </w:r>
            <w:proofErr w:type="spellStart"/>
            <w:r w:rsidRPr="00330EB5">
              <w:rPr>
                <w:rFonts w:ascii="Arial Narrow" w:hAnsi="Arial Narrow" w:cs="Arial"/>
                <w:b/>
                <w:bCs/>
                <w:sz w:val="20"/>
                <w:szCs w:val="20"/>
              </w:rPr>
              <w:t>Uzeda</w:t>
            </w:r>
            <w:proofErr w:type="spellEnd"/>
          </w:p>
          <w:p w:rsidR="00A37479" w:rsidRDefault="00A37479" w:rsidP="004E62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UNIRIO</w:t>
            </w:r>
          </w:p>
          <w:p w:rsidR="00A37479" w:rsidRPr="00390744" w:rsidRDefault="00A37479" w:rsidP="004E6203">
            <w:pPr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A37479" w:rsidRPr="00390744" w:rsidRDefault="00A37479" w:rsidP="00996495">
            <w:pPr>
              <w:jc w:val="center"/>
              <w:rPr>
                <w:rFonts w:ascii="Arial Narrow" w:hAnsi="Arial Narrow" w:cs="Arial"/>
                <w:b/>
                <w:color w:val="33CCFF"/>
                <w:spacing w:val="-4"/>
                <w:sz w:val="20"/>
                <w:szCs w:val="20"/>
              </w:rPr>
            </w:pPr>
            <w:r w:rsidRPr="00390744">
              <w:rPr>
                <w:rFonts w:ascii="Arial Narrow" w:hAnsi="Arial Narrow" w:cs="Arial"/>
                <w:b/>
                <w:bCs/>
                <w:color w:val="33CCFF"/>
                <w:sz w:val="20"/>
                <w:szCs w:val="20"/>
              </w:rPr>
              <w:t xml:space="preserve">Museologia, Patrimônio, </w:t>
            </w:r>
            <w:r w:rsidRPr="00390744">
              <w:rPr>
                <w:rFonts w:ascii="Arial Narrow" w:hAnsi="Arial Narrow" w:cs="Arial"/>
                <w:b/>
                <w:bCs/>
                <w:color w:val="33CCFF"/>
                <w:spacing w:val="-10"/>
                <w:sz w:val="20"/>
                <w:szCs w:val="20"/>
              </w:rPr>
              <w:t xml:space="preserve">Documentação e </w:t>
            </w:r>
            <w:proofErr w:type="gramStart"/>
            <w:r w:rsidRPr="00390744">
              <w:rPr>
                <w:rFonts w:ascii="Arial Narrow" w:hAnsi="Arial Narrow" w:cs="Arial"/>
                <w:b/>
                <w:bCs/>
                <w:color w:val="33CCFF"/>
                <w:spacing w:val="-10"/>
                <w:sz w:val="20"/>
                <w:szCs w:val="20"/>
              </w:rPr>
              <w:t>Informação</w:t>
            </w:r>
            <w:proofErr w:type="gramEnd"/>
          </w:p>
          <w:p w:rsidR="00A37479" w:rsidRPr="00A37479" w:rsidRDefault="00A37479" w:rsidP="0099649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504CF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Farjalla C. Lima</w:t>
            </w:r>
            <w:r w:rsidRPr="00A37479">
              <w:rPr>
                <w:rFonts w:ascii="Arial Narrow" w:hAnsi="Arial Narrow" w:cs="Arial"/>
                <w:b/>
                <w:sz w:val="20"/>
                <w:szCs w:val="20"/>
              </w:rPr>
              <w:t xml:space="preserve"> UNIRIO</w:t>
            </w: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A37479" w:rsidRPr="001504CF" w:rsidRDefault="00A37479" w:rsidP="00996495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  <w:lang w:val="it-IT"/>
              </w:rPr>
            </w:pPr>
            <w:r w:rsidRPr="001504CF">
              <w:rPr>
                <w:rFonts w:ascii="Arial Narrow" w:hAnsi="Arial Narrow" w:cs="Arial"/>
                <w:b/>
                <w:color w:val="008000"/>
                <w:sz w:val="20"/>
                <w:szCs w:val="20"/>
                <w:lang w:val="it-IT"/>
              </w:rPr>
              <w:t>Museologia e Arte</w:t>
            </w:r>
          </w:p>
          <w:p w:rsidR="00A37479" w:rsidRDefault="00A37479" w:rsidP="009964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1504CF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Farjalla C. Lima</w:t>
            </w:r>
          </w:p>
          <w:p w:rsidR="00A37479" w:rsidRPr="001504CF" w:rsidRDefault="00A37479" w:rsidP="009964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UNIRIO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37479" w:rsidRPr="00D073EA" w:rsidRDefault="00A37479" w:rsidP="000574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EAF1DD" w:themeFill="accent3" w:themeFillTint="33"/>
            <w:vAlign w:val="center"/>
          </w:tcPr>
          <w:p w:rsidR="00A37479" w:rsidRPr="007F573A" w:rsidRDefault="00A37479" w:rsidP="007F573A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7F573A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Museologia, Patrimônio, Educação e </w:t>
            </w:r>
            <w:proofErr w:type="gramStart"/>
            <w:r w:rsidRPr="007F573A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Interpretação</w:t>
            </w:r>
            <w:proofErr w:type="gramEnd"/>
          </w:p>
          <w:p w:rsidR="00A37479" w:rsidRDefault="00A37479" w:rsidP="007F57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573A">
              <w:rPr>
                <w:rFonts w:ascii="Arial Narrow" w:hAnsi="Arial Narrow" w:cs="Arial"/>
                <w:b/>
                <w:sz w:val="20"/>
                <w:szCs w:val="20"/>
              </w:rPr>
              <w:t>Maria Amélia Reis</w:t>
            </w:r>
          </w:p>
          <w:p w:rsidR="00A37479" w:rsidRPr="00645A60" w:rsidRDefault="00A37479" w:rsidP="007F57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UNIRIO</w:t>
            </w:r>
          </w:p>
        </w:tc>
      </w:tr>
      <w:tr w:rsidR="00A37479" w:rsidRPr="006568CD" w:rsidTr="000B4321">
        <w:tc>
          <w:tcPr>
            <w:tcW w:w="1728" w:type="dxa"/>
            <w:vAlign w:val="center"/>
          </w:tcPr>
          <w:p w:rsidR="00A37479" w:rsidRPr="006568CD" w:rsidRDefault="00A37479" w:rsidP="001D17C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15.00 – 16.00h</w:t>
            </w:r>
          </w:p>
        </w:tc>
        <w:tc>
          <w:tcPr>
            <w:tcW w:w="2482" w:type="dxa"/>
            <w:shd w:val="clear" w:color="auto" w:fill="EAF1DD" w:themeFill="accent3" w:themeFillTint="33"/>
            <w:vAlign w:val="center"/>
          </w:tcPr>
          <w:p w:rsidR="00A37479" w:rsidRPr="00330EB5" w:rsidRDefault="00A37479" w:rsidP="004E620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800080"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bCs/>
                <w:color w:val="800080"/>
                <w:sz w:val="20"/>
                <w:szCs w:val="20"/>
              </w:rPr>
              <w:t>Tópicos Especiais em Museologia e Patrimônio</w:t>
            </w:r>
          </w:p>
          <w:p w:rsidR="00A37479" w:rsidRDefault="00A37479" w:rsidP="004E62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Helena </w:t>
            </w:r>
            <w:proofErr w:type="spellStart"/>
            <w:r w:rsidRPr="00330EB5">
              <w:rPr>
                <w:rFonts w:ascii="Arial Narrow" w:hAnsi="Arial Narrow" w:cs="Arial"/>
                <w:b/>
                <w:bCs/>
                <w:sz w:val="20"/>
                <w:szCs w:val="20"/>
              </w:rPr>
              <w:t>Uzeda</w:t>
            </w:r>
            <w:proofErr w:type="spellEnd"/>
          </w:p>
          <w:p w:rsidR="00A37479" w:rsidRDefault="00A37479" w:rsidP="004E62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UNIRIO</w:t>
            </w:r>
          </w:p>
          <w:p w:rsidR="00A37479" w:rsidRPr="00965E7D" w:rsidRDefault="00A37479" w:rsidP="004E62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A37479" w:rsidRPr="00390744" w:rsidRDefault="00A37479" w:rsidP="00996495">
            <w:pPr>
              <w:jc w:val="center"/>
              <w:rPr>
                <w:rFonts w:ascii="Arial Narrow" w:hAnsi="Arial Narrow" w:cs="Arial"/>
                <w:b/>
                <w:color w:val="33CCFF"/>
                <w:spacing w:val="-4"/>
                <w:sz w:val="20"/>
                <w:szCs w:val="20"/>
              </w:rPr>
            </w:pPr>
            <w:r w:rsidRPr="00390744">
              <w:rPr>
                <w:rFonts w:ascii="Arial Narrow" w:hAnsi="Arial Narrow" w:cs="Arial"/>
                <w:b/>
                <w:bCs/>
                <w:color w:val="33CCFF"/>
                <w:sz w:val="20"/>
                <w:szCs w:val="20"/>
              </w:rPr>
              <w:t xml:space="preserve">Museologia, Patrimônio, </w:t>
            </w:r>
            <w:r w:rsidRPr="00390744">
              <w:rPr>
                <w:rFonts w:ascii="Arial Narrow" w:hAnsi="Arial Narrow" w:cs="Arial"/>
                <w:b/>
                <w:bCs/>
                <w:color w:val="33CCFF"/>
                <w:spacing w:val="-10"/>
                <w:sz w:val="20"/>
                <w:szCs w:val="20"/>
              </w:rPr>
              <w:t xml:space="preserve">Documentação e </w:t>
            </w:r>
            <w:proofErr w:type="gramStart"/>
            <w:r w:rsidRPr="00390744">
              <w:rPr>
                <w:rFonts w:ascii="Arial Narrow" w:hAnsi="Arial Narrow" w:cs="Arial"/>
                <w:b/>
                <w:bCs/>
                <w:color w:val="33CCFF"/>
                <w:spacing w:val="-10"/>
                <w:sz w:val="20"/>
                <w:szCs w:val="20"/>
              </w:rPr>
              <w:t>Informação</w:t>
            </w:r>
            <w:proofErr w:type="gramEnd"/>
          </w:p>
          <w:p w:rsidR="00A37479" w:rsidRPr="00A37479" w:rsidRDefault="00A37479" w:rsidP="001D17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504CF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Farjalla C. Lima</w:t>
            </w:r>
            <w:r w:rsidRPr="00A37479">
              <w:rPr>
                <w:rFonts w:ascii="Arial Narrow" w:hAnsi="Arial Narrow" w:cs="Arial"/>
                <w:b/>
                <w:sz w:val="20"/>
                <w:szCs w:val="20"/>
              </w:rPr>
              <w:t xml:space="preserve"> UNIRIO</w:t>
            </w: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A37479" w:rsidRPr="001504CF" w:rsidRDefault="00A37479" w:rsidP="00441B42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  <w:lang w:val="it-IT"/>
              </w:rPr>
            </w:pPr>
            <w:r w:rsidRPr="001504CF">
              <w:rPr>
                <w:rFonts w:ascii="Arial Narrow" w:hAnsi="Arial Narrow" w:cs="Arial"/>
                <w:b/>
                <w:color w:val="008000"/>
                <w:sz w:val="20"/>
                <w:szCs w:val="20"/>
                <w:lang w:val="it-IT"/>
              </w:rPr>
              <w:t>Museologia e Arte</w:t>
            </w:r>
          </w:p>
          <w:p w:rsidR="00A37479" w:rsidRDefault="00A37479" w:rsidP="00441B4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1504CF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Farjalla C. Lima</w:t>
            </w:r>
          </w:p>
          <w:p w:rsidR="00A37479" w:rsidRPr="001504CF" w:rsidRDefault="00A37479" w:rsidP="00441B4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UNIRIO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37479" w:rsidRPr="00D073EA" w:rsidRDefault="00A37479" w:rsidP="000574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EAF1DD" w:themeFill="accent3" w:themeFillTint="33"/>
            <w:vAlign w:val="center"/>
          </w:tcPr>
          <w:p w:rsidR="00A37479" w:rsidRPr="007F573A" w:rsidRDefault="00A37479" w:rsidP="007F573A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7F573A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Museologia, Patrimônio, Educação e </w:t>
            </w:r>
            <w:proofErr w:type="gramStart"/>
            <w:r w:rsidRPr="007F573A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Interpretação</w:t>
            </w:r>
            <w:proofErr w:type="gramEnd"/>
          </w:p>
          <w:p w:rsidR="00A37479" w:rsidRDefault="00A37479" w:rsidP="007F57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573A">
              <w:rPr>
                <w:rFonts w:ascii="Arial Narrow" w:hAnsi="Arial Narrow" w:cs="Arial"/>
                <w:b/>
                <w:sz w:val="20"/>
                <w:szCs w:val="20"/>
              </w:rPr>
              <w:t>Maria Amélia Reis</w:t>
            </w:r>
          </w:p>
          <w:p w:rsidR="00A37479" w:rsidRPr="00645A60" w:rsidRDefault="00A37479" w:rsidP="007F57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UNIRIO</w:t>
            </w:r>
          </w:p>
        </w:tc>
      </w:tr>
      <w:tr w:rsidR="00A37479" w:rsidRPr="006568CD" w:rsidTr="000B4321">
        <w:tc>
          <w:tcPr>
            <w:tcW w:w="1728" w:type="dxa"/>
            <w:vAlign w:val="center"/>
          </w:tcPr>
          <w:p w:rsidR="00A37479" w:rsidRPr="006568CD" w:rsidRDefault="00A37479" w:rsidP="001D17C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16.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 – 17.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0h</w:t>
            </w:r>
          </w:p>
        </w:tc>
        <w:tc>
          <w:tcPr>
            <w:tcW w:w="2482" w:type="dxa"/>
            <w:shd w:val="clear" w:color="auto" w:fill="EAF1DD" w:themeFill="accent3" w:themeFillTint="33"/>
            <w:vAlign w:val="center"/>
          </w:tcPr>
          <w:p w:rsidR="00A37479" w:rsidRPr="00330EB5" w:rsidRDefault="00A37479" w:rsidP="004E620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800080"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bCs/>
                <w:color w:val="800080"/>
                <w:sz w:val="20"/>
                <w:szCs w:val="20"/>
              </w:rPr>
              <w:t>Tópicos Especiais em Museologia e Patrimônio</w:t>
            </w:r>
          </w:p>
          <w:p w:rsidR="00A37479" w:rsidRDefault="00A37479" w:rsidP="004E62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30EB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Helena </w:t>
            </w:r>
            <w:proofErr w:type="spellStart"/>
            <w:r w:rsidRPr="00330EB5">
              <w:rPr>
                <w:rFonts w:ascii="Arial Narrow" w:hAnsi="Arial Narrow" w:cs="Arial"/>
                <w:b/>
                <w:bCs/>
                <w:sz w:val="20"/>
                <w:szCs w:val="20"/>
              </w:rPr>
              <w:t>Uzeda</w:t>
            </w:r>
            <w:proofErr w:type="spellEnd"/>
          </w:p>
          <w:p w:rsidR="00A37479" w:rsidRDefault="00A37479" w:rsidP="004E62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UNIRIO</w:t>
            </w:r>
          </w:p>
          <w:p w:rsidR="00A37479" w:rsidRPr="00390744" w:rsidRDefault="00A37479" w:rsidP="004E6203">
            <w:pPr>
              <w:jc w:val="center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A37479" w:rsidRPr="00390744" w:rsidRDefault="00A37479" w:rsidP="00996495">
            <w:pPr>
              <w:jc w:val="center"/>
              <w:rPr>
                <w:rFonts w:ascii="Arial Narrow" w:hAnsi="Arial Narrow" w:cs="Arial"/>
                <w:b/>
                <w:color w:val="33CCFF"/>
                <w:spacing w:val="-4"/>
                <w:sz w:val="20"/>
                <w:szCs w:val="20"/>
              </w:rPr>
            </w:pPr>
            <w:r w:rsidRPr="00390744">
              <w:rPr>
                <w:rFonts w:ascii="Arial Narrow" w:hAnsi="Arial Narrow" w:cs="Arial"/>
                <w:b/>
                <w:bCs/>
                <w:color w:val="33CCFF"/>
                <w:sz w:val="20"/>
                <w:szCs w:val="20"/>
              </w:rPr>
              <w:t xml:space="preserve">Museologia, Patrimônio, </w:t>
            </w:r>
            <w:r w:rsidRPr="00390744">
              <w:rPr>
                <w:rFonts w:ascii="Arial Narrow" w:hAnsi="Arial Narrow" w:cs="Arial"/>
                <w:b/>
                <w:bCs/>
                <w:color w:val="33CCFF"/>
                <w:spacing w:val="-10"/>
                <w:sz w:val="20"/>
                <w:szCs w:val="20"/>
              </w:rPr>
              <w:t xml:space="preserve">Documentação e </w:t>
            </w:r>
            <w:proofErr w:type="gramStart"/>
            <w:r w:rsidRPr="00390744">
              <w:rPr>
                <w:rFonts w:ascii="Arial Narrow" w:hAnsi="Arial Narrow" w:cs="Arial"/>
                <w:b/>
                <w:bCs/>
                <w:color w:val="33CCFF"/>
                <w:spacing w:val="-10"/>
                <w:sz w:val="20"/>
                <w:szCs w:val="20"/>
              </w:rPr>
              <w:t>Informação</w:t>
            </w:r>
            <w:proofErr w:type="gramEnd"/>
          </w:p>
          <w:p w:rsidR="00A37479" w:rsidRPr="00A37479" w:rsidRDefault="00A37479" w:rsidP="001D17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504CF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Farjalla C. Lima</w:t>
            </w:r>
            <w:r w:rsidRPr="00A37479">
              <w:rPr>
                <w:rFonts w:ascii="Arial Narrow" w:hAnsi="Arial Narrow" w:cs="Arial"/>
                <w:b/>
                <w:sz w:val="20"/>
                <w:szCs w:val="20"/>
              </w:rPr>
              <w:t xml:space="preserve"> UNIRIO</w:t>
            </w: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A37479" w:rsidRPr="001504CF" w:rsidRDefault="00A37479" w:rsidP="00996495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  <w:lang w:val="it-IT"/>
              </w:rPr>
            </w:pPr>
            <w:r w:rsidRPr="001504CF">
              <w:rPr>
                <w:rFonts w:ascii="Arial Narrow" w:hAnsi="Arial Narrow" w:cs="Arial"/>
                <w:b/>
                <w:color w:val="008000"/>
                <w:sz w:val="20"/>
                <w:szCs w:val="20"/>
                <w:lang w:val="it-IT"/>
              </w:rPr>
              <w:t>Museologia e Arte</w:t>
            </w:r>
          </w:p>
          <w:p w:rsidR="00A37479" w:rsidRDefault="00A37479" w:rsidP="009964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1504CF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Farjalla C. Lima</w:t>
            </w:r>
          </w:p>
          <w:p w:rsidR="00A37479" w:rsidRPr="001504CF" w:rsidRDefault="00A37479" w:rsidP="009964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UNIRIO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37479" w:rsidRPr="00D073EA" w:rsidRDefault="00A37479" w:rsidP="000574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EAF1DD" w:themeFill="accent3" w:themeFillTint="33"/>
            <w:vAlign w:val="center"/>
          </w:tcPr>
          <w:p w:rsidR="00A37479" w:rsidRPr="007F573A" w:rsidRDefault="00A37479" w:rsidP="007F573A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7F573A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Museologia, Patrimônio, Educação e </w:t>
            </w:r>
            <w:proofErr w:type="gramStart"/>
            <w:r w:rsidRPr="007F573A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Interpretação</w:t>
            </w:r>
            <w:proofErr w:type="gramEnd"/>
          </w:p>
          <w:p w:rsidR="00A37479" w:rsidRDefault="00A37479" w:rsidP="007F57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573A">
              <w:rPr>
                <w:rFonts w:ascii="Arial Narrow" w:hAnsi="Arial Narrow" w:cs="Arial"/>
                <w:b/>
                <w:sz w:val="20"/>
                <w:szCs w:val="20"/>
              </w:rPr>
              <w:t>Maria Amélia Reis</w:t>
            </w:r>
          </w:p>
          <w:p w:rsidR="00A37479" w:rsidRPr="00645A60" w:rsidRDefault="00A37479" w:rsidP="007F57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UNIRIO</w:t>
            </w:r>
          </w:p>
        </w:tc>
      </w:tr>
      <w:tr w:rsidR="00A37479" w:rsidRPr="006568CD" w:rsidTr="00A37479">
        <w:tc>
          <w:tcPr>
            <w:tcW w:w="1728" w:type="dxa"/>
            <w:vAlign w:val="center"/>
          </w:tcPr>
          <w:p w:rsidR="00A37479" w:rsidRPr="006568CD" w:rsidRDefault="00A37479" w:rsidP="001D17C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7.0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 – 18.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0h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:rsidR="00A37479" w:rsidRPr="00965E7D" w:rsidRDefault="00A37479" w:rsidP="001D17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A37479" w:rsidRPr="00390744" w:rsidRDefault="00A37479" w:rsidP="00996495">
            <w:pPr>
              <w:jc w:val="center"/>
              <w:rPr>
                <w:rFonts w:ascii="Arial Narrow" w:hAnsi="Arial Narrow" w:cs="Arial"/>
                <w:b/>
                <w:color w:val="33CCFF"/>
                <w:spacing w:val="-4"/>
                <w:sz w:val="20"/>
                <w:szCs w:val="20"/>
              </w:rPr>
            </w:pPr>
            <w:r w:rsidRPr="00390744">
              <w:rPr>
                <w:rFonts w:ascii="Arial Narrow" w:hAnsi="Arial Narrow" w:cs="Arial"/>
                <w:b/>
                <w:bCs/>
                <w:color w:val="33CCFF"/>
                <w:sz w:val="20"/>
                <w:szCs w:val="20"/>
              </w:rPr>
              <w:t xml:space="preserve">Museologia, Patrimônio, </w:t>
            </w:r>
            <w:r w:rsidRPr="00390744">
              <w:rPr>
                <w:rFonts w:ascii="Arial Narrow" w:hAnsi="Arial Narrow" w:cs="Arial"/>
                <w:b/>
                <w:bCs/>
                <w:color w:val="33CCFF"/>
                <w:spacing w:val="-10"/>
                <w:sz w:val="20"/>
                <w:szCs w:val="20"/>
              </w:rPr>
              <w:t xml:space="preserve">Documentação e </w:t>
            </w:r>
            <w:proofErr w:type="gramStart"/>
            <w:r w:rsidRPr="00390744">
              <w:rPr>
                <w:rFonts w:ascii="Arial Narrow" w:hAnsi="Arial Narrow" w:cs="Arial"/>
                <w:b/>
                <w:bCs/>
                <w:color w:val="33CCFF"/>
                <w:spacing w:val="-10"/>
                <w:sz w:val="20"/>
                <w:szCs w:val="20"/>
              </w:rPr>
              <w:t>Informação</w:t>
            </w:r>
            <w:proofErr w:type="gramEnd"/>
          </w:p>
          <w:p w:rsidR="00A37479" w:rsidRPr="00A37479" w:rsidRDefault="00A37479" w:rsidP="001D17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504CF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Farjalla C. Lima</w:t>
            </w:r>
            <w:r w:rsidRPr="00A37479">
              <w:rPr>
                <w:rFonts w:ascii="Arial Narrow" w:hAnsi="Arial Narrow" w:cs="Arial"/>
                <w:b/>
                <w:sz w:val="20"/>
                <w:szCs w:val="20"/>
              </w:rPr>
              <w:t xml:space="preserve"> UNIRIO</w:t>
            </w: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A37479" w:rsidRPr="001504CF" w:rsidRDefault="00A37479" w:rsidP="00996495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  <w:lang w:val="it-IT"/>
              </w:rPr>
            </w:pPr>
            <w:r w:rsidRPr="001504CF">
              <w:rPr>
                <w:rFonts w:ascii="Arial Narrow" w:hAnsi="Arial Narrow" w:cs="Arial"/>
                <w:b/>
                <w:color w:val="008000"/>
                <w:sz w:val="20"/>
                <w:szCs w:val="20"/>
                <w:lang w:val="it-IT"/>
              </w:rPr>
              <w:t>Museologia e Arte</w:t>
            </w:r>
          </w:p>
          <w:p w:rsidR="00A37479" w:rsidRDefault="00A37479" w:rsidP="009964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1504CF"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  <w:t>Diana Farjalla C. Lima</w:t>
            </w:r>
          </w:p>
          <w:p w:rsidR="00A37479" w:rsidRPr="001504CF" w:rsidRDefault="00A37479" w:rsidP="0099649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it-IT"/>
              </w:rPr>
            </w:pPr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UNIRIO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37479" w:rsidRPr="00D073EA" w:rsidRDefault="00A37479" w:rsidP="000574A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EAF1DD" w:themeFill="accent3" w:themeFillTint="33"/>
            <w:vAlign w:val="center"/>
          </w:tcPr>
          <w:p w:rsidR="00A37479" w:rsidRPr="007F573A" w:rsidRDefault="00A37479" w:rsidP="007F573A">
            <w:pPr>
              <w:jc w:val="center"/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</w:pPr>
            <w:r w:rsidRPr="007F573A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 xml:space="preserve">Museologia, Patrimônio, Educação e </w:t>
            </w:r>
            <w:proofErr w:type="gramStart"/>
            <w:r w:rsidRPr="007F573A">
              <w:rPr>
                <w:rFonts w:ascii="Arial Narrow" w:hAnsi="Arial Narrow" w:cs="Arial"/>
                <w:b/>
                <w:color w:val="008000"/>
                <w:sz w:val="20"/>
                <w:szCs w:val="20"/>
              </w:rPr>
              <w:t>Interpretação</w:t>
            </w:r>
            <w:proofErr w:type="gramEnd"/>
          </w:p>
          <w:p w:rsidR="00A37479" w:rsidRDefault="00A37479" w:rsidP="007F57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573A">
              <w:rPr>
                <w:rFonts w:ascii="Arial Narrow" w:hAnsi="Arial Narrow" w:cs="Arial"/>
                <w:b/>
                <w:sz w:val="20"/>
                <w:szCs w:val="20"/>
              </w:rPr>
              <w:t>Maria Amélia Reis</w:t>
            </w:r>
          </w:p>
          <w:p w:rsidR="00A37479" w:rsidRPr="00645A60" w:rsidRDefault="00A37479" w:rsidP="007F57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UNIRIO</w:t>
            </w:r>
          </w:p>
        </w:tc>
      </w:tr>
    </w:tbl>
    <w:p w:rsidR="00390744" w:rsidRDefault="007122D7" w:rsidP="00390744">
      <w:pPr>
        <w:rPr>
          <w:rFonts w:ascii="Arial Narrow" w:hAnsi="Arial Narrow" w:cs="Arial"/>
          <w:sz w:val="18"/>
          <w:szCs w:val="18"/>
        </w:rPr>
      </w:pPr>
      <w:r w:rsidRPr="00390744">
        <w:rPr>
          <w:rFonts w:ascii="Arial Narrow" w:hAnsi="Arial Narrow" w:cs="Arial"/>
          <w:noProof/>
          <w:color w:val="33CCFF"/>
          <w:sz w:val="18"/>
          <w:szCs w:val="18"/>
          <w:lang w:val="en-US" w:eastAsia="en-US"/>
        </w:rPr>
        <w:pict>
          <v:rect id="Rectangle 23" o:spid="_x0000_s1030" style="position:absolute;margin-left:-3.85pt;margin-top:9.6pt;width:105.3pt;height:9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" fillcolor="#0cf" strokecolor="green"/>
        </w:pict>
      </w:r>
    </w:p>
    <w:p w:rsidR="00390744" w:rsidRPr="006568CD" w:rsidRDefault="00390744" w:rsidP="00390744">
      <w:pPr>
        <w:spacing w:after="120"/>
        <w:rPr>
          <w:rFonts w:ascii="Arial Narrow" w:hAnsi="Arial Narrow" w:cs="Arial"/>
          <w:sz w:val="18"/>
          <w:szCs w:val="18"/>
        </w:rPr>
      </w:pPr>
      <w:r w:rsidRPr="007122D7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_x0000_s1035" style="position:absolute;margin-left:-3.85pt;margin-top:15.15pt;width:105.3pt;height:9pt;z-index:2516648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" fillcolor="green" strokecolor="green"/>
        </w:pict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 w:cs="Arial"/>
          <w:sz w:val="18"/>
          <w:szCs w:val="18"/>
        </w:rPr>
        <w:t>Disciplinas obrigatórias para as duas Linhas (Mestrado e Doutorado)</w:t>
      </w:r>
    </w:p>
    <w:p w:rsidR="00390744" w:rsidRPr="006568CD" w:rsidRDefault="00390744" w:rsidP="00390744">
      <w:pPr>
        <w:spacing w:after="120"/>
        <w:rPr>
          <w:rFonts w:ascii="Arial Narrow" w:hAnsi="Arial Narrow" w:cs="Arial"/>
          <w:sz w:val="18"/>
          <w:szCs w:val="18"/>
        </w:rPr>
      </w:pPr>
      <w:r w:rsidRPr="007122D7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_x0000_s1034" style="position:absolute;margin-left:-3.85pt;margin-top:17.15pt;width:105.3pt;height:9pt;z-index:2516638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" fillcolor="red" strokecolor="green"/>
        </w:pict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>
        <w:rPr>
          <w:rFonts w:ascii="Arial Narrow" w:hAnsi="Arial Narrow" w:cs="Arial"/>
          <w:sz w:val="18"/>
          <w:szCs w:val="18"/>
        </w:rPr>
        <w:t xml:space="preserve"> comuns ao Mestrado e ao Doutorado</w:t>
      </w:r>
    </w:p>
    <w:p w:rsidR="00390744" w:rsidRDefault="00390744" w:rsidP="00390744">
      <w:pPr>
        <w:rPr>
          <w:rFonts w:ascii="Arial Narrow" w:hAnsi="Arial Narrow" w:cs="Arial"/>
          <w:sz w:val="18"/>
          <w:szCs w:val="18"/>
        </w:rPr>
      </w:pP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</w:r>
      <w:r w:rsidRPr="006568CD">
        <w:rPr>
          <w:rFonts w:ascii="Arial Narrow" w:hAnsi="Arial Narrow" w:cs="Arial"/>
          <w:sz w:val="18"/>
          <w:szCs w:val="18"/>
        </w:rPr>
        <w:tab/>
        <w:t>Disciplinas optativas / eletivas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6568CD">
        <w:rPr>
          <w:rFonts w:ascii="Arial Narrow" w:hAnsi="Arial Narrow" w:cs="Arial"/>
          <w:sz w:val="18"/>
          <w:szCs w:val="18"/>
        </w:rPr>
        <w:t>exclusivas do Doutorado</w:t>
      </w:r>
    </w:p>
    <w:p w:rsidR="00390744" w:rsidRDefault="00390744" w:rsidP="00390744">
      <w:pPr>
        <w:spacing w:before="120"/>
        <w:rPr>
          <w:rFonts w:ascii="Arial Narrow" w:hAnsi="Arial Narrow" w:cs="Arial"/>
          <w:sz w:val="18"/>
          <w:szCs w:val="18"/>
        </w:rPr>
      </w:pPr>
      <w:r w:rsidRPr="00390744">
        <w:rPr>
          <w:rFonts w:ascii="Arial Narrow" w:hAnsi="Arial Narrow" w:cs="Arial"/>
          <w:noProof/>
          <w:color w:val="800080"/>
          <w:sz w:val="18"/>
          <w:szCs w:val="18"/>
          <w:lang w:val="en-US" w:eastAsia="en-US"/>
        </w:rPr>
        <w:pict>
          <v:rect id="_x0000_s1036" style="position:absolute;margin-left:-3.85pt;margin-top:9.25pt;width:105.3pt;height:9pt;z-index:2516659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" fillcolor="purple" strokecolor="green"/>
        </w:pic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  <w:t xml:space="preserve">Disciplinas </w:t>
      </w:r>
      <w:r w:rsidRPr="006568CD">
        <w:rPr>
          <w:rFonts w:ascii="Arial Narrow" w:hAnsi="Arial Narrow" w:cs="Arial"/>
          <w:sz w:val="18"/>
          <w:szCs w:val="18"/>
        </w:rPr>
        <w:t>optativas / eletivas</w:t>
      </w:r>
      <w:r>
        <w:rPr>
          <w:rFonts w:ascii="Arial Narrow" w:hAnsi="Arial Narrow" w:cs="Arial"/>
          <w:sz w:val="18"/>
          <w:szCs w:val="18"/>
        </w:rPr>
        <w:t xml:space="preserve"> exclusivas do Mestrado</w:t>
      </w:r>
    </w:p>
    <w:p w:rsidR="00347185" w:rsidRDefault="00347185" w:rsidP="00822BF0">
      <w:pPr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3832"/>
        <w:gridCol w:w="6081"/>
        <w:gridCol w:w="4229"/>
      </w:tblGrid>
      <w:tr w:rsidR="00347185" w:rsidRPr="006568CD" w:rsidTr="00B21B6D">
        <w:tc>
          <w:tcPr>
            <w:tcW w:w="3832" w:type="dxa"/>
          </w:tcPr>
          <w:p w:rsidR="00347185" w:rsidRPr="006568CD" w:rsidRDefault="00347185" w:rsidP="00B21B6D">
            <w:pPr>
              <w:pStyle w:val="Recuodecorpodetexto"/>
              <w:ind w:left="0"/>
              <w:jc w:val="center"/>
              <w:rPr>
                <w:rFonts w:ascii="Arial Narrow" w:hAnsi="Arial Narrow"/>
                <w:sz w:val="19"/>
              </w:rPr>
            </w:pPr>
            <w:r w:rsidRPr="006568CD">
              <w:rPr>
                <w:rFonts w:ascii="Arial Narrow" w:hAnsi="Arial Narrow"/>
              </w:rPr>
              <w:br w:type="page"/>
            </w:r>
            <w:r w:rsidR="00FC6591">
              <w:rPr>
                <w:rFonts w:ascii="Arial Narrow" w:hAnsi="Arial Narrow"/>
                <w:noProof/>
                <w:sz w:val="19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74295</wp:posOffset>
                  </wp:positionV>
                  <wp:extent cx="339090" cy="407035"/>
                  <wp:effectExtent l="0" t="0" r="0" b="0"/>
                  <wp:wrapSquare wrapText="bothSides"/>
                  <wp:docPr id="27" name="Picture 27" descr="http://www.unirio.br/logos/uniriocolori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unirio.br/logos/uniriocolori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7185" w:rsidRPr="006568CD" w:rsidRDefault="00347185" w:rsidP="00B21B6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347185" w:rsidRPr="006568CD" w:rsidRDefault="00347185" w:rsidP="00B21B6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347185" w:rsidRPr="006568CD" w:rsidRDefault="00347185" w:rsidP="00B21B6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347185" w:rsidRPr="006568CD" w:rsidRDefault="00347185" w:rsidP="00B21B6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</w:p>
          <w:p w:rsidR="00347185" w:rsidRPr="006568CD" w:rsidRDefault="00347185" w:rsidP="00B21B6D">
            <w:pPr>
              <w:pStyle w:val="Legenda"/>
              <w:ind w:left="0" w:firstLine="0"/>
              <w:rPr>
                <w:rFonts w:ascii="Arial Narrow" w:hAnsi="Arial Narrow" w:cs="Arial"/>
                <w:sz w:val="10"/>
              </w:rPr>
            </w:pPr>
            <w:r w:rsidRPr="006568CD">
              <w:rPr>
                <w:rFonts w:ascii="Arial Narrow" w:hAnsi="Arial Narrow" w:cs="Arial"/>
                <w:sz w:val="10"/>
              </w:rPr>
              <w:t>UNIVERSIDADE FEDERAL DO ESTADO DO RIO DE JANEIRO – UNIRIO</w:t>
            </w:r>
          </w:p>
          <w:p w:rsidR="00347185" w:rsidRPr="006568CD" w:rsidRDefault="00347185" w:rsidP="00B21B6D">
            <w:pPr>
              <w:pStyle w:val="Recuodecorpodetexto"/>
              <w:spacing w:before="0" w:line="240" w:lineRule="auto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6568CD">
              <w:rPr>
                <w:rFonts w:ascii="Arial Narrow" w:hAnsi="Arial Narrow"/>
                <w:sz w:val="12"/>
              </w:rPr>
              <w:t>Centro de Ciências Humanas e Sociais – CCH</w:t>
            </w:r>
          </w:p>
        </w:tc>
        <w:tc>
          <w:tcPr>
            <w:tcW w:w="6081" w:type="dxa"/>
          </w:tcPr>
          <w:p w:rsidR="00347185" w:rsidRPr="006568CD" w:rsidRDefault="00347185" w:rsidP="00B21B6D">
            <w:pPr>
              <w:pStyle w:val="Recuodecorpodetexto"/>
              <w:ind w:left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29" w:type="dxa"/>
          </w:tcPr>
          <w:p w:rsidR="00347185" w:rsidRPr="006568CD" w:rsidRDefault="00FC6591" w:rsidP="00B21B6D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b/>
                <w:bCs/>
                <w:caps/>
                <w:sz w:val="36"/>
                <w:szCs w:val="36"/>
              </w:rPr>
            </w:pPr>
            <w:r>
              <w:rPr>
                <w:rFonts w:ascii="Arial Narrow" w:hAnsi="Arial Narrow"/>
                <w:b/>
                <w:bCs/>
                <w:caps/>
                <w:noProof/>
                <w:sz w:val="36"/>
                <w:szCs w:val="36"/>
              </w:rPr>
              <w:drawing>
                <wp:inline distT="0" distB="0" distL="0" distR="0">
                  <wp:extent cx="474345" cy="440055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4000" contrast="4000"/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40055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lum bright="4000" contrast="4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185" w:rsidRPr="006568CD" w:rsidRDefault="00347185" w:rsidP="00B21B6D">
            <w:pPr>
              <w:pStyle w:val="Recuodecorpodetexto"/>
              <w:spacing w:line="240" w:lineRule="auto"/>
              <w:ind w:left="0"/>
              <w:jc w:val="center"/>
              <w:rPr>
                <w:rFonts w:ascii="Arial Narrow" w:hAnsi="Arial Narrow"/>
                <w:sz w:val="14"/>
              </w:rPr>
            </w:pPr>
            <w:r w:rsidRPr="006568CD">
              <w:rPr>
                <w:rFonts w:ascii="Arial Narrow" w:hAnsi="Arial Narrow"/>
                <w:caps/>
                <w:sz w:val="14"/>
                <w:szCs w:val="36"/>
              </w:rPr>
              <w:t>m</w:t>
            </w:r>
            <w:r w:rsidRPr="006568CD">
              <w:rPr>
                <w:rFonts w:ascii="Arial Narrow" w:hAnsi="Arial Narrow"/>
                <w:sz w:val="14"/>
                <w:szCs w:val="36"/>
              </w:rPr>
              <w:t>useu de Astronomia e Ciências Afins – MAST/MCT</w:t>
            </w:r>
            <w:r w:rsidR="001C43DB">
              <w:rPr>
                <w:rFonts w:ascii="Arial Narrow" w:hAnsi="Arial Narrow"/>
                <w:sz w:val="14"/>
                <w:szCs w:val="36"/>
              </w:rPr>
              <w:t>IC</w:t>
            </w:r>
          </w:p>
        </w:tc>
      </w:tr>
    </w:tbl>
    <w:p w:rsidR="00822BF0" w:rsidRDefault="00822BF0" w:rsidP="00822BF0">
      <w:pPr>
        <w:rPr>
          <w:rFonts w:ascii="Arial Narrow" w:hAnsi="Arial Narrow" w:cs="Arial"/>
          <w:sz w:val="18"/>
          <w:szCs w:val="18"/>
        </w:rPr>
      </w:pPr>
    </w:p>
    <w:p w:rsidR="00347185" w:rsidRDefault="00347185" w:rsidP="00822BF0">
      <w:pPr>
        <w:rPr>
          <w:rFonts w:ascii="Arial Narrow" w:hAnsi="Arial Narrow" w:cs="Arial"/>
          <w:sz w:val="18"/>
          <w:szCs w:val="18"/>
        </w:rPr>
      </w:pPr>
    </w:p>
    <w:p w:rsidR="00347185" w:rsidRPr="006568CD" w:rsidRDefault="00347185" w:rsidP="00347185">
      <w:pPr>
        <w:jc w:val="center"/>
        <w:rPr>
          <w:rFonts w:ascii="Arial Narrow" w:hAnsi="Arial Narrow" w:cs="Arial"/>
          <w:b/>
        </w:rPr>
      </w:pPr>
      <w:r w:rsidRPr="006568CD">
        <w:rPr>
          <w:rFonts w:ascii="Arial Narrow" w:hAnsi="Arial Narrow" w:cs="Arial"/>
          <w:b/>
        </w:rPr>
        <w:t>MESTRADO/DOUTORADO EM MUSEOLOGIA EM PATRIMÔNIO – OFERTA DE DISCIPLINAS – 201</w:t>
      </w:r>
      <w:r w:rsidR="00D01F23">
        <w:rPr>
          <w:rFonts w:ascii="Arial Narrow" w:hAnsi="Arial Narrow" w:cs="Arial"/>
          <w:b/>
        </w:rPr>
        <w:t>8</w:t>
      </w:r>
      <w:r w:rsidRPr="006568CD">
        <w:rPr>
          <w:rFonts w:ascii="Arial Narrow" w:hAnsi="Arial Narrow" w:cs="Arial"/>
          <w:b/>
        </w:rPr>
        <w:t>-</w:t>
      </w:r>
      <w:r>
        <w:rPr>
          <w:rFonts w:ascii="Arial Narrow" w:hAnsi="Arial Narrow" w:cs="Arial"/>
          <w:b/>
        </w:rPr>
        <w:t>2</w:t>
      </w:r>
    </w:p>
    <w:p w:rsidR="00347185" w:rsidRPr="006568CD" w:rsidRDefault="00347185" w:rsidP="00347185">
      <w:pPr>
        <w:rPr>
          <w:rFonts w:ascii="Arial Narrow" w:hAnsi="Arial Narrow"/>
        </w:rPr>
      </w:pPr>
    </w:p>
    <w:p w:rsidR="00347185" w:rsidRDefault="00347185" w:rsidP="00347185">
      <w:pPr>
        <w:rPr>
          <w:rFonts w:ascii="Arial Narrow" w:hAnsi="Arial Narrow" w:cs="Arial"/>
          <w:sz w:val="18"/>
          <w:szCs w:val="18"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482"/>
        <w:gridCol w:w="2483"/>
        <w:gridCol w:w="2483"/>
        <w:gridCol w:w="2483"/>
        <w:gridCol w:w="2801"/>
      </w:tblGrid>
      <w:tr w:rsidR="00347185" w:rsidRPr="006568CD" w:rsidTr="00B21B6D">
        <w:tc>
          <w:tcPr>
            <w:tcW w:w="1728" w:type="dxa"/>
            <w:tcBorders>
              <w:bottom w:val="single" w:sz="4" w:space="0" w:color="auto"/>
            </w:tcBorders>
            <w:shd w:val="clear" w:color="auto" w:fill="F3F3F3"/>
          </w:tcPr>
          <w:p w:rsidR="00347185" w:rsidRPr="006568CD" w:rsidRDefault="00347185" w:rsidP="00B21B6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Horário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3F3F3"/>
          </w:tcPr>
          <w:p w:rsidR="00347185" w:rsidRPr="006568CD" w:rsidRDefault="00347185" w:rsidP="00B21B6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2ª. feira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347185" w:rsidRPr="006568CD" w:rsidRDefault="00347185" w:rsidP="00B21B6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3ª. feira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347185" w:rsidRPr="006568CD" w:rsidRDefault="00347185" w:rsidP="00B21B6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4ª. feira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3F3F3"/>
          </w:tcPr>
          <w:p w:rsidR="00347185" w:rsidRPr="006568CD" w:rsidRDefault="00347185" w:rsidP="00B21B6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>5ª. feira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F3F3F3"/>
          </w:tcPr>
          <w:p w:rsidR="00347185" w:rsidRPr="006568CD" w:rsidRDefault="00347185" w:rsidP="00B21B6D">
            <w:pPr>
              <w:jc w:val="center"/>
              <w:rPr>
                <w:rFonts w:ascii="Arial Narrow" w:hAnsi="Arial Narrow" w:cs="Arial"/>
                <w:b/>
              </w:rPr>
            </w:pPr>
            <w:r w:rsidRPr="006568CD">
              <w:rPr>
                <w:rFonts w:ascii="Arial Narrow" w:hAnsi="Arial Narrow" w:cs="Arial"/>
                <w:b/>
              </w:rPr>
              <w:t xml:space="preserve">6ª. </w:t>
            </w:r>
            <w:r w:rsidR="007B7E91" w:rsidRPr="006568CD">
              <w:rPr>
                <w:rFonts w:ascii="Arial Narrow" w:hAnsi="Arial Narrow" w:cs="Arial"/>
                <w:b/>
              </w:rPr>
              <w:t>F</w:t>
            </w:r>
            <w:r w:rsidRPr="006568CD">
              <w:rPr>
                <w:rFonts w:ascii="Arial Narrow" w:hAnsi="Arial Narrow" w:cs="Arial"/>
                <w:b/>
              </w:rPr>
              <w:t>eira</w:t>
            </w:r>
          </w:p>
        </w:tc>
      </w:tr>
      <w:tr w:rsidR="00347185" w:rsidRPr="006568CD" w:rsidTr="00B21B6D">
        <w:trPr>
          <w:trHeight w:val="90"/>
        </w:trPr>
        <w:tc>
          <w:tcPr>
            <w:tcW w:w="14460" w:type="dxa"/>
            <w:gridSpan w:val="6"/>
            <w:tcBorders>
              <w:left w:val="nil"/>
              <w:right w:val="nil"/>
            </w:tcBorders>
          </w:tcPr>
          <w:p w:rsidR="00347185" w:rsidRPr="006568CD" w:rsidRDefault="00347185" w:rsidP="00B21B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30EB5" w:rsidRPr="006568CD" w:rsidTr="00F86D89">
        <w:tc>
          <w:tcPr>
            <w:tcW w:w="1728" w:type="dxa"/>
            <w:vAlign w:val="center"/>
          </w:tcPr>
          <w:p w:rsidR="00330EB5" w:rsidRPr="006568CD" w:rsidRDefault="00330EB5" w:rsidP="00B21B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13.00 – 14.00h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30EB5" w:rsidRDefault="00330EB5" w:rsidP="00B21B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330EB5" w:rsidRPr="00D073EA" w:rsidRDefault="00330EB5" w:rsidP="006469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330EB5" w:rsidRPr="00491F92" w:rsidRDefault="00330EB5" w:rsidP="00E32E0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30EB5" w:rsidRPr="00965E7D" w:rsidRDefault="00330EB5" w:rsidP="001D17C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FF6600"/>
                <w:sz w:val="20"/>
                <w:szCs w:val="20"/>
              </w:rPr>
            </w:pPr>
            <w:r w:rsidRPr="00965E7D">
              <w:rPr>
                <w:rFonts w:ascii="Arial Narrow" w:hAnsi="Arial Narrow" w:cs="Arial"/>
                <w:b/>
                <w:color w:val="FF6600"/>
                <w:sz w:val="20"/>
                <w:szCs w:val="20"/>
              </w:rPr>
              <w:t>Museologia e Conservação</w:t>
            </w:r>
          </w:p>
          <w:p w:rsidR="00330EB5" w:rsidRPr="00965E7D" w:rsidRDefault="00330EB5" w:rsidP="001D17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 xml:space="preserve">Marcus </w:t>
            </w:r>
            <w:proofErr w:type="spellStart"/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>Granato</w:t>
            </w:r>
            <w:proofErr w:type="spellEnd"/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 xml:space="preserve"> /</w:t>
            </w:r>
            <w:r w:rsidR="001D17C1">
              <w:rPr>
                <w:rFonts w:ascii="Arial Narrow" w:hAnsi="Arial Narrow" w:cs="Arial"/>
                <w:b/>
                <w:sz w:val="20"/>
                <w:szCs w:val="20"/>
              </w:rPr>
              <w:t xml:space="preserve"> MAST</w:t>
            </w:r>
          </w:p>
          <w:p w:rsidR="00330EB5" w:rsidRDefault="00330EB5" w:rsidP="001D17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>Ivan Coelho de Sá</w:t>
            </w:r>
            <w:r w:rsidR="001D17C1">
              <w:rPr>
                <w:rFonts w:ascii="Arial Narrow" w:hAnsi="Arial Narrow" w:cs="Arial"/>
                <w:b/>
                <w:sz w:val="20"/>
                <w:szCs w:val="20"/>
              </w:rPr>
              <w:t xml:space="preserve"> / </w:t>
            </w:r>
            <w:r w:rsidR="001D17C1"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UNIRIO</w:t>
            </w:r>
          </w:p>
          <w:p w:rsidR="001D17C1" w:rsidRPr="00D073EA" w:rsidRDefault="001D17C1" w:rsidP="001D17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30EB5" w:rsidRPr="00373396" w:rsidRDefault="00330EB5" w:rsidP="001D17C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CCCC"/>
                <w:sz w:val="20"/>
                <w:szCs w:val="20"/>
              </w:rPr>
            </w:pPr>
            <w:r w:rsidRPr="00373396">
              <w:rPr>
                <w:rFonts w:ascii="Arial Narrow" w:hAnsi="Arial Narrow" w:cs="Arial"/>
                <w:b/>
                <w:color w:val="33CCCC"/>
                <w:sz w:val="20"/>
                <w:szCs w:val="20"/>
              </w:rPr>
              <w:t>Museologia e Comunicação</w:t>
            </w:r>
          </w:p>
          <w:p w:rsidR="00330EB5" w:rsidRDefault="00330EB5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73EA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 w:rsidRPr="00D073EA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</w:p>
          <w:p w:rsidR="008C69DF" w:rsidRPr="00D073EA" w:rsidRDefault="008C69DF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MAST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30EB5" w:rsidRPr="00E45CFC" w:rsidRDefault="00330EB5" w:rsidP="00B21B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0EB5" w:rsidRPr="006568CD" w:rsidTr="00F86D89">
        <w:tc>
          <w:tcPr>
            <w:tcW w:w="1728" w:type="dxa"/>
            <w:vAlign w:val="center"/>
          </w:tcPr>
          <w:p w:rsidR="00330EB5" w:rsidRPr="006568CD" w:rsidRDefault="00330EB5" w:rsidP="00B21B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14.00 – 15.00h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30EB5" w:rsidRPr="00965E7D" w:rsidRDefault="00330EB5" w:rsidP="00B21B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330EB5" w:rsidRPr="00491F92" w:rsidRDefault="00330EB5" w:rsidP="00E32E0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30EB5" w:rsidRPr="00965E7D" w:rsidRDefault="00330EB5" w:rsidP="001D17C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FF6600"/>
                <w:sz w:val="20"/>
                <w:szCs w:val="20"/>
              </w:rPr>
            </w:pPr>
            <w:r w:rsidRPr="00965E7D">
              <w:rPr>
                <w:rFonts w:ascii="Arial Narrow" w:hAnsi="Arial Narrow" w:cs="Arial"/>
                <w:b/>
                <w:color w:val="FF6600"/>
                <w:sz w:val="20"/>
                <w:szCs w:val="20"/>
              </w:rPr>
              <w:t>Museologia e Conservação</w:t>
            </w:r>
          </w:p>
          <w:p w:rsidR="008C69DF" w:rsidRPr="00965E7D" w:rsidRDefault="008C69DF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 xml:space="preserve">Marcus </w:t>
            </w:r>
            <w:proofErr w:type="spellStart"/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>Granato</w:t>
            </w:r>
            <w:proofErr w:type="spellEnd"/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MAST</w:t>
            </w:r>
          </w:p>
          <w:p w:rsidR="008C69DF" w:rsidRDefault="008C69DF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>Ivan Coelho de Sá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 </w:t>
            </w:r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UNIRIO</w:t>
            </w:r>
          </w:p>
          <w:p w:rsidR="00330EB5" w:rsidRDefault="00330EB5" w:rsidP="001D17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D17C1" w:rsidRPr="00965E7D" w:rsidRDefault="001D17C1" w:rsidP="001D17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30EB5" w:rsidRPr="00373396" w:rsidRDefault="00330EB5" w:rsidP="001D17C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CCCC"/>
                <w:sz w:val="20"/>
                <w:szCs w:val="20"/>
              </w:rPr>
            </w:pPr>
            <w:r w:rsidRPr="00373396">
              <w:rPr>
                <w:rFonts w:ascii="Arial Narrow" w:hAnsi="Arial Narrow" w:cs="Arial"/>
                <w:b/>
                <w:color w:val="33CCCC"/>
                <w:sz w:val="20"/>
                <w:szCs w:val="20"/>
              </w:rPr>
              <w:t>Museologia e Comunicação</w:t>
            </w:r>
          </w:p>
          <w:p w:rsidR="00330EB5" w:rsidRDefault="00330EB5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73EA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 w:rsidRPr="00D073EA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</w:p>
          <w:p w:rsidR="008C69DF" w:rsidRPr="00D073EA" w:rsidRDefault="008C69DF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MAST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30EB5" w:rsidRPr="00491F92" w:rsidRDefault="00330EB5" w:rsidP="00B21B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30EB5" w:rsidRPr="006568CD" w:rsidTr="00F86D89">
        <w:tc>
          <w:tcPr>
            <w:tcW w:w="1728" w:type="dxa"/>
            <w:vAlign w:val="center"/>
          </w:tcPr>
          <w:p w:rsidR="00330EB5" w:rsidRPr="006568CD" w:rsidRDefault="00330EB5" w:rsidP="00B21B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15.00 – 16.00h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30EB5" w:rsidRPr="00965E7D" w:rsidRDefault="00330EB5" w:rsidP="00B21B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330EB5" w:rsidRPr="00174FE7" w:rsidRDefault="00330EB5" w:rsidP="00E32E0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30EB5" w:rsidRPr="00965E7D" w:rsidRDefault="00330EB5" w:rsidP="001D17C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FF6600"/>
                <w:sz w:val="20"/>
                <w:szCs w:val="20"/>
              </w:rPr>
            </w:pPr>
            <w:r w:rsidRPr="00965E7D">
              <w:rPr>
                <w:rFonts w:ascii="Arial Narrow" w:hAnsi="Arial Narrow" w:cs="Arial"/>
                <w:b/>
                <w:color w:val="FF6600"/>
                <w:sz w:val="20"/>
                <w:szCs w:val="20"/>
              </w:rPr>
              <w:t>Museologia e Conservação</w:t>
            </w:r>
          </w:p>
          <w:p w:rsidR="008C69DF" w:rsidRPr="00965E7D" w:rsidRDefault="008C69DF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 xml:space="preserve">Marcus </w:t>
            </w:r>
            <w:proofErr w:type="spellStart"/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>Granato</w:t>
            </w:r>
            <w:proofErr w:type="spellEnd"/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MAST</w:t>
            </w:r>
          </w:p>
          <w:p w:rsidR="008C69DF" w:rsidRDefault="008C69DF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>Ivan Coelho de Sá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 </w:t>
            </w:r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UNIRIO</w:t>
            </w:r>
          </w:p>
          <w:p w:rsidR="001D17C1" w:rsidRPr="00965E7D" w:rsidRDefault="001D17C1" w:rsidP="001D17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30EB5" w:rsidRPr="00373396" w:rsidRDefault="00330EB5" w:rsidP="001D17C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CCCC"/>
                <w:sz w:val="20"/>
                <w:szCs w:val="20"/>
              </w:rPr>
            </w:pPr>
            <w:r w:rsidRPr="00373396">
              <w:rPr>
                <w:rFonts w:ascii="Arial Narrow" w:hAnsi="Arial Narrow" w:cs="Arial"/>
                <w:b/>
                <w:color w:val="33CCCC"/>
                <w:sz w:val="20"/>
                <w:szCs w:val="20"/>
              </w:rPr>
              <w:t>Museologia e Comunicação</w:t>
            </w:r>
          </w:p>
          <w:p w:rsidR="00330EB5" w:rsidRDefault="00330EB5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73EA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 w:rsidRPr="00D073EA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</w:p>
          <w:p w:rsidR="008C69DF" w:rsidRPr="00D073EA" w:rsidRDefault="008C69DF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MAST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30EB5" w:rsidRPr="00491F92" w:rsidRDefault="00330EB5" w:rsidP="00B21B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30EB5" w:rsidRPr="006568CD" w:rsidTr="00F86D89">
        <w:tc>
          <w:tcPr>
            <w:tcW w:w="1728" w:type="dxa"/>
            <w:vAlign w:val="center"/>
          </w:tcPr>
          <w:p w:rsidR="001D17C1" w:rsidRPr="006568CD" w:rsidRDefault="001D17C1" w:rsidP="001D17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16.00 – 1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0h</w:t>
            </w:r>
          </w:p>
          <w:p w:rsidR="00330EB5" w:rsidRPr="006568CD" w:rsidRDefault="00330EB5" w:rsidP="001D17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330EB5" w:rsidRPr="00965E7D" w:rsidRDefault="00330EB5" w:rsidP="00B21B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330EB5" w:rsidRPr="00491F92" w:rsidRDefault="00330EB5" w:rsidP="00E32E0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30EB5" w:rsidRPr="00965E7D" w:rsidRDefault="00330EB5" w:rsidP="001D17C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FF6600"/>
                <w:sz w:val="20"/>
                <w:szCs w:val="20"/>
              </w:rPr>
            </w:pPr>
            <w:r w:rsidRPr="00965E7D">
              <w:rPr>
                <w:rFonts w:ascii="Arial Narrow" w:hAnsi="Arial Narrow" w:cs="Arial"/>
                <w:b/>
                <w:color w:val="FF6600"/>
                <w:sz w:val="20"/>
                <w:szCs w:val="20"/>
              </w:rPr>
              <w:t>Museologia e Conservação</w:t>
            </w:r>
          </w:p>
          <w:p w:rsidR="008C69DF" w:rsidRPr="00965E7D" w:rsidRDefault="008C69DF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 xml:space="preserve">Marcus </w:t>
            </w:r>
            <w:proofErr w:type="spellStart"/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>Granato</w:t>
            </w:r>
            <w:proofErr w:type="spellEnd"/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MAST</w:t>
            </w:r>
          </w:p>
          <w:p w:rsidR="008C69DF" w:rsidRDefault="008C69DF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65E7D">
              <w:rPr>
                <w:rFonts w:ascii="Arial Narrow" w:hAnsi="Arial Narrow" w:cs="Arial"/>
                <w:b/>
                <w:sz w:val="20"/>
                <w:szCs w:val="20"/>
              </w:rPr>
              <w:t>Ivan Coelho de Sá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/ </w:t>
            </w:r>
            <w:r w:rsidRPr="001D17C1">
              <w:rPr>
                <w:rFonts w:ascii="Arial Narrow" w:hAnsi="Arial Narrow" w:cs="Arial"/>
                <w:b/>
                <w:sz w:val="20"/>
                <w:szCs w:val="20"/>
                <w:lang w:val="es-ES"/>
              </w:rPr>
              <w:t>UNIRIO</w:t>
            </w:r>
          </w:p>
          <w:p w:rsidR="001D17C1" w:rsidRPr="00965E7D" w:rsidRDefault="001D17C1" w:rsidP="001D17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30EB5" w:rsidRPr="00373396" w:rsidRDefault="00330EB5" w:rsidP="001D17C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CCCC"/>
                <w:sz w:val="20"/>
                <w:szCs w:val="20"/>
              </w:rPr>
            </w:pPr>
            <w:r w:rsidRPr="00373396">
              <w:rPr>
                <w:rFonts w:ascii="Arial Narrow" w:hAnsi="Arial Narrow" w:cs="Arial"/>
                <w:b/>
                <w:color w:val="33CCCC"/>
                <w:sz w:val="20"/>
                <w:szCs w:val="20"/>
              </w:rPr>
              <w:t>Museologia e Comunicação</w:t>
            </w:r>
          </w:p>
          <w:p w:rsidR="00330EB5" w:rsidRDefault="00330EB5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73EA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 w:rsidRPr="00D073EA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</w:p>
          <w:p w:rsidR="008C69DF" w:rsidRPr="00D073EA" w:rsidRDefault="008C69DF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MAST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30EB5" w:rsidRPr="00491F92" w:rsidRDefault="00330EB5" w:rsidP="00B21B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30EB5" w:rsidRPr="006568CD" w:rsidTr="005F33B8">
        <w:tc>
          <w:tcPr>
            <w:tcW w:w="1728" w:type="dxa"/>
            <w:vAlign w:val="center"/>
          </w:tcPr>
          <w:p w:rsidR="00330EB5" w:rsidRPr="006568CD" w:rsidRDefault="001D17C1" w:rsidP="00B21B6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68CD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7.0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 – 1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6568CD">
              <w:rPr>
                <w:rFonts w:ascii="Arial Narrow" w:hAnsi="Arial Narrow" w:cs="Arial"/>
                <w:sz w:val="20"/>
                <w:szCs w:val="20"/>
              </w:rPr>
              <w:t>0h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30EB5" w:rsidRPr="00965E7D" w:rsidRDefault="00330EB5" w:rsidP="00B21B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330EB5" w:rsidRPr="00491F92" w:rsidRDefault="00330EB5" w:rsidP="00E32E0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:rsidR="001D17C1" w:rsidRPr="00D073EA" w:rsidRDefault="001D17C1" w:rsidP="005F33B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EAF1DD" w:themeFill="accent3" w:themeFillTint="33"/>
            <w:vAlign w:val="center"/>
          </w:tcPr>
          <w:p w:rsidR="00330EB5" w:rsidRPr="00373396" w:rsidRDefault="00330EB5" w:rsidP="001D17C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CCCC"/>
                <w:sz w:val="20"/>
                <w:szCs w:val="20"/>
              </w:rPr>
            </w:pPr>
            <w:r w:rsidRPr="00373396">
              <w:rPr>
                <w:rFonts w:ascii="Arial Narrow" w:hAnsi="Arial Narrow" w:cs="Arial"/>
                <w:b/>
                <w:color w:val="33CCCC"/>
                <w:sz w:val="20"/>
                <w:szCs w:val="20"/>
              </w:rPr>
              <w:t>Museologia e Comunicação</w:t>
            </w:r>
          </w:p>
          <w:p w:rsidR="00330EB5" w:rsidRDefault="00330EB5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73EA">
              <w:rPr>
                <w:rFonts w:ascii="Arial Narrow" w:hAnsi="Arial Narrow" w:cs="Arial"/>
                <w:b/>
                <w:sz w:val="20"/>
                <w:szCs w:val="20"/>
              </w:rPr>
              <w:t xml:space="preserve">Tereza </w:t>
            </w:r>
            <w:proofErr w:type="spellStart"/>
            <w:r w:rsidRPr="00D073EA">
              <w:rPr>
                <w:rFonts w:ascii="Arial Narrow" w:hAnsi="Arial Narrow" w:cs="Arial"/>
                <w:b/>
                <w:sz w:val="20"/>
                <w:szCs w:val="20"/>
              </w:rPr>
              <w:t>Scheiner</w:t>
            </w:r>
            <w:proofErr w:type="spellEnd"/>
          </w:p>
          <w:p w:rsidR="008C69DF" w:rsidRPr="00D073EA" w:rsidRDefault="008C69DF" w:rsidP="008C69D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MAST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30EB5" w:rsidRPr="00491F92" w:rsidRDefault="00330EB5" w:rsidP="00B21B6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347185" w:rsidRDefault="007122D7" w:rsidP="00347185">
      <w:pPr>
        <w:rPr>
          <w:rFonts w:ascii="Arial Narrow" w:hAnsi="Arial Narrow" w:cs="Arial"/>
          <w:sz w:val="18"/>
          <w:szCs w:val="18"/>
        </w:rPr>
      </w:pPr>
      <w:r w:rsidRPr="007122D7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Rectangle 25" o:spid="_x0000_s1028" style="position:absolute;margin-left:-3.85pt;margin-top:9.6pt;width:105.3pt;height:9pt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" fillcolor="#0cf" strokecolor="green"/>
        </w:pict>
      </w:r>
    </w:p>
    <w:p w:rsidR="00347185" w:rsidRPr="006568CD" w:rsidRDefault="007122D7" w:rsidP="00347185">
      <w:pPr>
        <w:spacing w:after="120"/>
        <w:rPr>
          <w:rFonts w:ascii="Arial Narrow" w:hAnsi="Arial Narrow" w:cs="Arial"/>
          <w:sz w:val="18"/>
          <w:szCs w:val="18"/>
        </w:rPr>
      </w:pPr>
      <w:r w:rsidRPr="007122D7">
        <w:rPr>
          <w:rFonts w:ascii="Arial Narrow" w:hAnsi="Arial Narrow" w:cs="Arial"/>
          <w:noProof/>
          <w:sz w:val="18"/>
          <w:szCs w:val="18"/>
          <w:lang w:val="en-US" w:eastAsia="en-US"/>
        </w:rPr>
        <w:pict>
          <v:rect id="Rectangle 26" o:spid="_x0000_s1027" style="position:absolute;margin-left:-3.85pt;margin-top:15.15pt;width:105.3pt;height:9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" fillcolor="#f60" strokecolor="green"/>
        </w:pict>
      </w:r>
      <w:r w:rsidR="00347185" w:rsidRPr="006568CD">
        <w:rPr>
          <w:rFonts w:ascii="Arial Narrow" w:hAnsi="Arial Narrow"/>
        </w:rPr>
        <w:tab/>
      </w:r>
      <w:r w:rsidR="00347185" w:rsidRPr="006568CD">
        <w:rPr>
          <w:rFonts w:ascii="Arial Narrow" w:hAnsi="Arial Narrow"/>
        </w:rPr>
        <w:tab/>
      </w:r>
      <w:r w:rsidR="00347185" w:rsidRPr="006568CD">
        <w:rPr>
          <w:rFonts w:ascii="Arial Narrow" w:hAnsi="Arial Narrow"/>
        </w:rPr>
        <w:tab/>
      </w:r>
      <w:r w:rsidR="00511B58">
        <w:rPr>
          <w:rFonts w:ascii="Arial Narrow" w:hAnsi="Arial Narrow" w:cs="Arial"/>
          <w:sz w:val="18"/>
          <w:szCs w:val="18"/>
        </w:rPr>
        <w:t>Disciplinas obrigatórias para a</w:t>
      </w:r>
      <w:r w:rsidR="00347185" w:rsidRPr="006568CD">
        <w:rPr>
          <w:rFonts w:ascii="Arial Narrow" w:hAnsi="Arial Narrow" w:cs="Arial"/>
          <w:sz w:val="18"/>
          <w:szCs w:val="18"/>
        </w:rPr>
        <w:t xml:space="preserve"> </w:t>
      </w:r>
      <w:r w:rsidR="00347185">
        <w:rPr>
          <w:rFonts w:ascii="Arial Narrow" w:hAnsi="Arial Narrow" w:cs="Arial"/>
          <w:sz w:val="18"/>
          <w:szCs w:val="18"/>
        </w:rPr>
        <w:t>Linha 01 (Mestrado e Doutorado)</w:t>
      </w:r>
    </w:p>
    <w:p w:rsidR="00D162DE" w:rsidRPr="006568CD" w:rsidRDefault="00347185" w:rsidP="00D162DE">
      <w:pPr>
        <w:rPr>
          <w:rFonts w:ascii="Arial Narrow" w:hAnsi="Arial Narrow" w:cs="Arial"/>
          <w:sz w:val="18"/>
          <w:szCs w:val="18"/>
        </w:rPr>
      </w:pP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/>
        </w:rPr>
        <w:tab/>
      </w:r>
      <w:r w:rsidRPr="006568CD">
        <w:rPr>
          <w:rFonts w:ascii="Arial Narrow" w:hAnsi="Arial Narrow" w:cs="Arial"/>
          <w:sz w:val="18"/>
          <w:szCs w:val="18"/>
        </w:rPr>
        <w:t>Disciplinas obrigatórias para</w:t>
      </w:r>
      <w:r w:rsidR="00380008">
        <w:rPr>
          <w:rFonts w:ascii="Arial Narrow" w:hAnsi="Arial Narrow" w:cs="Arial"/>
          <w:sz w:val="18"/>
          <w:szCs w:val="18"/>
        </w:rPr>
        <w:t xml:space="preserve"> a</w:t>
      </w:r>
      <w:r w:rsidRPr="006568CD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Linha 02</w:t>
      </w:r>
      <w:r w:rsidRPr="006568CD">
        <w:rPr>
          <w:rFonts w:ascii="Arial Narrow" w:hAnsi="Arial Narrow" w:cs="Arial"/>
          <w:sz w:val="18"/>
          <w:szCs w:val="18"/>
        </w:rPr>
        <w:t xml:space="preserve"> (Mestrado e Doutorado)</w:t>
      </w:r>
    </w:p>
    <w:p w:rsidR="00ED52E1" w:rsidRDefault="00ED52E1" w:rsidP="00ED52E1">
      <w:pPr>
        <w:tabs>
          <w:tab w:val="left" w:pos="4395"/>
        </w:tabs>
        <w:rPr>
          <w:rFonts w:ascii="Arial Narrow" w:hAnsi="Arial Narrow" w:cs="Arial"/>
          <w:sz w:val="18"/>
          <w:szCs w:val="18"/>
        </w:rPr>
      </w:pPr>
    </w:p>
    <w:sectPr w:rsidR="00ED52E1" w:rsidSect="00C11CB8">
      <w:pgSz w:w="16838" w:h="11906" w:orient="landscape" w:code="9"/>
      <w:pgMar w:top="90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012" w:rsidRDefault="00F56012">
      <w:r>
        <w:separator/>
      </w:r>
    </w:p>
  </w:endnote>
  <w:endnote w:type="continuationSeparator" w:id="0">
    <w:p w:rsidR="00F56012" w:rsidRDefault="00F5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012" w:rsidRDefault="00F56012">
      <w:r>
        <w:separator/>
      </w:r>
    </w:p>
  </w:footnote>
  <w:footnote w:type="continuationSeparator" w:id="0">
    <w:p w:rsidR="00F56012" w:rsidRDefault="00F56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154E9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313F3"/>
    <w:rsid w:val="0001011E"/>
    <w:rsid w:val="000103AE"/>
    <w:rsid w:val="00011AC2"/>
    <w:rsid w:val="000152C6"/>
    <w:rsid w:val="00015C35"/>
    <w:rsid w:val="000164E7"/>
    <w:rsid w:val="00016523"/>
    <w:rsid w:val="000457E0"/>
    <w:rsid w:val="000574AE"/>
    <w:rsid w:val="000615BC"/>
    <w:rsid w:val="0006550A"/>
    <w:rsid w:val="0007223D"/>
    <w:rsid w:val="00075A00"/>
    <w:rsid w:val="00077674"/>
    <w:rsid w:val="000A3B4B"/>
    <w:rsid w:val="000B3AD4"/>
    <w:rsid w:val="000B4321"/>
    <w:rsid w:val="000B7A25"/>
    <w:rsid w:val="000B7C87"/>
    <w:rsid w:val="000D25CA"/>
    <w:rsid w:val="000D7E60"/>
    <w:rsid w:val="000E38EE"/>
    <w:rsid w:val="000E6D1A"/>
    <w:rsid w:val="000E7F04"/>
    <w:rsid w:val="000F1C7F"/>
    <w:rsid w:val="00102DA0"/>
    <w:rsid w:val="001073B2"/>
    <w:rsid w:val="001100D1"/>
    <w:rsid w:val="00122985"/>
    <w:rsid w:val="00126611"/>
    <w:rsid w:val="00137A08"/>
    <w:rsid w:val="00141E22"/>
    <w:rsid w:val="00142513"/>
    <w:rsid w:val="001504CF"/>
    <w:rsid w:val="00155608"/>
    <w:rsid w:val="0015602D"/>
    <w:rsid w:val="00156332"/>
    <w:rsid w:val="00157467"/>
    <w:rsid w:val="00167FDC"/>
    <w:rsid w:val="00174FE7"/>
    <w:rsid w:val="00175866"/>
    <w:rsid w:val="00177F9B"/>
    <w:rsid w:val="001843A3"/>
    <w:rsid w:val="001A3C68"/>
    <w:rsid w:val="001C43DB"/>
    <w:rsid w:val="001C53DB"/>
    <w:rsid w:val="001D0A96"/>
    <w:rsid w:val="001D17C1"/>
    <w:rsid w:val="001D4FE9"/>
    <w:rsid w:val="001D7D4B"/>
    <w:rsid w:val="001E0DD4"/>
    <w:rsid w:val="00222C2F"/>
    <w:rsid w:val="00226370"/>
    <w:rsid w:val="00236626"/>
    <w:rsid w:val="0025422A"/>
    <w:rsid w:val="002577DD"/>
    <w:rsid w:val="00273D3E"/>
    <w:rsid w:val="002A08E9"/>
    <w:rsid w:val="002B5E0C"/>
    <w:rsid w:val="002D2BD4"/>
    <w:rsid w:val="002E0860"/>
    <w:rsid w:val="002E265B"/>
    <w:rsid w:val="002E42AB"/>
    <w:rsid w:val="00302E4B"/>
    <w:rsid w:val="00304093"/>
    <w:rsid w:val="0031255B"/>
    <w:rsid w:val="003210FE"/>
    <w:rsid w:val="00323909"/>
    <w:rsid w:val="00330EB5"/>
    <w:rsid w:val="0034236C"/>
    <w:rsid w:val="00345722"/>
    <w:rsid w:val="00347185"/>
    <w:rsid w:val="003665CA"/>
    <w:rsid w:val="00373396"/>
    <w:rsid w:val="003753E2"/>
    <w:rsid w:val="00375EB3"/>
    <w:rsid w:val="00380008"/>
    <w:rsid w:val="00385D46"/>
    <w:rsid w:val="00386ABB"/>
    <w:rsid w:val="00390744"/>
    <w:rsid w:val="003C4E66"/>
    <w:rsid w:val="003D6A1F"/>
    <w:rsid w:val="003E4340"/>
    <w:rsid w:val="00412D27"/>
    <w:rsid w:val="00417745"/>
    <w:rsid w:val="004231FA"/>
    <w:rsid w:val="00424BAD"/>
    <w:rsid w:val="00427E24"/>
    <w:rsid w:val="004313D5"/>
    <w:rsid w:val="004313F3"/>
    <w:rsid w:val="00434672"/>
    <w:rsid w:val="00437112"/>
    <w:rsid w:val="004373D6"/>
    <w:rsid w:val="00441B42"/>
    <w:rsid w:val="00447F61"/>
    <w:rsid w:val="004514AC"/>
    <w:rsid w:val="00457DE3"/>
    <w:rsid w:val="00463EB6"/>
    <w:rsid w:val="004707BE"/>
    <w:rsid w:val="00471896"/>
    <w:rsid w:val="00471A6F"/>
    <w:rsid w:val="0047289A"/>
    <w:rsid w:val="00477FED"/>
    <w:rsid w:val="00486F79"/>
    <w:rsid w:val="00491F92"/>
    <w:rsid w:val="00492501"/>
    <w:rsid w:val="0049621C"/>
    <w:rsid w:val="00496CBA"/>
    <w:rsid w:val="004A0B3D"/>
    <w:rsid w:val="004A6244"/>
    <w:rsid w:val="004B59F8"/>
    <w:rsid w:val="004D1470"/>
    <w:rsid w:val="004E2DCB"/>
    <w:rsid w:val="00501394"/>
    <w:rsid w:val="00504433"/>
    <w:rsid w:val="00504954"/>
    <w:rsid w:val="00511B58"/>
    <w:rsid w:val="00512CC6"/>
    <w:rsid w:val="005164B2"/>
    <w:rsid w:val="0052729D"/>
    <w:rsid w:val="00527DCF"/>
    <w:rsid w:val="005347B8"/>
    <w:rsid w:val="005460FE"/>
    <w:rsid w:val="0056660D"/>
    <w:rsid w:val="00571FA3"/>
    <w:rsid w:val="00573C17"/>
    <w:rsid w:val="00573FC2"/>
    <w:rsid w:val="00581BCA"/>
    <w:rsid w:val="00583C0F"/>
    <w:rsid w:val="0058618F"/>
    <w:rsid w:val="00586CDC"/>
    <w:rsid w:val="00594499"/>
    <w:rsid w:val="00595AC8"/>
    <w:rsid w:val="005B00CF"/>
    <w:rsid w:val="005B6DB8"/>
    <w:rsid w:val="005D2035"/>
    <w:rsid w:val="005D6C39"/>
    <w:rsid w:val="005E0E44"/>
    <w:rsid w:val="005F33B8"/>
    <w:rsid w:val="005F6787"/>
    <w:rsid w:val="00601387"/>
    <w:rsid w:val="006220BA"/>
    <w:rsid w:val="00624330"/>
    <w:rsid w:val="006354BC"/>
    <w:rsid w:val="00645A60"/>
    <w:rsid w:val="006469A3"/>
    <w:rsid w:val="006568CD"/>
    <w:rsid w:val="006612A5"/>
    <w:rsid w:val="0066130C"/>
    <w:rsid w:val="00676A94"/>
    <w:rsid w:val="00694C89"/>
    <w:rsid w:val="006A0B2A"/>
    <w:rsid w:val="006A3D33"/>
    <w:rsid w:val="006A59E7"/>
    <w:rsid w:val="006A5DBC"/>
    <w:rsid w:val="006B1365"/>
    <w:rsid w:val="006B569D"/>
    <w:rsid w:val="006B5C17"/>
    <w:rsid w:val="006D3A1F"/>
    <w:rsid w:val="006E1FA2"/>
    <w:rsid w:val="006E2B82"/>
    <w:rsid w:val="006E49F8"/>
    <w:rsid w:val="006F7BAD"/>
    <w:rsid w:val="00710471"/>
    <w:rsid w:val="007122D7"/>
    <w:rsid w:val="00713EC5"/>
    <w:rsid w:val="007157B9"/>
    <w:rsid w:val="00720F8B"/>
    <w:rsid w:val="007363A8"/>
    <w:rsid w:val="00736C54"/>
    <w:rsid w:val="007375B4"/>
    <w:rsid w:val="00764C80"/>
    <w:rsid w:val="0077113F"/>
    <w:rsid w:val="0077456E"/>
    <w:rsid w:val="007769A9"/>
    <w:rsid w:val="00784D04"/>
    <w:rsid w:val="007B3E5C"/>
    <w:rsid w:val="007B7E91"/>
    <w:rsid w:val="007F573A"/>
    <w:rsid w:val="0081028D"/>
    <w:rsid w:val="00817702"/>
    <w:rsid w:val="00822BF0"/>
    <w:rsid w:val="00825186"/>
    <w:rsid w:val="00825383"/>
    <w:rsid w:val="00840142"/>
    <w:rsid w:val="008403D6"/>
    <w:rsid w:val="00843C66"/>
    <w:rsid w:val="00846A4E"/>
    <w:rsid w:val="00850C7C"/>
    <w:rsid w:val="00852F76"/>
    <w:rsid w:val="008573FA"/>
    <w:rsid w:val="008608BC"/>
    <w:rsid w:val="00864192"/>
    <w:rsid w:val="00864C78"/>
    <w:rsid w:val="00866340"/>
    <w:rsid w:val="00897F6E"/>
    <w:rsid w:val="008A0F34"/>
    <w:rsid w:val="008A1A50"/>
    <w:rsid w:val="008C69DF"/>
    <w:rsid w:val="008D38F3"/>
    <w:rsid w:val="008E0A8E"/>
    <w:rsid w:val="008F5B30"/>
    <w:rsid w:val="00900DFD"/>
    <w:rsid w:val="00912992"/>
    <w:rsid w:val="00917A32"/>
    <w:rsid w:val="00917DFC"/>
    <w:rsid w:val="00955D48"/>
    <w:rsid w:val="00963B2B"/>
    <w:rsid w:val="00965E7D"/>
    <w:rsid w:val="0097281F"/>
    <w:rsid w:val="00976B34"/>
    <w:rsid w:val="0097708E"/>
    <w:rsid w:val="00981717"/>
    <w:rsid w:val="00983EC4"/>
    <w:rsid w:val="0098548C"/>
    <w:rsid w:val="00993715"/>
    <w:rsid w:val="00996495"/>
    <w:rsid w:val="009B0776"/>
    <w:rsid w:val="009D76C8"/>
    <w:rsid w:val="009D774B"/>
    <w:rsid w:val="009E2E71"/>
    <w:rsid w:val="009F4160"/>
    <w:rsid w:val="009F4AD3"/>
    <w:rsid w:val="00A137AB"/>
    <w:rsid w:val="00A15DC1"/>
    <w:rsid w:val="00A17FAA"/>
    <w:rsid w:val="00A23DC8"/>
    <w:rsid w:val="00A37479"/>
    <w:rsid w:val="00A45DB9"/>
    <w:rsid w:val="00A65B5C"/>
    <w:rsid w:val="00A774E3"/>
    <w:rsid w:val="00A83EC8"/>
    <w:rsid w:val="00A9174B"/>
    <w:rsid w:val="00A92EA3"/>
    <w:rsid w:val="00A94741"/>
    <w:rsid w:val="00AB147A"/>
    <w:rsid w:val="00AB1A16"/>
    <w:rsid w:val="00AB1AEE"/>
    <w:rsid w:val="00AB6701"/>
    <w:rsid w:val="00AC6C06"/>
    <w:rsid w:val="00AD393D"/>
    <w:rsid w:val="00AE779D"/>
    <w:rsid w:val="00AE7A0B"/>
    <w:rsid w:val="00B01659"/>
    <w:rsid w:val="00B03150"/>
    <w:rsid w:val="00B1313B"/>
    <w:rsid w:val="00B17A47"/>
    <w:rsid w:val="00B21B6D"/>
    <w:rsid w:val="00B22C6D"/>
    <w:rsid w:val="00B315E9"/>
    <w:rsid w:val="00B348C2"/>
    <w:rsid w:val="00B3577D"/>
    <w:rsid w:val="00B416E8"/>
    <w:rsid w:val="00B505FE"/>
    <w:rsid w:val="00B52AB0"/>
    <w:rsid w:val="00B651FF"/>
    <w:rsid w:val="00B659E3"/>
    <w:rsid w:val="00B660CD"/>
    <w:rsid w:val="00BA570A"/>
    <w:rsid w:val="00BA62AA"/>
    <w:rsid w:val="00BB2132"/>
    <w:rsid w:val="00BB3378"/>
    <w:rsid w:val="00BB4EA5"/>
    <w:rsid w:val="00BD4382"/>
    <w:rsid w:val="00BE0F1F"/>
    <w:rsid w:val="00C11CB8"/>
    <w:rsid w:val="00C2615E"/>
    <w:rsid w:val="00C308E2"/>
    <w:rsid w:val="00C36E41"/>
    <w:rsid w:val="00C37E1F"/>
    <w:rsid w:val="00C40D8D"/>
    <w:rsid w:val="00C45B25"/>
    <w:rsid w:val="00C613C8"/>
    <w:rsid w:val="00C62F3F"/>
    <w:rsid w:val="00C630AD"/>
    <w:rsid w:val="00C6592F"/>
    <w:rsid w:val="00C75AF4"/>
    <w:rsid w:val="00C77D94"/>
    <w:rsid w:val="00C81174"/>
    <w:rsid w:val="00C86749"/>
    <w:rsid w:val="00C87D67"/>
    <w:rsid w:val="00CA7CF3"/>
    <w:rsid w:val="00CB49C6"/>
    <w:rsid w:val="00CB530C"/>
    <w:rsid w:val="00CB6FB5"/>
    <w:rsid w:val="00CB7CB7"/>
    <w:rsid w:val="00CC473D"/>
    <w:rsid w:val="00CD73D3"/>
    <w:rsid w:val="00CE4642"/>
    <w:rsid w:val="00CE6324"/>
    <w:rsid w:val="00CE71EC"/>
    <w:rsid w:val="00CE76DC"/>
    <w:rsid w:val="00CF0D60"/>
    <w:rsid w:val="00CF0E9F"/>
    <w:rsid w:val="00CF1223"/>
    <w:rsid w:val="00D01516"/>
    <w:rsid w:val="00D01F23"/>
    <w:rsid w:val="00D03722"/>
    <w:rsid w:val="00D0728B"/>
    <w:rsid w:val="00D073EA"/>
    <w:rsid w:val="00D0748E"/>
    <w:rsid w:val="00D13C25"/>
    <w:rsid w:val="00D162DE"/>
    <w:rsid w:val="00D17355"/>
    <w:rsid w:val="00D357D4"/>
    <w:rsid w:val="00D40EB6"/>
    <w:rsid w:val="00D4298D"/>
    <w:rsid w:val="00D663C0"/>
    <w:rsid w:val="00D678FC"/>
    <w:rsid w:val="00D74E03"/>
    <w:rsid w:val="00D769AB"/>
    <w:rsid w:val="00D769AC"/>
    <w:rsid w:val="00D86283"/>
    <w:rsid w:val="00D86EC3"/>
    <w:rsid w:val="00D8790E"/>
    <w:rsid w:val="00DA518A"/>
    <w:rsid w:val="00DC2C9B"/>
    <w:rsid w:val="00DC7346"/>
    <w:rsid w:val="00DC79E6"/>
    <w:rsid w:val="00DD3C39"/>
    <w:rsid w:val="00DD5E00"/>
    <w:rsid w:val="00DE6E43"/>
    <w:rsid w:val="00DF0D1B"/>
    <w:rsid w:val="00E01CFA"/>
    <w:rsid w:val="00E02CDA"/>
    <w:rsid w:val="00E0775D"/>
    <w:rsid w:val="00E119BF"/>
    <w:rsid w:val="00E12102"/>
    <w:rsid w:val="00E14171"/>
    <w:rsid w:val="00E25FC8"/>
    <w:rsid w:val="00E26403"/>
    <w:rsid w:val="00E26605"/>
    <w:rsid w:val="00E30669"/>
    <w:rsid w:val="00E32E08"/>
    <w:rsid w:val="00E34F29"/>
    <w:rsid w:val="00E45CFC"/>
    <w:rsid w:val="00E746FC"/>
    <w:rsid w:val="00E85AAD"/>
    <w:rsid w:val="00E90D15"/>
    <w:rsid w:val="00E96A2C"/>
    <w:rsid w:val="00E974D2"/>
    <w:rsid w:val="00EA6998"/>
    <w:rsid w:val="00EB0F0A"/>
    <w:rsid w:val="00EC65CA"/>
    <w:rsid w:val="00ED3AF4"/>
    <w:rsid w:val="00ED52E1"/>
    <w:rsid w:val="00EF47C6"/>
    <w:rsid w:val="00EF58DA"/>
    <w:rsid w:val="00F0678C"/>
    <w:rsid w:val="00F3687F"/>
    <w:rsid w:val="00F42B0A"/>
    <w:rsid w:val="00F46927"/>
    <w:rsid w:val="00F56012"/>
    <w:rsid w:val="00F77CA3"/>
    <w:rsid w:val="00F77DFF"/>
    <w:rsid w:val="00F8291B"/>
    <w:rsid w:val="00F86D89"/>
    <w:rsid w:val="00F93252"/>
    <w:rsid w:val="00FA1F72"/>
    <w:rsid w:val="00FA66F1"/>
    <w:rsid w:val="00FB71B4"/>
    <w:rsid w:val="00FC6591"/>
    <w:rsid w:val="00FD0F78"/>
    <w:rsid w:val="00FE26C9"/>
    <w:rsid w:val="00FE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3F3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313F3"/>
    <w:pPr>
      <w:spacing w:before="113" w:line="312" w:lineRule="auto"/>
      <w:ind w:left="5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"/>
    <w:next w:val="Normal"/>
    <w:qFormat/>
    <w:rsid w:val="004313F3"/>
    <w:pPr>
      <w:keepNext/>
      <w:tabs>
        <w:tab w:val="left" w:pos="432"/>
      </w:tabs>
      <w:ind w:left="432" w:hanging="432"/>
      <w:jc w:val="center"/>
      <w:outlineLvl w:val="0"/>
    </w:pPr>
    <w:rPr>
      <w:b/>
      <w:sz w:val="18"/>
    </w:rPr>
  </w:style>
  <w:style w:type="paragraph" w:styleId="Textodebalo">
    <w:name w:val="Balloon Text"/>
    <w:basedOn w:val="Normal"/>
    <w:semiHidden/>
    <w:rsid w:val="00302E4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B17A47"/>
    <w:rPr>
      <w:sz w:val="20"/>
      <w:szCs w:val="20"/>
    </w:rPr>
  </w:style>
  <w:style w:type="character" w:styleId="Refdenotaderodap">
    <w:name w:val="footnote reference"/>
    <w:semiHidden/>
    <w:rsid w:val="00B17A4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3F3"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313F3"/>
    <w:pPr>
      <w:spacing w:before="113" w:line="312" w:lineRule="auto"/>
      <w:ind w:left="57"/>
      <w:jc w:val="both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rsid w:val="004313F3"/>
    <w:pPr>
      <w:keepNext/>
      <w:tabs>
        <w:tab w:val="left" w:pos="432"/>
      </w:tabs>
      <w:ind w:left="432" w:hanging="432"/>
      <w:jc w:val="center"/>
      <w:outlineLvl w:val="0"/>
    </w:pPr>
    <w:rPr>
      <w:b/>
      <w:sz w:val="18"/>
    </w:rPr>
  </w:style>
  <w:style w:type="paragraph" w:styleId="BalloonText">
    <w:name w:val="Balloon Text"/>
    <w:basedOn w:val="Normal"/>
    <w:semiHidden/>
    <w:rsid w:val="00302E4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17A47"/>
    <w:rPr>
      <w:sz w:val="20"/>
      <w:szCs w:val="20"/>
    </w:rPr>
  </w:style>
  <w:style w:type="character" w:styleId="FootnoteReference">
    <w:name w:val="footnote reference"/>
    <w:semiHidden/>
    <w:rsid w:val="00B17A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localhost/WINWORD/PPG-PMUS%202017/DISCIPLINAS/HORA%CC%81RIO/2017.2/http://www.unirio.br/logos/uniriocolorid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CE890-0354-4F9F-B33C-E77F9962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Links>
    <vt:vector size="18" baseType="variant">
      <vt:variant>
        <vt:i4>5308469</vt:i4>
      </vt:variant>
      <vt:variant>
        <vt:i4>-1</vt:i4>
      </vt:variant>
      <vt:variant>
        <vt:i4>1026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1039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1051</vt:i4>
      </vt:variant>
      <vt:variant>
        <vt:i4>1</vt:i4>
      </vt:variant>
      <vt:variant>
        <vt:lpwstr>http://www.unirio.br/logos/uniriocolorido.gif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Scheiner</dc:creator>
  <cp:lastModifiedBy>02552422713</cp:lastModifiedBy>
  <cp:revision>2</cp:revision>
  <cp:lastPrinted>2018-07-09T14:32:00Z</cp:lastPrinted>
  <dcterms:created xsi:type="dcterms:W3CDTF">2018-07-24T13:00:00Z</dcterms:created>
  <dcterms:modified xsi:type="dcterms:W3CDTF">2018-07-24T13:00:00Z</dcterms:modified>
</cp:coreProperties>
</file>